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5105" w:rsidRDefault="00105105" w:rsidP="001051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8441902" cy="1079653"/>
            <wp:effectExtent l="19050" t="0" r="0" b="0"/>
            <wp:docPr id="1" name="Рисунок 1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1716" cy="1082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574"/>
        <w:tblW w:w="5251" w:type="pct"/>
        <w:tblLayout w:type="fixed"/>
        <w:tblLook w:val="01E0" w:firstRow="1" w:lastRow="1" w:firstColumn="1" w:lastColumn="1" w:noHBand="0" w:noVBand="0"/>
      </w:tblPr>
      <w:tblGrid>
        <w:gridCol w:w="4919"/>
        <w:gridCol w:w="5080"/>
        <w:gridCol w:w="5828"/>
      </w:tblGrid>
      <w:tr w:rsidR="00105105" w:rsidRPr="00F758AC" w:rsidTr="00105105">
        <w:trPr>
          <w:trHeight w:val="1631"/>
        </w:trPr>
        <w:tc>
          <w:tcPr>
            <w:tcW w:w="1554" w:type="pct"/>
          </w:tcPr>
          <w:p w:rsidR="00105105" w:rsidRPr="00F758AC" w:rsidRDefault="00105105" w:rsidP="0010510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pct"/>
          </w:tcPr>
          <w:p w:rsidR="00105105" w:rsidRPr="002A5E81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05105" w:rsidRPr="002A5E81" w:rsidRDefault="00105105" w:rsidP="00105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МБОУ «БСОШ №2»</w:t>
            </w:r>
          </w:p>
          <w:p w:rsidR="00105105" w:rsidRPr="002A5E81" w:rsidRDefault="00105105" w:rsidP="00105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____________ В.С. Воскобойник</w:t>
            </w:r>
          </w:p>
          <w:p w:rsidR="00105105" w:rsidRPr="002A5E81" w:rsidRDefault="00105105" w:rsidP="00105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«___  » сентября 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1D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1" w:type="pct"/>
          </w:tcPr>
          <w:p w:rsidR="00105105" w:rsidRPr="002A5E81" w:rsidRDefault="00105105" w:rsidP="00105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   УТВЕРЖДАЮ</w:t>
            </w:r>
          </w:p>
          <w:p w:rsidR="00105105" w:rsidRPr="002A5E81" w:rsidRDefault="00105105" w:rsidP="00105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Директор МБОУ «БСОШ №2»</w:t>
            </w:r>
          </w:p>
          <w:p w:rsidR="00105105" w:rsidRPr="002A5E81" w:rsidRDefault="00105105" w:rsidP="0010510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_______________ Иванчук Е.В.</w:t>
            </w:r>
          </w:p>
          <w:p w:rsidR="00105105" w:rsidRPr="002A5E81" w:rsidRDefault="00105105" w:rsidP="0010510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Приказ №___ </w:t>
            </w:r>
          </w:p>
          <w:p w:rsidR="00105105" w:rsidRPr="002A5E81" w:rsidRDefault="00105105" w:rsidP="00105105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 от «__»_____20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1D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105105" w:rsidRPr="002A5E81" w:rsidRDefault="00105105" w:rsidP="00105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5105" w:rsidRDefault="00105105" w:rsidP="00105105">
      <w:pPr>
        <w:shd w:val="clear" w:color="auto" w:fill="FFFFFF"/>
        <w:spacing w:after="0"/>
        <w:ind w:right="62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05105" w:rsidRDefault="00105105" w:rsidP="001051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36"/>
          <w:szCs w:val="36"/>
        </w:rPr>
      </w:pPr>
    </w:p>
    <w:p w:rsidR="00105105" w:rsidRPr="003A2164" w:rsidRDefault="00105105" w:rsidP="001051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Дополнительная </w:t>
      </w:r>
      <w:r>
        <w:rPr>
          <w:rFonts w:ascii="Times New Roman" w:hAnsi="Times New Roman" w:cs="Times New Roman"/>
          <w:b/>
          <w:bCs/>
          <w:iCs/>
          <w:sz w:val="36"/>
          <w:szCs w:val="36"/>
        </w:rPr>
        <w:t>общеобразовательная (общеразвивающая)</w:t>
      </w: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программа </w:t>
      </w:r>
      <w:r w:rsidR="00363CB8">
        <w:rPr>
          <w:rFonts w:ascii="Times New Roman" w:hAnsi="Times New Roman" w:cs="Times New Roman"/>
          <w:b/>
          <w:bCs/>
          <w:iCs/>
          <w:sz w:val="36"/>
          <w:szCs w:val="36"/>
        </w:rPr>
        <w:t>дополнительного образования детей</w:t>
      </w:r>
    </w:p>
    <w:p w:rsidR="00105105" w:rsidRPr="003A2164" w:rsidRDefault="00105105" w:rsidP="001051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«</w:t>
      </w:r>
      <w:r w:rsidR="006535D1">
        <w:rPr>
          <w:rFonts w:ascii="Times New Roman" w:hAnsi="Times New Roman" w:cs="Times New Roman"/>
          <w:b/>
          <w:bCs/>
          <w:iCs/>
          <w:sz w:val="36"/>
          <w:szCs w:val="36"/>
        </w:rPr>
        <w:t>Музейное дело</w:t>
      </w: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>»</w:t>
      </w:r>
    </w:p>
    <w:p w:rsidR="00105105" w:rsidRPr="003A2164" w:rsidRDefault="00105105" w:rsidP="001051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>Возраст воспитанников: 1</w:t>
      </w:r>
      <w:r>
        <w:rPr>
          <w:rFonts w:ascii="Times New Roman" w:hAnsi="Times New Roman" w:cs="Times New Roman"/>
          <w:b/>
          <w:bCs/>
          <w:iCs/>
          <w:sz w:val="36"/>
          <w:szCs w:val="36"/>
        </w:rPr>
        <w:t>2</w:t>
      </w: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– 14 </w:t>
      </w: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>лет</w:t>
      </w:r>
    </w:p>
    <w:p w:rsidR="00105105" w:rsidRPr="003A2164" w:rsidRDefault="00105105" w:rsidP="001051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Cs/>
          <w:sz w:val="36"/>
          <w:szCs w:val="36"/>
        </w:rPr>
      </w:pP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Срок реализации </w:t>
      </w:r>
      <w:r>
        <w:rPr>
          <w:rFonts w:ascii="Times New Roman" w:hAnsi="Times New Roman" w:cs="Times New Roman"/>
          <w:b/>
          <w:bCs/>
          <w:iCs/>
          <w:sz w:val="36"/>
          <w:szCs w:val="36"/>
        </w:rPr>
        <w:t>3</w:t>
      </w: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года</w:t>
      </w:r>
    </w:p>
    <w:p w:rsidR="00105105" w:rsidRPr="002A5E81" w:rsidRDefault="00105105" w:rsidP="001051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Cs/>
          <w:sz w:val="36"/>
          <w:szCs w:val="36"/>
        </w:rPr>
      </w:pPr>
    </w:p>
    <w:p w:rsidR="00105105" w:rsidRPr="00820CB2" w:rsidRDefault="00105105" w:rsidP="001051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5105" w:rsidRDefault="00105105" w:rsidP="0010510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Кравченко Юлия Владимировна,</w:t>
      </w:r>
    </w:p>
    <w:p w:rsidR="00105105" w:rsidRDefault="00105105" w:rsidP="0010510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</w:t>
      </w:r>
    </w:p>
    <w:p w:rsidR="00105105" w:rsidRDefault="00105105" w:rsidP="00105105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МБОУ «Борисовская СОШ №2»</w:t>
      </w:r>
    </w:p>
    <w:p w:rsidR="00105105" w:rsidRPr="00B839FC" w:rsidRDefault="00105105" w:rsidP="0010510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105" w:rsidRDefault="00105105" w:rsidP="0010510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7E10" w:rsidRPr="006C0BBB" w:rsidRDefault="00837E10" w:rsidP="00363C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5105" w:rsidRDefault="00105105" w:rsidP="00837E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Борисовка, 202</w:t>
      </w:r>
      <w:r w:rsidR="00D11D62">
        <w:rPr>
          <w:rFonts w:ascii="Times New Roman" w:hAnsi="Times New Roman" w:cs="Times New Roman"/>
          <w:b/>
          <w:bCs/>
          <w:sz w:val="28"/>
          <w:szCs w:val="28"/>
        </w:rPr>
        <w:t>2</w:t>
      </w:r>
      <w:bookmarkStart w:id="0" w:name="_GoBack"/>
      <w:bookmarkEnd w:id="0"/>
    </w:p>
    <w:p w:rsidR="00F758AC" w:rsidRPr="00C221EB" w:rsidRDefault="00F758AC" w:rsidP="004C2B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221E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Программа</w:t>
      </w:r>
      <w:r w:rsidRPr="00C221E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758AC" w:rsidRDefault="00F758AC" w:rsidP="004C2B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221EB">
        <w:rPr>
          <w:rFonts w:ascii="Times New Roman" w:hAnsi="Times New Roman" w:cs="Times New Roman"/>
          <w:sz w:val="28"/>
          <w:szCs w:val="28"/>
        </w:rPr>
        <w:t>Название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2E5414">
        <w:rPr>
          <w:rFonts w:ascii="Times New Roman" w:hAnsi="Times New Roman" w:cs="Times New Roman"/>
          <w:sz w:val="28"/>
          <w:szCs w:val="28"/>
        </w:rPr>
        <w:t>«</w:t>
      </w:r>
      <w:r w:rsidR="006535D1">
        <w:rPr>
          <w:rFonts w:ascii="Times New Roman" w:hAnsi="Times New Roman" w:cs="Times New Roman"/>
          <w:sz w:val="28"/>
          <w:szCs w:val="28"/>
        </w:rPr>
        <w:t>Музейное дело</w:t>
      </w:r>
      <w:r w:rsidRPr="002E5414">
        <w:rPr>
          <w:rFonts w:ascii="Times New Roman" w:hAnsi="Times New Roman" w:cs="Times New Roman"/>
          <w:sz w:val="28"/>
          <w:szCs w:val="28"/>
        </w:rPr>
        <w:t>»</w:t>
      </w:r>
    </w:p>
    <w:p w:rsidR="006D5E52" w:rsidRPr="002E5414" w:rsidRDefault="006D5E52" w:rsidP="004C2BC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58AC" w:rsidRPr="00C221EB" w:rsidRDefault="00F758AC" w:rsidP="004C2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EB">
        <w:rPr>
          <w:rFonts w:ascii="Times New Roman" w:hAnsi="Times New Roman" w:cs="Times New Roman"/>
          <w:sz w:val="28"/>
          <w:szCs w:val="28"/>
        </w:rPr>
        <w:t>Вид: модифицированная</w:t>
      </w:r>
    </w:p>
    <w:p w:rsidR="00F758AC" w:rsidRDefault="00F758AC" w:rsidP="004C2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Направление: </w:t>
      </w:r>
      <w:r w:rsidR="006D5E52" w:rsidRPr="006D5E52">
        <w:rPr>
          <w:rFonts w:ascii="Times New Roman" w:hAnsi="Times New Roman" w:cs="Times New Roman"/>
          <w:sz w:val="28"/>
          <w:szCs w:val="28"/>
        </w:rPr>
        <w:t>туристско-краеведческое</w:t>
      </w:r>
    </w:p>
    <w:p w:rsidR="004C2BC1" w:rsidRDefault="004C2BC1" w:rsidP="004C2BC1">
      <w:pPr>
        <w:pStyle w:val="ac"/>
        <w:ind w:firstLine="0"/>
        <w:rPr>
          <w:szCs w:val="28"/>
        </w:rPr>
      </w:pPr>
      <w:r>
        <w:rPr>
          <w:b/>
          <w:szCs w:val="28"/>
        </w:rPr>
        <w:t xml:space="preserve">Форма проведения занятий: </w:t>
      </w:r>
      <w:r>
        <w:rPr>
          <w:szCs w:val="28"/>
        </w:rPr>
        <w:t>очно – заочная</w:t>
      </w:r>
    </w:p>
    <w:p w:rsidR="004C2BC1" w:rsidRDefault="004C2BC1" w:rsidP="004C2BC1">
      <w:pPr>
        <w:pStyle w:val="ac"/>
        <w:ind w:firstLine="0"/>
        <w:rPr>
          <w:szCs w:val="28"/>
        </w:rPr>
      </w:pPr>
      <w:r w:rsidRPr="00B03C9C">
        <w:rPr>
          <w:b/>
          <w:szCs w:val="28"/>
        </w:rPr>
        <w:t>Обучающие технологии</w:t>
      </w:r>
      <w:r>
        <w:rPr>
          <w:b/>
          <w:szCs w:val="28"/>
        </w:rPr>
        <w:t xml:space="preserve">: </w:t>
      </w:r>
      <w:r>
        <w:rPr>
          <w:szCs w:val="28"/>
        </w:rPr>
        <w:t>дистанционные</w:t>
      </w:r>
    </w:p>
    <w:p w:rsidR="004C2BC1" w:rsidRPr="00B03C9C" w:rsidRDefault="004C2BC1" w:rsidP="004C2BC1">
      <w:pPr>
        <w:pStyle w:val="ac"/>
        <w:ind w:firstLine="0"/>
        <w:rPr>
          <w:szCs w:val="28"/>
        </w:rPr>
      </w:pPr>
      <w:r>
        <w:rPr>
          <w:szCs w:val="28"/>
        </w:rPr>
        <w:t>Время выхода в эфир соответствует календарно - тематическому планированию</w:t>
      </w:r>
    </w:p>
    <w:p w:rsidR="004C2BC1" w:rsidRDefault="004C2BC1" w:rsidP="004C2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8AC" w:rsidRPr="006D5E52" w:rsidRDefault="00F758AC" w:rsidP="004C2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E52">
        <w:rPr>
          <w:rFonts w:ascii="Times New Roman" w:hAnsi="Times New Roman" w:cs="Times New Roman"/>
          <w:bCs/>
          <w:sz w:val="28"/>
          <w:szCs w:val="28"/>
        </w:rPr>
        <w:t xml:space="preserve">Автор программы: </w:t>
      </w:r>
      <w:r w:rsidRPr="006D5E52">
        <w:rPr>
          <w:rFonts w:ascii="Times New Roman" w:hAnsi="Times New Roman" w:cs="Times New Roman"/>
          <w:sz w:val="28"/>
          <w:szCs w:val="28"/>
        </w:rPr>
        <w:t>Кравченко Юлия Владимировна</w:t>
      </w:r>
    </w:p>
    <w:p w:rsidR="00F758AC" w:rsidRPr="00C221EB" w:rsidRDefault="00F758AC" w:rsidP="00F758A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221EB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F758AC" w:rsidRPr="00C221EB" w:rsidRDefault="00F758AC" w:rsidP="00F758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758AC" w:rsidRPr="00C221EB" w:rsidRDefault="00F758AC" w:rsidP="00F758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758AC" w:rsidRPr="00C221EB" w:rsidRDefault="00F758AC" w:rsidP="00F758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758AC" w:rsidRPr="00C221EB" w:rsidRDefault="00F758AC" w:rsidP="00F758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758AC" w:rsidRPr="00C221EB" w:rsidRDefault="00F758AC" w:rsidP="00F758AC">
      <w:pPr>
        <w:rPr>
          <w:rFonts w:ascii="Times New Roman" w:hAnsi="Times New Roman" w:cs="Times New Roman"/>
          <w:sz w:val="28"/>
          <w:szCs w:val="28"/>
        </w:rPr>
      </w:pPr>
      <w:r w:rsidRPr="00C221EB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рассмотрена на  заседании педагогического совета </w:t>
      </w:r>
    </w:p>
    <w:p w:rsidR="00F758AC" w:rsidRPr="00C221EB" w:rsidRDefault="00F758AC" w:rsidP="00F758AC">
      <w:pPr>
        <w:rPr>
          <w:rFonts w:ascii="Times New Roman" w:hAnsi="Times New Roman" w:cs="Times New Roman"/>
          <w:sz w:val="28"/>
          <w:szCs w:val="28"/>
        </w:rPr>
      </w:pPr>
      <w:r w:rsidRPr="00C221EB">
        <w:rPr>
          <w:rFonts w:ascii="Times New Roman" w:hAnsi="Times New Roman" w:cs="Times New Roman"/>
          <w:sz w:val="28"/>
          <w:szCs w:val="28"/>
        </w:rPr>
        <w:t xml:space="preserve">от «__» _______ 20___  г.,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1EB">
        <w:rPr>
          <w:rFonts w:ascii="Times New Roman" w:hAnsi="Times New Roman" w:cs="Times New Roman"/>
          <w:sz w:val="28"/>
          <w:szCs w:val="28"/>
        </w:rPr>
        <w:t>протокол № ____</w:t>
      </w:r>
    </w:p>
    <w:p w:rsidR="00F758AC" w:rsidRPr="00592762" w:rsidRDefault="00F758AC" w:rsidP="00F758AC">
      <w:pPr>
        <w:rPr>
          <w:rFonts w:ascii="Times New Roman" w:hAnsi="Times New Roman" w:cs="Times New Roman"/>
          <w:sz w:val="28"/>
          <w:szCs w:val="28"/>
          <w:u w:val="single"/>
        </w:rPr>
      </w:pPr>
      <w:r w:rsidRPr="00C221EB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 xml:space="preserve">атель _________        </w:t>
      </w:r>
      <w:r>
        <w:rPr>
          <w:rFonts w:ascii="Times New Roman" w:hAnsi="Times New Roman" w:cs="Times New Roman"/>
          <w:sz w:val="28"/>
          <w:szCs w:val="28"/>
          <w:u w:val="single"/>
        </w:rPr>
        <w:t>Иванчук Е.В.</w:t>
      </w:r>
    </w:p>
    <w:p w:rsidR="00F758AC" w:rsidRPr="00C221EB" w:rsidRDefault="00F758AC" w:rsidP="00F758AC">
      <w:pPr>
        <w:rPr>
          <w:rFonts w:ascii="Times New Roman" w:hAnsi="Times New Roman" w:cs="Times New Roman"/>
          <w:sz w:val="28"/>
          <w:szCs w:val="28"/>
        </w:rPr>
      </w:pPr>
      <w:r w:rsidRPr="00C221EB">
        <w:rPr>
          <w:rFonts w:ascii="Times New Roman" w:hAnsi="Times New Roman" w:cs="Times New Roman"/>
          <w:sz w:val="28"/>
          <w:szCs w:val="28"/>
        </w:rPr>
        <w:t xml:space="preserve">                      подпись              Ф.И.О.</w:t>
      </w:r>
    </w:p>
    <w:p w:rsidR="00F758AC" w:rsidRDefault="00837E10" w:rsidP="00837E10">
      <w:pPr>
        <w:tabs>
          <w:tab w:val="left" w:pos="851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37E10" w:rsidRPr="00C221EB" w:rsidRDefault="00837E10" w:rsidP="00837E10">
      <w:pPr>
        <w:tabs>
          <w:tab w:val="left" w:pos="851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58AC" w:rsidRDefault="00F758AC" w:rsidP="00F758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2BC1" w:rsidRDefault="00AF7B31" w:rsidP="004C2BC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92762">
        <w:rPr>
          <w:rFonts w:ascii="Times New Roman" w:hAnsi="Times New Roman" w:cs="Times New Roman"/>
          <w:b/>
          <w:bCs/>
          <w:sz w:val="32"/>
          <w:szCs w:val="32"/>
        </w:rPr>
        <w:lastRenderedPageBreak/>
        <w:t>Пояснительная записка</w:t>
      </w:r>
    </w:p>
    <w:p w:rsidR="009728FC" w:rsidRDefault="004C2BC1" w:rsidP="009728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>Реалии современного общества побуждают педагогов включаться в социально-педагогическую деятельность, направленную на поиск возможностей модернизации образовательных систем. Такая ситуация предполагает создание педагогами различных образовательных технологий, максимально согласованных с целями развития образования и индивидуальными особенностями обучающихся. Структура и содержание образовательных программ строятся таким образом, чтобы учитывать вариативную составляющую стандарта. Одно из возможных направлений педагогических инноваций  –  краеведческая и поисковая работа, связанная с деятельностью школьного музея и технологией «музейная педагогика». Музейная педагогика дает возможность осуществлять нетрадиционный подход к образованию, основанный на интересе детей к исследовательской деятельности; раскрывать значимость и практический смысл изучаемого материала; пробовать собственные силы и самореализоваться каждому ребенку.  Уникальная  же среда школьного музея позволяет интегрировать содержание, формы организации общего и дополнительного образования, формировать предметные, межпредметные и ключевые компетенции школьников,  развивать нав</w:t>
      </w:r>
      <w:r w:rsidR="009728FC">
        <w:rPr>
          <w:rFonts w:ascii="Times New Roman" w:hAnsi="Times New Roman" w:cs="Times New Roman"/>
          <w:sz w:val="28"/>
          <w:szCs w:val="28"/>
        </w:rPr>
        <w:t>ыки межличностной коммуникации,</w:t>
      </w:r>
      <w:r w:rsidRPr="004C2BC1">
        <w:rPr>
          <w:rFonts w:ascii="Times New Roman" w:hAnsi="Times New Roman" w:cs="Times New Roman"/>
          <w:sz w:val="28"/>
          <w:szCs w:val="28"/>
        </w:rPr>
        <w:t xml:space="preserve"> расширить образовательное пространство школы через привлечение ресурсов окружающего социума.</w:t>
      </w:r>
    </w:p>
    <w:p w:rsidR="009728FC" w:rsidRDefault="004C2BC1" w:rsidP="009728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 xml:space="preserve">Данная </w:t>
      </w:r>
      <w:r w:rsidRPr="004C2BC1">
        <w:rPr>
          <w:rFonts w:ascii="Times New Roman" w:hAnsi="Times New Roman" w:cs="Times New Roman"/>
          <w:bCs/>
          <w:sz w:val="28"/>
          <w:szCs w:val="28"/>
        </w:rPr>
        <w:t>программа направлена</w:t>
      </w:r>
      <w:r w:rsidRPr="004C2B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2BC1">
        <w:rPr>
          <w:rFonts w:ascii="Times New Roman" w:hAnsi="Times New Roman" w:cs="Times New Roman"/>
          <w:sz w:val="28"/>
          <w:szCs w:val="28"/>
        </w:rPr>
        <w:t xml:space="preserve">на приобщение детей к историческому прошлому и настоящему родного края, что имеет большое воспитательное значение. Школьный музей своей программой внесёт достойную лепту в воспитание патриотизма учащихся и поможет воспитать в наших детях чувство достоинства и гордости, ответственности и надежды, раскроет истинные ценности семьи, историю героического прошлого народов России. Школьный музей создаёт особые условия для воздействия на интеллектуально-волевые и эмоциональные процессы личности ребёнка, а каждая экспозиция представляет собой программу передачи через экспонаты знаний, навыков, суждений оценок и чувств. </w:t>
      </w:r>
    </w:p>
    <w:p w:rsidR="009728FC" w:rsidRDefault="004C2BC1" w:rsidP="009728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b/>
          <w:sz w:val="28"/>
          <w:szCs w:val="28"/>
        </w:rPr>
        <w:t>Цель курса</w:t>
      </w:r>
      <w:r w:rsidRPr="004C2BC1">
        <w:rPr>
          <w:rFonts w:ascii="Times New Roman" w:hAnsi="Times New Roman" w:cs="Times New Roman"/>
          <w:sz w:val="28"/>
          <w:szCs w:val="28"/>
        </w:rPr>
        <w:t>: «Формирование личности обучающегося как достойного гражданина республики и России, хранителя и носителя духовных ценностей и традиций родного края».</w:t>
      </w:r>
    </w:p>
    <w:p w:rsidR="009728FC" w:rsidRDefault="004C2BC1" w:rsidP="009728F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BC1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4C2BC1" w:rsidRPr="009728FC" w:rsidRDefault="004C2BC1" w:rsidP="009728FC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4C2BC1">
        <w:rPr>
          <w:rFonts w:ascii="Times New Roman" w:hAnsi="Times New Roman" w:cs="Times New Roman"/>
          <w:sz w:val="28"/>
          <w:szCs w:val="28"/>
        </w:rPr>
        <w:t>- приобщить обучающихся к ценностям национальной культуры, сформировать познавательный интерес к историческому и культурному наследию  республики и России, гражданскую позицию,</w:t>
      </w:r>
    </w:p>
    <w:p w:rsidR="004C2BC1" w:rsidRPr="004C2BC1" w:rsidRDefault="004C2BC1" w:rsidP="009728FC">
      <w:pPr>
        <w:pStyle w:val="a3"/>
        <w:tabs>
          <w:tab w:val="left" w:pos="339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>- способствовать овладению обучающимися практическими навыками поисковой, исследовательской деятельности,</w:t>
      </w:r>
    </w:p>
    <w:p w:rsidR="004C2BC1" w:rsidRPr="009728FC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8FC">
        <w:rPr>
          <w:rFonts w:ascii="Times New Roman" w:hAnsi="Times New Roman" w:cs="Times New Roman"/>
          <w:sz w:val="28"/>
          <w:szCs w:val="28"/>
        </w:rPr>
        <w:t>- способствовать дальнейшему профессиональному самоопределению выпускников.</w:t>
      </w:r>
    </w:p>
    <w:p w:rsidR="009728FC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b/>
          <w:sz w:val="28"/>
          <w:szCs w:val="28"/>
        </w:rPr>
        <w:lastRenderedPageBreak/>
        <w:t>Разработанная программа курса «Музейное дело»</w:t>
      </w:r>
      <w:r w:rsidRPr="004C2BC1">
        <w:rPr>
          <w:rFonts w:ascii="Times New Roman" w:hAnsi="Times New Roman" w:cs="Times New Roman"/>
          <w:sz w:val="28"/>
          <w:szCs w:val="28"/>
        </w:rPr>
        <w:t xml:space="preserve"> определяет основной круг музееведческих вопросов, предлагаемых для изучения</w:t>
      </w:r>
      <w:r w:rsidR="009728FC">
        <w:rPr>
          <w:rFonts w:ascii="Times New Roman" w:hAnsi="Times New Roman" w:cs="Times New Roman"/>
          <w:sz w:val="28"/>
          <w:szCs w:val="28"/>
        </w:rPr>
        <w:t xml:space="preserve"> </w:t>
      </w:r>
      <w:r w:rsidRPr="004C2BC1">
        <w:rPr>
          <w:rFonts w:ascii="Times New Roman" w:hAnsi="Times New Roman" w:cs="Times New Roman"/>
          <w:sz w:val="28"/>
          <w:szCs w:val="28"/>
        </w:rPr>
        <w:t xml:space="preserve">членам школьного клуба «Музейное дело». </w:t>
      </w:r>
    </w:p>
    <w:p w:rsidR="004C2BC1" w:rsidRPr="009728FC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b/>
          <w:sz w:val="28"/>
          <w:szCs w:val="28"/>
        </w:rPr>
        <w:t>При составлении программы курса учитывались такие моменты, как: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>- направленность основной образовательной программы общего образования на формирование личности каждого школьника, владеющей творческими  компетенциями, способной к успешной интеграции в современном обществе и к достойному выбору собственной жизненной и профессиональной позиции,</w:t>
      </w:r>
    </w:p>
    <w:p w:rsidR="004C2BC1" w:rsidRPr="004C2BC1" w:rsidRDefault="009728FC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2BC1" w:rsidRPr="004C2BC1">
        <w:rPr>
          <w:rFonts w:ascii="Times New Roman" w:hAnsi="Times New Roman" w:cs="Times New Roman"/>
          <w:sz w:val="28"/>
          <w:szCs w:val="28"/>
        </w:rPr>
        <w:t>требования к результатам освоения обучающимися основной образовательной программы общего образования,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>- системно – деятельностный подход как методологическую основу ФГОС,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>-положение о единстве и взаимосвязи  всех видов музейной деятельности,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>- принципы: любой член клуба должен хотя бы в общих чертах знать историю и теорию музейного дела, обладать навыками и умениями для ведения экспозиционной, собирательской,  учетно - хранительской и просветительской работы, иметь целостное представление картины мира, максимальную ориентацию на творческое начало в любом виде деятельности, умения  применять полученные знания на практике,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>- четким осознанием  позиции актуализации школьного музея как открытой системы, его спецификой, связанной с тем, что он входит в структуру школы, отвечает ее потребностям, а потому правомерность существования и эффективность деятельности школьного музея определяются: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 xml:space="preserve"> </w:t>
      </w:r>
      <w:r w:rsidRPr="004C2BC1">
        <w:rPr>
          <w:rFonts w:ascii="Times New Roman" w:hAnsi="Times New Roman" w:cs="Times New Roman"/>
          <w:b/>
          <w:sz w:val="28"/>
          <w:szCs w:val="28"/>
        </w:rPr>
        <w:t>во-первых</w:t>
      </w:r>
      <w:r w:rsidRPr="004C2BC1">
        <w:rPr>
          <w:rFonts w:ascii="Times New Roman" w:hAnsi="Times New Roman" w:cs="Times New Roman"/>
          <w:sz w:val="28"/>
          <w:szCs w:val="28"/>
        </w:rPr>
        <w:t>, степенью включенности в его работу учащихся,</w:t>
      </w:r>
    </w:p>
    <w:p w:rsidR="009728FC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 xml:space="preserve"> </w:t>
      </w:r>
      <w:r w:rsidRPr="004C2BC1">
        <w:rPr>
          <w:rFonts w:ascii="Times New Roman" w:hAnsi="Times New Roman" w:cs="Times New Roman"/>
          <w:b/>
          <w:sz w:val="28"/>
          <w:szCs w:val="28"/>
        </w:rPr>
        <w:t>во-вторых</w:t>
      </w:r>
      <w:r w:rsidRPr="004C2BC1">
        <w:rPr>
          <w:rFonts w:ascii="Times New Roman" w:hAnsi="Times New Roman" w:cs="Times New Roman"/>
          <w:sz w:val="28"/>
          <w:szCs w:val="28"/>
        </w:rPr>
        <w:t>, использованием его материалов в учебно-воспитательном процессе всеми участниками образовательного процесса.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b/>
          <w:sz w:val="28"/>
          <w:szCs w:val="28"/>
        </w:rPr>
        <w:t xml:space="preserve">Программа рассчитана для обучающихся  5 – 9 классов. </w:t>
      </w:r>
      <w:r w:rsidRPr="004C2BC1">
        <w:rPr>
          <w:rFonts w:ascii="Times New Roman" w:hAnsi="Times New Roman" w:cs="Times New Roman"/>
          <w:sz w:val="28"/>
          <w:szCs w:val="28"/>
        </w:rPr>
        <w:t xml:space="preserve">Данный курс предполагает  как теоретические, так  и практические занятия, в течение одного учебного года. Занятия  включают  тематические и обзорные экскурсии по экспозициям школьного музея, организацию и проведение внеклассных мероприятий на базе школьного музея, программа включает проведение индивидуальных и групповых занятий по организации поисковой работы, исследовательской  деятельности, оформлению и представлению ее результатов, подготовке публичных выступлений, сотрудничество с  другими школьными музеями и  истрико-краеведчискими музеями г. </w:t>
      </w:r>
      <w:r w:rsidR="009728FC">
        <w:rPr>
          <w:rFonts w:ascii="Times New Roman" w:hAnsi="Times New Roman" w:cs="Times New Roman"/>
          <w:sz w:val="28"/>
          <w:szCs w:val="28"/>
        </w:rPr>
        <w:t>Белгорода</w:t>
      </w:r>
      <w:r w:rsidRPr="004C2BC1">
        <w:rPr>
          <w:rFonts w:ascii="Times New Roman" w:hAnsi="Times New Roman" w:cs="Times New Roman"/>
          <w:sz w:val="28"/>
          <w:szCs w:val="28"/>
        </w:rPr>
        <w:t>.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BC1">
        <w:rPr>
          <w:rFonts w:ascii="Times New Roman" w:hAnsi="Times New Roman" w:cs="Times New Roman"/>
          <w:b/>
          <w:sz w:val="28"/>
          <w:szCs w:val="28"/>
        </w:rPr>
        <w:t>В результате изучения курса обучающийся  должен научится: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 xml:space="preserve">- уважать и ценить культурно-историческое наследие народов родного края, 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>- приобретет навыки общения с аудиторией, работы с архивными документами и другими историческими и литературными источниками,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>- усвоит основы экскурсоводческой деятельности и научно-исследовательской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lastRenderedPageBreak/>
        <w:t xml:space="preserve"> работы исторической направленности,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>-  у выпускника будет заложена основа формирования гражданской идентичности, чувства патриотизма и гордости за свой край, республику, страну.</w:t>
      </w:r>
    </w:p>
    <w:p w:rsidR="004C2BC1" w:rsidRPr="004C2BC1" w:rsidRDefault="009728FC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получит возможность</w:t>
      </w:r>
      <w:r w:rsidR="004C2BC1" w:rsidRPr="004C2BC1">
        <w:rPr>
          <w:rFonts w:ascii="Times New Roman" w:hAnsi="Times New Roman" w:cs="Times New Roman"/>
          <w:b/>
          <w:sz w:val="28"/>
          <w:szCs w:val="28"/>
        </w:rPr>
        <w:t>: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>- приобщиться к общечеловеческим ценностям, осмыслить этическое представление об основных нравственных понятиях, что будет способствовать формированию системы духовно-нравственных ценностей,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t>- осознавать свою неразрывную связь с людьми разной национальной культуры, истории, традиций.</w:t>
      </w:r>
    </w:p>
    <w:p w:rsidR="004C2BC1" w:rsidRPr="004C2BC1" w:rsidRDefault="004C2BC1" w:rsidP="009728FC">
      <w:pPr>
        <w:tabs>
          <w:tab w:val="left" w:pos="33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BC1" w:rsidRPr="004C2BC1" w:rsidRDefault="004C2BC1" w:rsidP="009728FC">
      <w:pPr>
        <w:pStyle w:val="ae"/>
        <w:spacing w:before="0" w:beforeAutospacing="0" w:after="0" w:afterAutospacing="0"/>
        <w:ind w:firstLine="709"/>
        <w:jc w:val="both"/>
        <w:outlineLvl w:val="0"/>
        <w:rPr>
          <w:b/>
          <w:sz w:val="28"/>
          <w:szCs w:val="28"/>
        </w:rPr>
      </w:pPr>
      <w:r w:rsidRPr="004C2BC1">
        <w:rPr>
          <w:b/>
          <w:sz w:val="28"/>
          <w:szCs w:val="28"/>
        </w:rPr>
        <w:t>Личностные и метапредметные результаты освоения  курса.</w:t>
      </w:r>
    </w:p>
    <w:p w:rsidR="004C2BC1" w:rsidRPr="004C2BC1" w:rsidRDefault="004C2BC1" w:rsidP="009728FC">
      <w:pPr>
        <w:pStyle w:val="ae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4C2BC1">
        <w:rPr>
          <w:b/>
          <w:sz w:val="28"/>
          <w:szCs w:val="28"/>
        </w:rPr>
        <w:t>Личностные результаты:</w:t>
      </w:r>
    </w:p>
    <w:p w:rsidR="004C2BC1" w:rsidRPr="004C2BC1" w:rsidRDefault="004C2BC1" w:rsidP="009728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- сформировать у детей мотивацию к обучению.</w:t>
      </w:r>
    </w:p>
    <w:p w:rsidR="004C2BC1" w:rsidRPr="004C2BC1" w:rsidRDefault="004C2BC1" w:rsidP="009728FC">
      <w:pPr>
        <w:pStyle w:val="ae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C2BC1">
        <w:rPr>
          <w:color w:val="000000"/>
          <w:sz w:val="28"/>
          <w:szCs w:val="28"/>
        </w:rPr>
        <w:t>-развить познавательные навыки учащихся, умения самостоятельно конструировать свои знания, ориентироваться в информационном пространстве, развить критическое и творческое мышление.</w:t>
      </w:r>
    </w:p>
    <w:p w:rsidR="004C2BC1" w:rsidRPr="004C2BC1" w:rsidRDefault="004C2BC1" w:rsidP="009728FC">
      <w:pPr>
        <w:pStyle w:val="ae"/>
        <w:spacing w:before="0" w:beforeAutospacing="0" w:after="0" w:afterAutospacing="0"/>
        <w:ind w:firstLine="709"/>
        <w:jc w:val="both"/>
        <w:rPr>
          <w:rStyle w:val="af"/>
          <w:rFonts w:eastAsia="Calibri"/>
          <w:b/>
          <w:i w:val="0"/>
          <w:iCs w:val="0"/>
          <w:color w:val="000000"/>
          <w:sz w:val="28"/>
          <w:szCs w:val="28"/>
        </w:rPr>
      </w:pPr>
      <w:r w:rsidRPr="004C2BC1">
        <w:rPr>
          <w:b/>
          <w:color w:val="000000"/>
          <w:sz w:val="28"/>
          <w:szCs w:val="28"/>
        </w:rPr>
        <w:t>Метапредметные результаты:</w:t>
      </w:r>
    </w:p>
    <w:p w:rsidR="004C2BC1" w:rsidRPr="004C2BC1" w:rsidRDefault="004C2BC1" w:rsidP="009728FC">
      <w:pPr>
        <w:shd w:val="clear" w:color="auto" w:fill="FFFFFF"/>
        <w:tabs>
          <w:tab w:val="num" w:pos="207"/>
          <w:tab w:val="left" w:pos="33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2BC1">
        <w:rPr>
          <w:rStyle w:val="af"/>
          <w:rFonts w:ascii="Times New Roman" w:hAnsi="Times New Roman" w:cs="Times New Roman"/>
          <w:b/>
          <w:sz w:val="28"/>
          <w:szCs w:val="28"/>
        </w:rPr>
        <w:t>Регулятивные:</w:t>
      </w:r>
      <w:r w:rsidRPr="004C2BC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C2BC1" w:rsidRPr="004C2BC1" w:rsidRDefault="004C2BC1" w:rsidP="009728FC">
      <w:pPr>
        <w:numPr>
          <w:ilvl w:val="0"/>
          <w:numId w:val="11"/>
        </w:numPr>
        <w:shd w:val="clear" w:color="auto" w:fill="FFFFFF"/>
        <w:tabs>
          <w:tab w:val="left" w:pos="3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учитывать выделенные учителем ориентиры действия в новом учебном материале в сотрудничестве с учителем;</w:t>
      </w:r>
    </w:p>
    <w:p w:rsidR="004C2BC1" w:rsidRPr="004C2BC1" w:rsidRDefault="004C2BC1" w:rsidP="009728FC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планировать свое действие в соответствии с поставленной задачей и условиями ее реализации, в том числе во внутреннем плане</w:t>
      </w:r>
    </w:p>
    <w:p w:rsidR="004C2BC1" w:rsidRPr="004C2BC1" w:rsidRDefault="004C2BC1" w:rsidP="009728FC">
      <w:pPr>
        <w:pStyle w:val="ae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C2BC1">
        <w:rPr>
          <w:color w:val="000000"/>
          <w:sz w:val="28"/>
          <w:szCs w:val="28"/>
        </w:rPr>
        <w:t>осуществлять итоговый и пошаговый контроль по резуль</w:t>
      </w:r>
      <w:r w:rsidRPr="004C2BC1">
        <w:rPr>
          <w:color w:val="000000"/>
          <w:sz w:val="28"/>
          <w:szCs w:val="28"/>
        </w:rPr>
        <w:softHyphen/>
        <w:t>тату;</w:t>
      </w:r>
    </w:p>
    <w:p w:rsidR="004C2BC1" w:rsidRPr="004C2BC1" w:rsidRDefault="004C2BC1" w:rsidP="009728FC">
      <w:pPr>
        <w:pStyle w:val="ae"/>
        <w:spacing w:before="0" w:beforeAutospacing="0" w:after="0" w:afterAutospacing="0"/>
        <w:ind w:firstLine="709"/>
        <w:jc w:val="both"/>
        <w:rPr>
          <w:rStyle w:val="af"/>
          <w:rFonts w:eastAsia="Calibri"/>
          <w:b/>
          <w:i w:val="0"/>
          <w:iCs w:val="0"/>
          <w:sz w:val="28"/>
          <w:szCs w:val="28"/>
        </w:rPr>
      </w:pPr>
      <w:r w:rsidRPr="004C2BC1">
        <w:rPr>
          <w:rStyle w:val="af"/>
          <w:rFonts w:eastAsia="Calibri"/>
          <w:b/>
          <w:sz w:val="28"/>
          <w:szCs w:val="28"/>
        </w:rPr>
        <w:t>Познавательные:</w:t>
      </w:r>
    </w:p>
    <w:p w:rsidR="004C2BC1" w:rsidRPr="004C2BC1" w:rsidRDefault="004C2BC1" w:rsidP="009728FC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умение учиться: навыках решения творческих задач и навыках поиска, анализа и интерпретации информации.</w:t>
      </w:r>
    </w:p>
    <w:p w:rsidR="004C2BC1" w:rsidRPr="004C2BC1" w:rsidRDefault="004C2BC1" w:rsidP="009728FC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добывать необходимые знания и с их помощью проделывать конкретную работу.</w:t>
      </w:r>
    </w:p>
    <w:p w:rsidR="004C2BC1" w:rsidRPr="004C2BC1" w:rsidRDefault="004C2BC1" w:rsidP="009728FC">
      <w:pPr>
        <w:numPr>
          <w:ilvl w:val="0"/>
          <w:numId w:val="11"/>
        </w:numPr>
        <w:shd w:val="clear" w:color="auto" w:fill="FFFFFF"/>
        <w:tabs>
          <w:tab w:val="left" w:pos="2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осуществлять поиск необходимой информации для вы</w:t>
      </w:r>
      <w:r w:rsidRPr="004C2BC1">
        <w:rPr>
          <w:rFonts w:ascii="Times New Roman" w:hAnsi="Times New Roman" w:cs="Times New Roman"/>
          <w:color w:val="000000"/>
          <w:sz w:val="28"/>
          <w:szCs w:val="28"/>
        </w:rPr>
        <w:softHyphen/>
        <w:t>полнения учебных заданий с использованием учебной литера</w:t>
      </w:r>
      <w:r w:rsidRPr="004C2BC1">
        <w:rPr>
          <w:rFonts w:ascii="Times New Roman" w:hAnsi="Times New Roman" w:cs="Times New Roman"/>
          <w:color w:val="000000"/>
          <w:sz w:val="28"/>
          <w:szCs w:val="28"/>
        </w:rPr>
        <w:softHyphen/>
        <w:t>туры;</w:t>
      </w:r>
    </w:p>
    <w:p w:rsidR="004C2BC1" w:rsidRPr="004C2BC1" w:rsidRDefault="004C2BC1" w:rsidP="009728F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основам смыслового чтения художественных и познава</w:t>
      </w:r>
      <w:r w:rsidRPr="004C2BC1">
        <w:rPr>
          <w:rFonts w:ascii="Times New Roman" w:hAnsi="Times New Roman" w:cs="Times New Roman"/>
          <w:color w:val="000000"/>
          <w:sz w:val="28"/>
          <w:szCs w:val="28"/>
        </w:rPr>
        <w:softHyphen/>
        <w:t>тельных текстов, выделять существенную информацию из текс</w:t>
      </w:r>
      <w:r w:rsidRPr="004C2BC1">
        <w:rPr>
          <w:rFonts w:ascii="Times New Roman" w:hAnsi="Times New Roman" w:cs="Times New Roman"/>
          <w:color w:val="000000"/>
          <w:sz w:val="28"/>
          <w:szCs w:val="28"/>
        </w:rPr>
        <w:softHyphen/>
        <w:t>тов разных видов;</w:t>
      </w:r>
    </w:p>
    <w:p w:rsidR="004C2BC1" w:rsidRPr="004C2BC1" w:rsidRDefault="004C2BC1" w:rsidP="009728FC">
      <w:pPr>
        <w:pStyle w:val="ae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C2BC1">
        <w:rPr>
          <w:color w:val="000000"/>
          <w:sz w:val="28"/>
          <w:szCs w:val="28"/>
        </w:rPr>
        <w:t>осуществлять анализ объектов с выделением существен</w:t>
      </w:r>
      <w:r w:rsidRPr="004C2BC1">
        <w:rPr>
          <w:color w:val="000000"/>
          <w:sz w:val="28"/>
          <w:szCs w:val="28"/>
        </w:rPr>
        <w:softHyphen/>
        <w:t>ных и несущественных признаков;</w:t>
      </w:r>
    </w:p>
    <w:p w:rsidR="004C2BC1" w:rsidRPr="004C2BC1" w:rsidRDefault="004C2BC1" w:rsidP="009728FC">
      <w:pPr>
        <w:pStyle w:val="ae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4C2BC1">
        <w:rPr>
          <w:b/>
          <w:color w:val="000000"/>
          <w:sz w:val="28"/>
          <w:szCs w:val="28"/>
        </w:rPr>
        <w:t>Коммуникативные:</w:t>
      </w:r>
    </w:p>
    <w:p w:rsidR="004C2BC1" w:rsidRPr="004C2BC1" w:rsidRDefault="004C2BC1" w:rsidP="009728FC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sz w:val="28"/>
          <w:szCs w:val="28"/>
        </w:rPr>
        <w:lastRenderedPageBreak/>
        <w:t>Учиться выполнять различные роли в группе (лидера, исполнителя, критика).</w:t>
      </w:r>
    </w:p>
    <w:p w:rsidR="004C2BC1" w:rsidRPr="004C2BC1" w:rsidRDefault="004C2BC1" w:rsidP="009728FC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 xml:space="preserve">умение координировать свои усилия с усилиями других. </w:t>
      </w:r>
    </w:p>
    <w:p w:rsidR="004C2BC1" w:rsidRPr="004C2BC1" w:rsidRDefault="004C2BC1" w:rsidP="009728FC">
      <w:pPr>
        <w:numPr>
          <w:ilvl w:val="0"/>
          <w:numId w:val="12"/>
        </w:numPr>
        <w:shd w:val="clear" w:color="auto" w:fill="FFFFFF"/>
        <w:tabs>
          <w:tab w:val="left" w:pos="3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формулировать собственное мнение и позицию;</w:t>
      </w:r>
    </w:p>
    <w:p w:rsidR="004C2BC1" w:rsidRPr="004C2BC1" w:rsidRDefault="004C2BC1" w:rsidP="009728FC">
      <w:pPr>
        <w:numPr>
          <w:ilvl w:val="0"/>
          <w:numId w:val="12"/>
        </w:numPr>
        <w:shd w:val="clear" w:color="auto" w:fill="FFFFFF"/>
        <w:tabs>
          <w:tab w:val="left" w:pos="3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 xml:space="preserve">договариваться </w:t>
      </w:r>
      <w:r w:rsidRPr="004C2B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r w:rsidRPr="004C2BC1">
        <w:rPr>
          <w:rFonts w:ascii="Times New Roman" w:hAnsi="Times New Roman" w:cs="Times New Roman"/>
          <w:color w:val="000000"/>
          <w:sz w:val="28"/>
          <w:szCs w:val="28"/>
        </w:rPr>
        <w:t>приходить к общему решению в совме</w:t>
      </w:r>
      <w:r w:rsidRPr="004C2BC1">
        <w:rPr>
          <w:rFonts w:ascii="Times New Roman" w:hAnsi="Times New Roman" w:cs="Times New Roman"/>
          <w:color w:val="000000"/>
          <w:sz w:val="28"/>
          <w:szCs w:val="28"/>
        </w:rPr>
        <w:softHyphen/>
        <w:t>стной деятельности, в том числе в ситуации столкновения инте</w:t>
      </w:r>
      <w:r w:rsidRPr="004C2BC1">
        <w:rPr>
          <w:rFonts w:ascii="Times New Roman" w:hAnsi="Times New Roman" w:cs="Times New Roman"/>
          <w:color w:val="000000"/>
          <w:sz w:val="28"/>
          <w:szCs w:val="28"/>
        </w:rPr>
        <w:softHyphen/>
        <w:t>ресов;</w:t>
      </w:r>
    </w:p>
    <w:p w:rsidR="004C2BC1" w:rsidRPr="004C2BC1" w:rsidRDefault="004C2BC1" w:rsidP="009728FC">
      <w:pPr>
        <w:widowControl w:val="0"/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задавать вопросы;</w:t>
      </w:r>
    </w:p>
    <w:p w:rsidR="004C2BC1" w:rsidRPr="004C2BC1" w:rsidRDefault="004C2BC1" w:rsidP="009728FC">
      <w:pPr>
        <w:widowControl w:val="0"/>
        <w:numPr>
          <w:ilvl w:val="0"/>
          <w:numId w:val="12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2BC1">
        <w:rPr>
          <w:rFonts w:ascii="Times New Roman" w:hAnsi="Times New Roman" w:cs="Times New Roman"/>
          <w:color w:val="000000"/>
          <w:sz w:val="28"/>
          <w:szCs w:val="28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4C2BC1" w:rsidRPr="004C2BC1" w:rsidRDefault="004C2BC1" w:rsidP="009728FC">
      <w:pPr>
        <w:pStyle w:val="ae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C2BC1">
        <w:rPr>
          <w:color w:val="000000"/>
          <w:sz w:val="28"/>
          <w:szCs w:val="28"/>
        </w:rPr>
        <w:t>учитывать разные мнения и стремиться к координации различных позиций в сотрудничестве</w:t>
      </w:r>
    </w:p>
    <w:p w:rsidR="00105105" w:rsidRDefault="00105105" w:rsidP="009728FC">
      <w:pPr>
        <w:pStyle w:val="ae"/>
        <w:spacing w:before="0" w:beforeAutospacing="0" w:after="0" w:afterAutospacing="0"/>
        <w:ind w:firstLine="709"/>
        <w:jc w:val="both"/>
        <w:outlineLvl w:val="0"/>
        <w:rPr>
          <w:b/>
          <w:bCs/>
          <w:sz w:val="28"/>
          <w:szCs w:val="28"/>
        </w:rPr>
      </w:pPr>
    </w:p>
    <w:p w:rsidR="00105105" w:rsidRDefault="00105105" w:rsidP="00105105">
      <w:pPr>
        <w:tabs>
          <w:tab w:val="left" w:pos="435"/>
          <w:tab w:val="left" w:pos="4631"/>
          <w:tab w:val="center" w:pos="7465"/>
        </w:tabs>
        <w:spacing w:after="0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9728FC" w:rsidP="00105105">
      <w:pPr>
        <w:tabs>
          <w:tab w:val="left" w:pos="435"/>
          <w:tab w:val="left" w:pos="4631"/>
          <w:tab w:val="center" w:pos="746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AF7B31" w:rsidRPr="002E5414">
        <w:rPr>
          <w:rFonts w:ascii="Times New Roman" w:hAnsi="Times New Roman" w:cs="Times New Roman"/>
          <w:b/>
          <w:bCs/>
          <w:sz w:val="28"/>
          <w:szCs w:val="28"/>
        </w:rPr>
        <w:t>емати</w:t>
      </w:r>
      <w:r w:rsidR="00AF7B31">
        <w:rPr>
          <w:rFonts w:ascii="Times New Roman" w:hAnsi="Times New Roman" w:cs="Times New Roman"/>
          <w:b/>
          <w:bCs/>
          <w:sz w:val="28"/>
          <w:szCs w:val="28"/>
        </w:rPr>
        <w:t xml:space="preserve">ческое </w:t>
      </w:r>
      <w:r w:rsidR="00AF7B31" w:rsidRPr="002E5414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="00AF7B31">
        <w:rPr>
          <w:rFonts w:ascii="Times New Roman" w:hAnsi="Times New Roman" w:cs="Times New Roman"/>
          <w:b/>
          <w:bCs/>
          <w:sz w:val="28"/>
          <w:szCs w:val="28"/>
        </w:rPr>
        <w:t>ирование</w:t>
      </w:r>
    </w:p>
    <w:p w:rsidR="00AF7B31" w:rsidRDefault="00AF7B31" w:rsidP="00AF7B31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6535D1">
        <w:rPr>
          <w:rFonts w:ascii="Times New Roman" w:hAnsi="Times New Roman" w:cs="Times New Roman"/>
          <w:b/>
          <w:bCs/>
          <w:sz w:val="28"/>
          <w:szCs w:val="28"/>
        </w:rPr>
        <w:t>Музейное дело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B31" w:rsidRDefault="00AF7B31" w:rsidP="00AF7B31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год обучения</w:t>
      </w:r>
    </w:p>
    <w:tbl>
      <w:tblPr>
        <w:tblpPr w:leftFromText="180" w:rightFromText="180" w:vertAnchor="text" w:horzAnchor="margin" w:tblpY="235"/>
        <w:tblW w:w="14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5"/>
        <w:gridCol w:w="5834"/>
        <w:gridCol w:w="2212"/>
        <w:gridCol w:w="3016"/>
        <w:gridCol w:w="2816"/>
      </w:tblGrid>
      <w:tr w:rsidR="00105105" w:rsidRPr="00444475" w:rsidTr="00105105">
        <w:trPr>
          <w:trHeight w:val="124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5834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2212" w:type="dxa"/>
          </w:tcPr>
          <w:p w:rsidR="00105105" w:rsidRPr="002379C2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Плановые сроки прохождения</w:t>
            </w:r>
          </w:p>
          <w:p w:rsidR="00105105" w:rsidRPr="002379C2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/факт</w:t>
            </w:r>
          </w:p>
        </w:tc>
        <w:tc>
          <w:tcPr>
            <w:tcW w:w="2816" w:type="dxa"/>
          </w:tcPr>
          <w:p w:rsidR="00105105" w:rsidRPr="002379C2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105105" w:rsidRPr="00444475" w:rsidTr="00105105">
        <w:trPr>
          <w:trHeight w:val="471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Всероссийское туристско-краеведческое движение обучающихся Российской Федерации «Отечество»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124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Наследие в школьном музее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214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Функции школьного музея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138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Родной край в истории государства российского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124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школьного музея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546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Моя семья и родной край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824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Комплектование фондов школьного музея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557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Наша школа в истории края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824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Учёт и хранение краеведческих материалов в полевых условиях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308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Социально-экономическая история края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150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Фонды школьного музея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270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Культурное наследие родного края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824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Учет и описание музейных предметов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557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Военная слава земляков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546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Экспозиция школьного музея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557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Тексты в музейной экспозиции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134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Наше природное наследие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176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Экскурсионная работа в школьном музее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240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Районные мероприятия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270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Областные мероприятия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105" w:rsidRPr="00444475" w:rsidTr="00105105">
        <w:trPr>
          <w:trHeight w:val="270"/>
        </w:trPr>
        <w:tc>
          <w:tcPr>
            <w:tcW w:w="1005" w:type="dxa"/>
          </w:tcPr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4" w:type="dxa"/>
          </w:tcPr>
          <w:p w:rsidR="0010510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  <w:p w:rsidR="00105105" w:rsidRPr="00444475" w:rsidRDefault="00105105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</w:tcPr>
          <w:p w:rsidR="00105105" w:rsidRPr="00B4297A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30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6" w:type="dxa"/>
          </w:tcPr>
          <w:p w:rsidR="00105105" w:rsidRDefault="00105105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37E10" w:rsidRDefault="00837E10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9728FC" w:rsidP="00AF7B31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AF7B31" w:rsidRPr="002E5414">
        <w:rPr>
          <w:rFonts w:ascii="Times New Roman" w:hAnsi="Times New Roman" w:cs="Times New Roman"/>
          <w:b/>
          <w:bCs/>
          <w:sz w:val="28"/>
          <w:szCs w:val="28"/>
        </w:rPr>
        <w:t>емати</w:t>
      </w:r>
      <w:r w:rsidR="00AF7B31">
        <w:rPr>
          <w:rFonts w:ascii="Times New Roman" w:hAnsi="Times New Roman" w:cs="Times New Roman"/>
          <w:b/>
          <w:bCs/>
          <w:sz w:val="28"/>
          <w:szCs w:val="28"/>
        </w:rPr>
        <w:t xml:space="preserve">ческое </w:t>
      </w:r>
      <w:r w:rsidR="00AF7B31" w:rsidRPr="002E5414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="00AF7B31">
        <w:rPr>
          <w:rFonts w:ascii="Times New Roman" w:hAnsi="Times New Roman" w:cs="Times New Roman"/>
          <w:b/>
          <w:bCs/>
          <w:sz w:val="28"/>
          <w:szCs w:val="28"/>
        </w:rPr>
        <w:t>ирование</w:t>
      </w:r>
      <w:r w:rsidR="00AF7B31"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F7B31" w:rsidRDefault="00AF7B31" w:rsidP="00AF7B31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6535D1">
        <w:rPr>
          <w:rFonts w:ascii="Times New Roman" w:hAnsi="Times New Roman" w:cs="Times New Roman"/>
          <w:b/>
          <w:bCs/>
          <w:sz w:val="28"/>
          <w:szCs w:val="28"/>
        </w:rPr>
        <w:t>Музейное дело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B31" w:rsidRDefault="00AF7B31" w:rsidP="00AF7B31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год обучения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5904"/>
        <w:gridCol w:w="2238"/>
        <w:gridCol w:w="3052"/>
        <w:gridCol w:w="2850"/>
      </w:tblGrid>
      <w:tr w:rsidR="00AF7B31" w:rsidRPr="00444475" w:rsidTr="00105105">
        <w:trPr>
          <w:trHeight w:val="145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5904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2238" w:type="dxa"/>
          </w:tcPr>
          <w:p w:rsidR="00AF7B31" w:rsidRPr="002379C2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Плановые сроки прохождения</w:t>
            </w:r>
          </w:p>
          <w:p w:rsidR="00AF7B31" w:rsidRPr="002379C2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/факт</w:t>
            </w:r>
          </w:p>
        </w:tc>
        <w:tc>
          <w:tcPr>
            <w:tcW w:w="2850" w:type="dxa"/>
          </w:tcPr>
          <w:p w:rsidR="00AF7B31" w:rsidRPr="002379C2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AF7B31" w:rsidRPr="00444475" w:rsidTr="00105105">
        <w:trPr>
          <w:trHeight w:val="551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B306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Всероссийское туристско-краеведческое движение обучающихся Российской Федерации «Отечество»</w:t>
            </w:r>
          </w:p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45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Законодательство об охране объектов наследия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250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пособ документирования истории природы и общества родного края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62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04" w:type="dxa"/>
          </w:tcPr>
          <w:p w:rsidR="00AF7B31" w:rsidRPr="00AF108B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0624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AF108B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вехи истории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контексте истории государства</w:t>
            </w:r>
            <w:r w:rsidRPr="00AF1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45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04" w:type="dxa"/>
          </w:tcPr>
          <w:p w:rsidR="00AF7B31" w:rsidRPr="00AF108B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F108B">
              <w:rPr>
                <w:rFonts w:ascii="Times New Roman" w:hAnsi="Times New Roman" w:cs="Times New Roman"/>
                <w:sz w:val="28"/>
                <w:szCs w:val="28"/>
              </w:rPr>
              <w:t>Формы организации, ролевые функции, права и обязанности актива школьного музея</w:t>
            </w:r>
            <w:r w:rsidRPr="00AF10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45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Составление родословных таблиц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45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04" w:type="dxa"/>
          </w:tcPr>
          <w:p w:rsidR="00AF7B31" w:rsidRPr="009834C6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34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Комплектование фондов школьного музея</w:t>
            </w:r>
          </w:p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45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Школьный музей и архив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45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аучная, юридическая и физическая сохранность предметов музейного значения</w:t>
            </w:r>
          </w:p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361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Особенное и уникальное в истории края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76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Основные принципы формирования фондов и коллекций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316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Разнообразие объектов культурного наследия на территории края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639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Система учета музейных фондов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958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Ведение картотеки участников ВОВ и других военных действий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976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Основные приёмы экспонирования музейных предметов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639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Виды озаглавливающих  и сопроводительных текстов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57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Объекты природного наследия родного края, их выявление, охрана и музеефикация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206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04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Приёмы подготовки экскурсии с использованием опубликованных источников, научной и популярной литературы, материалов музейного собрания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281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04" w:type="dxa"/>
          </w:tcPr>
          <w:p w:rsidR="00AF7B31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Районные мероприятия</w:t>
            </w:r>
          </w:p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316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04" w:type="dxa"/>
          </w:tcPr>
          <w:p w:rsidR="00AF7B31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Областные мероприятия</w:t>
            </w:r>
          </w:p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8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316"/>
        </w:trPr>
        <w:tc>
          <w:tcPr>
            <w:tcW w:w="1016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4" w:type="dxa"/>
          </w:tcPr>
          <w:p w:rsidR="00AF7B31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8" w:type="dxa"/>
          </w:tcPr>
          <w:p w:rsidR="00AF7B31" w:rsidRPr="00B4297A" w:rsidRDefault="00AF7B31" w:rsidP="00AF7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3052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0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F7B31" w:rsidRDefault="00AF7B31" w:rsidP="00AF7B3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9728FC" w:rsidP="00AF7B31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AF7B31" w:rsidRPr="002E5414">
        <w:rPr>
          <w:rFonts w:ascii="Times New Roman" w:hAnsi="Times New Roman" w:cs="Times New Roman"/>
          <w:b/>
          <w:bCs/>
          <w:sz w:val="28"/>
          <w:szCs w:val="28"/>
        </w:rPr>
        <w:t>емати</w:t>
      </w:r>
      <w:r w:rsidR="00AF7B31">
        <w:rPr>
          <w:rFonts w:ascii="Times New Roman" w:hAnsi="Times New Roman" w:cs="Times New Roman"/>
          <w:b/>
          <w:bCs/>
          <w:sz w:val="28"/>
          <w:szCs w:val="28"/>
        </w:rPr>
        <w:t xml:space="preserve">ческое </w:t>
      </w:r>
      <w:r w:rsidR="00AF7B31" w:rsidRPr="002E5414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="00AF7B31">
        <w:rPr>
          <w:rFonts w:ascii="Times New Roman" w:hAnsi="Times New Roman" w:cs="Times New Roman"/>
          <w:b/>
          <w:bCs/>
          <w:sz w:val="28"/>
          <w:szCs w:val="28"/>
        </w:rPr>
        <w:t>ирование</w:t>
      </w:r>
      <w:r w:rsidR="00AF7B31"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F7B31" w:rsidRDefault="00AF7B31" w:rsidP="00AF7B31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6535D1">
        <w:rPr>
          <w:rFonts w:ascii="Times New Roman" w:hAnsi="Times New Roman" w:cs="Times New Roman"/>
          <w:b/>
          <w:bCs/>
          <w:sz w:val="28"/>
          <w:szCs w:val="28"/>
        </w:rPr>
        <w:t>Музейное дело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B31" w:rsidRDefault="00AF7B31" w:rsidP="00AF7B31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год обучения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5940"/>
        <w:gridCol w:w="2252"/>
        <w:gridCol w:w="3071"/>
        <w:gridCol w:w="2868"/>
      </w:tblGrid>
      <w:tr w:rsidR="00AF7B31" w:rsidRPr="00444475" w:rsidTr="00105105">
        <w:trPr>
          <w:trHeight w:val="145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5940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2252" w:type="dxa"/>
          </w:tcPr>
          <w:p w:rsidR="00AF7B31" w:rsidRPr="002379C2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Плановые сроки прохождения</w:t>
            </w:r>
          </w:p>
          <w:p w:rsidR="00AF7B31" w:rsidRPr="002379C2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/факт</w:t>
            </w:r>
          </w:p>
        </w:tc>
        <w:tc>
          <w:tcPr>
            <w:tcW w:w="2868" w:type="dxa"/>
          </w:tcPr>
          <w:p w:rsidR="00AF7B31" w:rsidRPr="002379C2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AF7B31" w:rsidRPr="00444475" w:rsidTr="00105105">
        <w:trPr>
          <w:trHeight w:val="552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0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306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Всероссийское туристско-краеведческое движение обучающихся Российской Федерации «Отечество»</w:t>
            </w:r>
          </w:p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45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40" w:type="dxa"/>
          </w:tcPr>
          <w:p w:rsidR="00AF7B31" w:rsidRPr="002E5414" w:rsidRDefault="00AF7B31" w:rsidP="001051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Музее</w:t>
            </w: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 xml:space="preserve">фикация объектов наследия как способ их охраны и использования. </w:t>
            </w:r>
          </w:p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250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40" w:type="dxa"/>
          </w:tcPr>
          <w:p w:rsidR="00AF7B31" w:rsidRPr="00AF108B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F108B">
              <w:rPr>
                <w:rFonts w:ascii="Times New Roman" w:hAnsi="Times New Roman" w:cs="Times New Roman"/>
                <w:sz w:val="28"/>
                <w:szCs w:val="28"/>
              </w:rPr>
              <w:t>Школьный музей, как форма сохранения и представления материальных и духовных объектов наследия</w:t>
            </w:r>
            <w:r w:rsidRPr="00AF10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62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40" w:type="dxa"/>
          </w:tcPr>
          <w:p w:rsidR="00AF7B31" w:rsidRPr="002E5414" w:rsidRDefault="00AF7B31" w:rsidP="001051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624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Уникальные особенности природы, истории и культуры родного края.</w:t>
            </w:r>
          </w:p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45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40" w:type="dxa"/>
          </w:tcPr>
          <w:p w:rsidR="00AF7B31" w:rsidRPr="00AF108B" w:rsidRDefault="00AF7B31" w:rsidP="001051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08B">
              <w:rPr>
                <w:rFonts w:ascii="Times New Roman" w:hAnsi="Times New Roman" w:cs="Times New Roman"/>
                <w:sz w:val="28"/>
                <w:szCs w:val="28"/>
              </w:rPr>
              <w:t>Учредительные документы школьного музея.</w:t>
            </w:r>
          </w:p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45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40" w:type="dxa"/>
          </w:tcPr>
          <w:p w:rsidR="00AF7B31" w:rsidRPr="002E5414" w:rsidRDefault="00AF7B31" w:rsidP="001051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Описание семейного архива и семейных реликвий.</w:t>
            </w:r>
          </w:p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45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940" w:type="dxa"/>
          </w:tcPr>
          <w:p w:rsidR="00AF7B31" w:rsidRPr="009834C6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834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Комплектование фондов школьного музея</w:t>
            </w:r>
          </w:p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45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40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Источники по истории школы в районных, городских, областных и республиканских архивах.</w:t>
            </w: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959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40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Шифровка предметов музейного значения и их охрана в полевых условиях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361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40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Население края  - главное его богатство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76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40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Реставрация музейных предметов и их передача в фонды государственных и муниципальных музеев и архивов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317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40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Основные приёмы выявления, учёта и описания объектов культурного наследия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959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40" w:type="dxa"/>
          </w:tcPr>
          <w:p w:rsidR="00AF7B31" w:rsidRPr="00B93F71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3F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Учет и описание музейных предметов</w:t>
            </w:r>
          </w:p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301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40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Книга Памяти школы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959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40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Музейные выставки: стационарные, передвижные, фондовые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639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940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Правила составления этикеток к экспонатам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157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40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Экологические проблемы края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206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940" w:type="dxa"/>
          </w:tcPr>
          <w:p w:rsidR="00AF7B31" w:rsidRPr="00B30624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5414">
              <w:rPr>
                <w:rFonts w:ascii="Times New Roman" w:hAnsi="Times New Roman" w:cs="Times New Roman"/>
                <w:sz w:val="28"/>
                <w:szCs w:val="28"/>
              </w:rPr>
              <w:t>Мастерство экскурсовода</w:t>
            </w:r>
            <w:r w:rsidRPr="00B3062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281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940" w:type="dxa"/>
          </w:tcPr>
          <w:p w:rsidR="00AF7B31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Районные мероприятия</w:t>
            </w:r>
          </w:p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317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40" w:type="dxa"/>
          </w:tcPr>
          <w:p w:rsidR="00AF7B31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Областные мероприятия</w:t>
            </w:r>
          </w:p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</w:tcPr>
          <w:p w:rsidR="00AF7B31" w:rsidRPr="00B4297A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B31" w:rsidRPr="00444475" w:rsidTr="00105105">
        <w:trPr>
          <w:trHeight w:val="317"/>
        </w:trPr>
        <w:tc>
          <w:tcPr>
            <w:tcW w:w="1023" w:type="dxa"/>
          </w:tcPr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F7B31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  <w:p w:rsidR="00AF7B31" w:rsidRPr="00444475" w:rsidRDefault="00AF7B31" w:rsidP="00105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</w:tcPr>
          <w:p w:rsidR="00AF7B31" w:rsidRPr="00B4297A" w:rsidRDefault="00AF7B31" w:rsidP="00AF7B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3071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68" w:type="dxa"/>
          </w:tcPr>
          <w:p w:rsidR="00AF7B31" w:rsidRDefault="00AF7B31" w:rsidP="001051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F7B31" w:rsidRDefault="00AF7B31" w:rsidP="00837E10">
      <w:pPr>
        <w:tabs>
          <w:tab w:val="left" w:pos="838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рабочей программы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F7B31" w:rsidRPr="002E5414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535D1">
        <w:rPr>
          <w:rFonts w:ascii="Times New Roman" w:hAnsi="Times New Roman" w:cs="Times New Roman"/>
          <w:b/>
          <w:bCs/>
          <w:sz w:val="28"/>
          <w:szCs w:val="28"/>
        </w:rPr>
        <w:t>Музейное дело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B31" w:rsidRPr="002E5414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год обучения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Тема 1. Всероссийское туристско-краеведческое движение обучающихся Рос</w:t>
      </w:r>
      <w:r>
        <w:rPr>
          <w:rFonts w:ascii="Times New Roman" w:hAnsi="Times New Roman" w:cs="Times New Roman"/>
          <w:b/>
          <w:bCs/>
          <w:sz w:val="28"/>
          <w:szCs w:val="28"/>
        </w:rPr>
        <w:t>сийской Федерации «Отечество» (2 часа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2E00D5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00D5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час</w:t>
      </w:r>
      <w:r w:rsidRPr="002E00D5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 xml:space="preserve">Цели, задачи, участники музейного движения. Целевые программы. Формы участия в движении. Школьный музей как организационно – методический центр движения в школах города. Организация участия учащихся в местных, региональных и всероссийских краеведческих программах  </w:t>
      </w:r>
    </w:p>
    <w:p w:rsidR="00AF7B31" w:rsidRPr="002E00D5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00D5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час</w:t>
      </w:r>
      <w:r w:rsidRPr="002E00D5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Подготовка и проведение музейно-краеведческой конференции по принятию туристско-краеведческой программы.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беседа с элементами опроса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беседа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2. Наследие в школьном музее (2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 часа)</w:t>
      </w:r>
    </w:p>
    <w:p w:rsidR="00AF7B31" w:rsidRPr="002E00D5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00D5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</w:t>
      </w:r>
      <w:r>
        <w:rPr>
          <w:rFonts w:ascii="Times New Roman" w:hAnsi="Times New Roman" w:cs="Times New Roman"/>
          <w:sz w:val="28"/>
          <w:szCs w:val="28"/>
          <w:u w:val="single"/>
        </w:rPr>
        <w:t>час</w:t>
      </w:r>
      <w:r w:rsidRPr="002E00D5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 xml:space="preserve">Понятие об историко-культурном и природном наследии. Формы бытования наследия. Краеведение как комплексный метод выявления и изучения наследия. </w:t>
      </w:r>
    </w:p>
    <w:p w:rsidR="00AF7B31" w:rsidRPr="002E00D5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00D5">
        <w:rPr>
          <w:rFonts w:ascii="Times New Roman" w:hAnsi="Times New Roman" w:cs="Times New Roman"/>
          <w:sz w:val="28"/>
          <w:szCs w:val="28"/>
          <w:u w:val="single"/>
        </w:rPr>
        <w:t>Практическое занятие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Творческое сочинение учащихся «Наследие, которым я дорожу»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эссе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лекция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Тема 3. Функции школьного музея (2 часа)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lastRenderedPageBreak/>
        <w:t>Теоретические занятия (2 часа)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Полуфункциональность школьного музея: межпредметный учебный кабинет; детский клуб; общественная организация, объединяющая детей и взрослых разных поколений; творческая лаборатория педагогов и учащихся; школа профессиональной ориентации детей.</w:t>
      </w:r>
      <w:r w:rsidRPr="00C462E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лекция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Тема 4. Родной край в истории государства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российского (2 часа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 xml:space="preserve">Мифология по истории заселения родного края. Первые упоминания местности в официальных источниках. 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Экскурсия по достопримечательным объектам природы, истории и культуры родного края.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анкетирование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экскурсия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Тема 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Организация школьного музея (2 часа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Школьный  музей как общественное учебно-исследовательское объединение учащихся. Профиль и название музея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Практические занятия 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Подготовка проектов, обсуждение и принятие Устава (Положения) и концепции школьного музея. Выборы исполнительных органов школьного музея: Совета школьного музея, руководителя школьного музея, формирование рабочих групп, выборы их руководителей. Обсуждение функций Совета содействия (попечителей) школьного музея и утверждение его состава.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проект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исследование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</w:t>
      </w:r>
      <w:r>
        <w:rPr>
          <w:rFonts w:ascii="Times New Roman" w:hAnsi="Times New Roman" w:cs="Times New Roman"/>
          <w:b/>
          <w:bCs/>
          <w:sz w:val="28"/>
          <w:szCs w:val="28"/>
        </w:rPr>
        <w:t>ма 6. Моя семья и родной край (2 час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5414">
        <w:rPr>
          <w:rFonts w:ascii="Times New Roman" w:hAnsi="Times New Roman" w:cs="Times New Roman"/>
          <w:sz w:val="28"/>
          <w:szCs w:val="28"/>
        </w:rPr>
        <w:lastRenderedPageBreak/>
        <w:t xml:space="preserve">Что такое семья, род? Семейные предания, традиции и реликвии. Семейный архив. Памятные события в истории семьи. Биографии членов семьи, рода. </w:t>
      </w:r>
      <w:r w:rsidRPr="009233D6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Запись воспоминаний и рассказов членов семьи о событиях, связанных с историей архивов и реликвий. Обсуждение собранных материалов.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практическая работа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исследование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Тема 7. Комплекто</w:t>
      </w:r>
      <w:r>
        <w:rPr>
          <w:rFonts w:ascii="Times New Roman" w:hAnsi="Times New Roman" w:cs="Times New Roman"/>
          <w:b/>
          <w:bCs/>
          <w:sz w:val="28"/>
          <w:szCs w:val="28"/>
        </w:rPr>
        <w:t>вание фондов школьного музея (2 часа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Организация поисково-собирательской работы. Выбор темы музейно-краеведческого исследования. Планирование работы. Специальное снаряжение. Изучение события, явления. Выявление и сбор предметов музейного значения. Сбор дополнительной информации об исторических событиях, природных явлений и предметах музейного значения. Назначение полевой документации. Обеспечение научной и физической сохранности находок. Меры безопасности в процессе походов, экспедиций, других полевых изысканий.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Разработка и обсуждение концепции комплектования собрания школьного музея. Определение объектов и источников комплектования. Составление планов поисково-собирательной деятельности. Распределение обязанностей между участниками поисково-собирательной работы. Разработка маршрутов походов и экспедиций.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разработка маршрутов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беседа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Тема  8. На</w:t>
      </w:r>
      <w:r>
        <w:rPr>
          <w:rFonts w:ascii="Times New Roman" w:hAnsi="Times New Roman" w:cs="Times New Roman"/>
          <w:b/>
          <w:bCs/>
          <w:sz w:val="28"/>
          <w:szCs w:val="28"/>
        </w:rPr>
        <w:t>ша школа в истории края (2 часа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 xml:space="preserve">История школы. Школьные традиции и достопримечательности. Учителя и выпускники школы, их след в истории края. Публикации о школе, её учителях и выпускниках. Летопись школы. 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lastRenderedPageBreak/>
        <w:t>Выявление педагогов и выпускников школы разных лет. Запись воспоминаний и рассказов педагогов и выпускников, выявление у них материалов по истории школы. Переписка с педагогами и выпускниками, живущими за пределами родного края. Ведение исторической хроники и летописи школы.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викторина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беседа с элементами игры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Тема 9. Учёт и хранение краеведческих матери</w:t>
      </w:r>
      <w:r>
        <w:rPr>
          <w:rFonts w:ascii="Times New Roman" w:hAnsi="Times New Roman" w:cs="Times New Roman"/>
          <w:b/>
          <w:bCs/>
          <w:sz w:val="28"/>
          <w:szCs w:val="28"/>
        </w:rPr>
        <w:t>алов в полевых условиях (2 часа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 xml:space="preserve">Организация учёта и обеспечения сохранности краеведческих материалов в процессе экспедиций, походов, других полевых исследований – одна из основных научных задач комплектования фондов школьного музея. 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Специальное снаряжение для транспортировки краеведческих материалов.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Практическое занятие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Изучение формуляров полевых документов. Изготовление полевых документов учёта и описания краеведческих материалов. Проведение деловой игры-практикума по ведению полевых документов в соответствии с ролевыми функциями актива школьного музея.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деловая игра - практикум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Тема 10. Социальн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о-экономическая история края (1 час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Основные этапы социального и экономического развития края. Специфические особенности развития промышленности, сельского хозяйства, строительства, транспорта, коммуникаций. Взаимосвязь социально-экономической истории края с природно-климатическими условиями и природными ресурсами. Этнические особенности родного края. Изучение опубликованных источников по социально-экономической истории края. Выявление объектов музейно-экономической истории края. Выявление объектов музейно-краеведческих исследований. Пилотажные обследования потенциальных источников комплектования собрания школьного музея. Ведение летописи родного края.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беседа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11</w:t>
      </w:r>
      <w:r>
        <w:rPr>
          <w:rFonts w:ascii="Times New Roman" w:hAnsi="Times New Roman" w:cs="Times New Roman"/>
          <w:b/>
          <w:bCs/>
          <w:sz w:val="28"/>
          <w:szCs w:val="28"/>
        </w:rPr>
        <w:t>. Фонды школьного музея (2 часа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Структура  и состав собрания школьного музея: основной и научно-вспомогательные фонды, музейные коллекции. Организация учёта фондов школьного музея. Обеспечение сохранности музейных предметов: температурно-влажностный и световой режимы хранения. Что нельзя хранить в школьном музее.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Игра-практикум по разработке структуры музейного собрания, формированию основного и научно-вспомогательного фондов, тематических, систематических и персональных коллекций.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игра - практикум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Тема 12. Культурное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наследие родного края (1 час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Понятие о культурном наследии. Материальные и духовные объекты культурного наследия. Живая культура. Мониторинг объектов культурного наследия. Музеефикация объектов культурного наследия.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Выявление и пилотажное обследование объектов культурного наследия на территории родного края. Игра-практикум по составлению паспортов объектов культурного наследия.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 викторина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игра - практикум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Тема 13. Учет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музейных предметов (2 часа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 xml:space="preserve">Задачи учета и научного описания музейных предметов.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E5414">
        <w:rPr>
          <w:rFonts w:ascii="Times New Roman" w:hAnsi="Times New Roman" w:cs="Times New Roman"/>
          <w:sz w:val="28"/>
          <w:szCs w:val="28"/>
        </w:rPr>
        <w:t>лавная инвентарная книга, инвентарные книги и коллекционные описи, паспорта музейных предметов и вспомогательные картотеки.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Ролевая игра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5414">
        <w:rPr>
          <w:rFonts w:ascii="Times New Roman" w:hAnsi="Times New Roman" w:cs="Times New Roman"/>
          <w:sz w:val="28"/>
          <w:szCs w:val="28"/>
        </w:rPr>
        <w:t>- практикум по разработке системы документов учёта и описания музейных предметов, составлению паспортов музейных предметов.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Форма занятий: ролевая игра - практикум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Тема 14. </w:t>
      </w:r>
      <w:r>
        <w:rPr>
          <w:rFonts w:ascii="Times New Roman" w:hAnsi="Times New Roman" w:cs="Times New Roman"/>
          <w:b/>
          <w:bCs/>
          <w:sz w:val="28"/>
          <w:szCs w:val="28"/>
        </w:rPr>
        <w:t>Военная слава земляков (1 час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Военные традиции земляков. Жители родного края – участники ВОВ и других военных действий. Выпускники школы в рядах Вооруженных Сил России. Военные ре</w:t>
      </w:r>
      <w:r>
        <w:rPr>
          <w:rFonts w:ascii="Times New Roman" w:hAnsi="Times New Roman" w:cs="Times New Roman"/>
          <w:sz w:val="28"/>
          <w:szCs w:val="28"/>
        </w:rPr>
        <w:t xml:space="preserve">ликвии семьи. Служба в армии - </w:t>
      </w:r>
      <w:r w:rsidRPr="002E5414">
        <w:rPr>
          <w:rFonts w:ascii="Times New Roman" w:hAnsi="Times New Roman" w:cs="Times New Roman"/>
          <w:sz w:val="28"/>
          <w:szCs w:val="28"/>
        </w:rPr>
        <w:t>почетная обязанность гражданина России.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 xml:space="preserve">Выявление ветеранов ВОВ, выпускников школы - кадровых военных или прошедших действительную военную службу. Сбор информации у родственников и знакомых. 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исследовательская деятельность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экскурсия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Тема 15. Эксп</w:t>
      </w:r>
      <w:r>
        <w:rPr>
          <w:rFonts w:ascii="Times New Roman" w:hAnsi="Times New Roman" w:cs="Times New Roman"/>
          <w:b/>
          <w:bCs/>
          <w:sz w:val="28"/>
          <w:szCs w:val="28"/>
        </w:rPr>
        <w:t>озиция школьного музея (1 час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Концепция экспозиции школьного музея. Тематико-экспозиционный план и архитектурно - художественное решение экспозиций. Виды экспозиций: тематическая, систематическая, монографическая, ансамблевая экспозиция. Экспозиционное оборудование</w:t>
      </w:r>
      <w:r w:rsidRPr="002D6128">
        <w:rPr>
          <w:rFonts w:ascii="Times New Roman" w:hAnsi="Times New Roman" w:cs="Times New Roman"/>
          <w:sz w:val="28"/>
          <w:szCs w:val="28"/>
        </w:rPr>
        <w:t>.</w:t>
      </w:r>
      <w:r w:rsidRPr="009742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E5414">
        <w:rPr>
          <w:rFonts w:ascii="Times New Roman" w:hAnsi="Times New Roman" w:cs="Times New Roman"/>
          <w:sz w:val="28"/>
          <w:szCs w:val="28"/>
        </w:rPr>
        <w:t>Обеспечение сохранности музейных предметов в экспозиционном использовании.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Подготовка предложений и проектов: концепции, тематико-экспозиционного плана и архитектурно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54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5414">
        <w:rPr>
          <w:rFonts w:ascii="Times New Roman" w:hAnsi="Times New Roman" w:cs="Times New Roman"/>
          <w:sz w:val="28"/>
          <w:szCs w:val="28"/>
        </w:rPr>
        <w:t>художественного решения, их обсуждение.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лекция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Тема 16. </w:t>
      </w:r>
      <w:r>
        <w:rPr>
          <w:rFonts w:ascii="Times New Roman" w:hAnsi="Times New Roman" w:cs="Times New Roman"/>
          <w:b/>
          <w:bCs/>
          <w:sz w:val="28"/>
          <w:szCs w:val="28"/>
        </w:rPr>
        <w:t>Тексты в музейной экспозиции (2 часа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(2</w:t>
      </w:r>
      <w:r w:rsidRPr="009233D6">
        <w:rPr>
          <w:rFonts w:ascii="Times New Roman" w:hAnsi="Times New Roman" w:cs="Times New Roman"/>
          <w:sz w:val="28"/>
          <w:szCs w:val="28"/>
          <w:u w:val="single"/>
        </w:rPr>
        <w:t xml:space="preserve"> час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9233D6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Назначение текстов в экспозиции. Приёмы размещения текстов в экспозиции.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Игра-практикум по составлению этикетажа к экспонатам. Приёмы размещения текстов в экспозиции.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игра - практикум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Тема 17. Н</w:t>
      </w:r>
      <w:r>
        <w:rPr>
          <w:rFonts w:ascii="Times New Roman" w:hAnsi="Times New Roman" w:cs="Times New Roman"/>
          <w:b/>
          <w:bCs/>
          <w:sz w:val="28"/>
          <w:szCs w:val="28"/>
        </w:rPr>
        <w:t>аше природное наследие (1 часа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</w:t>
      </w:r>
      <w:r>
        <w:rPr>
          <w:rFonts w:ascii="Times New Roman" w:hAnsi="Times New Roman" w:cs="Times New Roman"/>
          <w:sz w:val="28"/>
          <w:szCs w:val="28"/>
          <w:u w:val="single"/>
        </w:rPr>
        <w:t>0,5</w:t>
      </w:r>
      <w:r w:rsidRPr="009233D6">
        <w:rPr>
          <w:rFonts w:ascii="Times New Roman" w:hAnsi="Times New Roman" w:cs="Times New Roman"/>
          <w:sz w:val="28"/>
          <w:szCs w:val="28"/>
          <w:u w:val="single"/>
        </w:rPr>
        <w:t xml:space="preserve"> час)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lastRenderedPageBreak/>
        <w:t>Природно-климатические условия, геологическое строение и рельеф, почвы, водные ресурсы, растительность, животный мир региона. Мониторинг природного наследия.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Практические занятия (</w:t>
      </w:r>
      <w:r>
        <w:rPr>
          <w:rFonts w:ascii="Times New Roman" w:hAnsi="Times New Roman" w:cs="Times New Roman"/>
          <w:sz w:val="28"/>
          <w:szCs w:val="28"/>
          <w:u w:val="single"/>
        </w:rPr>
        <w:t>0,5</w:t>
      </w:r>
      <w:r w:rsidRPr="009233D6">
        <w:rPr>
          <w:rFonts w:ascii="Times New Roman" w:hAnsi="Times New Roman" w:cs="Times New Roman"/>
          <w:sz w:val="28"/>
          <w:szCs w:val="28"/>
          <w:u w:val="single"/>
        </w:rPr>
        <w:t xml:space="preserve"> час).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Выявление объектов природного наследия родного края, их учёт и разработка программ охранных мероприятий. Составление «Красной книги флоры и фауны родного края». Сбор материалов для гербариев, образцов почв, геологических коллекций, фотографий и рисунков фауны, природных ландшафтов для школьного музея.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составление «Красной книги форы и фауны родного края»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беседа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Тема 18. Экскурсионная р</w:t>
      </w:r>
      <w:r>
        <w:rPr>
          <w:rFonts w:ascii="Times New Roman" w:hAnsi="Times New Roman" w:cs="Times New Roman"/>
          <w:b/>
          <w:bCs/>
          <w:sz w:val="28"/>
          <w:szCs w:val="28"/>
        </w:rPr>
        <w:t>абота в школьном музее (2 часа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 xml:space="preserve">Экскурсия как форма популяризации историко-культурного и природного наследия музейными средствами. Виды экскурсий: обзорная, тематическая, учебная. </w:t>
      </w:r>
    </w:p>
    <w:p w:rsidR="00AF7B31" w:rsidRPr="009233D6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3D6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Игра-практикум по разработке текстов экскурсий по выбранной теме. Репетиции экскурсий.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самостоятельное составление экскурсии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игра - практикум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19. Районные мероприятия (2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Районные </w:t>
      </w:r>
      <w:r w:rsidRPr="002E5414">
        <w:rPr>
          <w:rFonts w:ascii="Times New Roman" w:hAnsi="Times New Roman" w:cs="Times New Roman"/>
          <w:sz w:val="28"/>
          <w:szCs w:val="28"/>
        </w:rPr>
        <w:t xml:space="preserve"> мероприятия проводятся согласно годовому плану.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выступление, защита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 исследовательская деятельность</w:t>
      </w:r>
    </w:p>
    <w:p w:rsidR="00AF7B31" w:rsidRPr="002E5414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ема 20. Областные мероприятия (3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 часа)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414">
        <w:rPr>
          <w:rFonts w:ascii="Times New Roman" w:hAnsi="Times New Roman" w:cs="Times New Roman"/>
          <w:sz w:val="28"/>
          <w:szCs w:val="28"/>
        </w:rPr>
        <w:t>Областные мероприятия проводятся согласно годовому плану.</w:t>
      </w:r>
    </w:p>
    <w:p w:rsidR="00AF7B31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</w:t>
      </w:r>
      <w:r w:rsidRPr="00F80AC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выступление, защита</w:t>
      </w:r>
    </w:p>
    <w:p w:rsidR="00AF7B31" w:rsidRPr="00C462EC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занятий:</w:t>
      </w:r>
      <w:r w:rsidRPr="00F80AC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исследовательская деятельность.</w:t>
      </w:r>
    </w:p>
    <w:p w:rsidR="00AF7B31" w:rsidRDefault="00AF7B31" w:rsidP="00AF7B3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рабочей программы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F7B31" w:rsidRPr="002E5414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535D1">
        <w:rPr>
          <w:rFonts w:ascii="Times New Roman" w:hAnsi="Times New Roman" w:cs="Times New Roman"/>
          <w:b/>
          <w:bCs/>
          <w:sz w:val="28"/>
          <w:szCs w:val="28"/>
        </w:rPr>
        <w:t>Музейное дело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B31" w:rsidRPr="002E5414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год обучения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>Тема 1. Всероссийское туристско-краеведческое движение обучающихся Российской Федерации «Отечество»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 xml:space="preserve">Цели, задачи, участники музейного движения. Целевые программы. Формы участия в движении. Школьный музей как организационно – методический центр движения в школах города. Организация участия учащихся в местных, региональных и всероссийских краеведческих программах 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Подготовка и проведение музейно-краеведческой конференции по принятию туристско-краеведческой программы.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беседа с элементами опроса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беседа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2. </w:t>
      </w:r>
      <w:r w:rsidRPr="00E7028F">
        <w:rPr>
          <w:rFonts w:ascii="Times New Roman" w:hAnsi="Times New Roman" w:cs="Times New Roman"/>
          <w:b/>
          <w:sz w:val="28"/>
          <w:szCs w:val="28"/>
        </w:rPr>
        <w:t>Законодательство об охране объектов наследия</w:t>
      </w:r>
      <w:r w:rsidRPr="00E7028F">
        <w:rPr>
          <w:rFonts w:ascii="Times New Roman" w:hAnsi="Times New Roman" w:cs="Times New Roman"/>
          <w:sz w:val="28"/>
          <w:szCs w:val="28"/>
        </w:rPr>
        <w:t xml:space="preserve"> 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>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 xml:space="preserve">Законодательство об охране объектов наследия. Краеведение как комплексный метод выявления и изучения наследия.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Практическое занятие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Творческое сочинение учащихся «Наследие, которым я дорожу»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эссе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лекция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3. </w:t>
      </w:r>
      <w:r w:rsidRPr="00E7028F">
        <w:rPr>
          <w:rFonts w:ascii="Times New Roman" w:hAnsi="Times New Roman" w:cs="Times New Roman"/>
          <w:b/>
          <w:sz w:val="28"/>
          <w:szCs w:val="28"/>
        </w:rPr>
        <w:t>Способ документирования истории природы и общества родного края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Способ документирования истории природы и общества родного края; школа профессиональной ориентации детей.</w:t>
      </w:r>
      <w:r w:rsidRPr="00E7028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лекция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4. </w:t>
      </w:r>
      <w:r w:rsidRPr="00E7028F">
        <w:rPr>
          <w:rFonts w:ascii="Times New Roman" w:hAnsi="Times New Roman" w:cs="Times New Roman"/>
          <w:b/>
          <w:sz w:val="28"/>
          <w:szCs w:val="28"/>
        </w:rPr>
        <w:t xml:space="preserve">Основные вехи истории края в контексте истории государства 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>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lastRenderedPageBreak/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 xml:space="preserve">Основные вехи истории края в контексте истории государства.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Экскурсия по достопримечательным объектам природы, истории и культуры родного края.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анкетирование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экскурсия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5. </w:t>
      </w:r>
      <w:r w:rsidRPr="00E7028F">
        <w:rPr>
          <w:rFonts w:ascii="Times New Roman" w:hAnsi="Times New Roman" w:cs="Times New Roman"/>
          <w:b/>
          <w:sz w:val="28"/>
          <w:szCs w:val="28"/>
        </w:rPr>
        <w:t>Формы организации, ролевые функции, права и обязанности актива школьного музея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 xml:space="preserve">Формы организации, ролевые функции, права и обязанности актива школьного музея.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Подготовка проектов, обсуждение и принятие Устава (Положения) и концепции школьного музея. Выборы исполнительных органов школьного музея: Совета школьного музея, руководителя школьного музея, формирование рабочих групп, выборы их руководителей. Обсуждение функций Совета содействия (попечителей) школьного музея и утверждение его состава.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проект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исследование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>Тема 6</w:t>
      </w:r>
      <w:r w:rsidRPr="00E7028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E7028F">
        <w:rPr>
          <w:rFonts w:ascii="Times New Roman" w:hAnsi="Times New Roman" w:cs="Times New Roman"/>
          <w:b/>
          <w:sz w:val="28"/>
          <w:szCs w:val="28"/>
        </w:rPr>
        <w:t>Составление родословных таблиц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 xml:space="preserve">Семейный архив. Памятные события в истории семьи. Биографии членов семьи, рода. Составление родословных таблиц.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Запись воспоминаний и рассказов членов семьи о событиях, связанных с историей архивов и реликвий. Обсуждение собранных материалов.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практическая работа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исследование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>Тема 7. Комплектование фондов школьного музея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lastRenderedPageBreak/>
        <w:t>Организация поисково-собирательской работы. Выбор темы музейно-краеведческого исследования. Планирование работы. Специальное снаряжение. Изучение события, явления. Выявление и сбор предметов музейного значения. Сбор дополнительной информации об исторических событиях, природных явлений и предметах музейного значения. Назначение полевой документации. Обеспечение научной и физической сохранности находок. Меры безопасности в процессе походов, экспедиций, других полевых изысканий.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Разработка и обсуждение концепции комплектования собрания школьного музея. Определение объектов и источников комплектования. Составление планов поисково-собирательной деятельности. Распределение обязанностей между участниками поисково-собирательной работы. Разработка маршрутов походов и экспедиций.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разработка маршрутов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беседа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 8. </w:t>
      </w:r>
      <w:r w:rsidRPr="00E7028F">
        <w:rPr>
          <w:rFonts w:ascii="Times New Roman" w:hAnsi="Times New Roman" w:cs="Times New Roman"/>
          <w:b/>
          <w:sz w:val="28"/>
          <w:szCs w:val="28"/>
        </w:rPr>
        <w:t>Школьный музей и архив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Школьный музей и архив. История школы. Школьные традиции и достопримечательности. Учителя и выпускники школы, их след в истории края. Публикации о школе, её учителях и выпускниках. Летопись школы.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Выявление педагогов и выпускников школы разных лет. Запись воспоминаний и рассказов педагогов и выпускников, выявление у них материалов по истории школы. Переписка с педагогами и выпускниками, живущими за пределами родного края. Ведение исторической хроники и летописи школы.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викторина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беседа с элементами игры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9. </w:t>
      </w:r>
      <w:r w:rsidRPr="00E7028F">
        <w:rPr>
          <w:rFonts w:ascii="Times New Roman" w:hAnsi="Times New Roman" w:cs="Times New Roman"/>
          <w:b/>
          <w:sz w:val="28"/>
          <w:szCs w:val="28"/>
        </w:rPr>
        <w:t>Научная, юридическая и физическая сохранность предметов музейного значения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Научная, юридическая и физическая сохранность предметов музейного значения.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учёта и обеспечения сохранности краеведческих материалов в процессе экспедиций, походов, других полевых исследований – одна из основных научных задач комплектования фондов школьного музея. </w:t>
      </w: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Практическое занятие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Изучение формуляров полевых документов. Изготовление полевых документов учёта и описания краеведческих материалов. Проведение деловой игры-практикума по ведению полевых документов в соответствии с ролевыми функциями актива школьного музея.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деловая игра - практикум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10. </w:t>
      </w:r>
      <w:r w:rsidRPr="00E7028F">
        <w:rPr>
          <w:rFonts w:ascii="Times New Roman" w:hAnsi="Times New Roman" w:cs="Times New Roman"/>
          <w:b/>
          <w:sz w:val="28"/>
          <w:szCs w:val="28"/>
        </w:rPr>
        <w:t>Особенное и уникальное в истории края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 xml:space="preserve">Особенное и уникальное в истории края. Взаимосвязь социально-экономической истории края с природно-климатическими условиями и природными ресурсами. Этнические особенности родного края.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Изучение опубликованных источников по социально-экономической истории края. Выявление объектов музейно-экономической истории края. Выявление объектов музейно-краеведческих исследований. Пилотажные обследования потенциальных источников комплектования собрания школьного музея. Ведение летописи родного края.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беседа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11. </w:t>
      </w:r>
      <w:r w:rsidRPr="00E7028F">
        <w:rPr>
          <w:rFonts w:ascii="Times New Roman" w:hAnsi="Times New Roman" w:cs="Times New Roman"/>
          <w:b/>
          <w:sz w:val="28"/>
          <w:szCs w:val="28"/>
        </w:rPr>
        <w:t>Основные принципы формирования фондов и коллекций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>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Основные принципы формирования фондов и коллекций. Организация учёта фондов школьного музея. Обеспечение сохранности музейных предметов: температурно-влажностный и световой режимы хранения. Что нельзя хранить в школьном музее.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Игра-практикум по разработке структуры музейного собрания, формированию основного и научно-вспомогательного фондов, тематических, систематических и персональных коллекций.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lastRenderedPageBreak/>
        <w:t>Форма контроля: опрос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игра - практикум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12. </w:t>
      </w:r>
      <w:r w:rsidRPr="00E7028F">
        <w:rPr>
          <w:rFonts w:ascii="Times New Roman" w:hAnsi="Times New Roman" w:cs="Times New Roman"/>
          <w:b/>
          <w:sz w:val="28"/>
          <w:szCs w:val="28"/>
        </w:rPr>
        <w:t>Разнообразие объектов культурного наследия на территории края</w:t>
      </w:r>
      <w:r w:rsidRPr="00E7028F">
        <w:rPr>
          <w:rFonts w:ascii="Times New Roman" w:hAnsi="Times New Roman" w:cs="Times New Roman"/>
          <w:sz w:val="28"/>
          <w:szCs w:val="28"/>
        </w:rPr>
        <w:t xml:space="preserve"> 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Разнообразие объектов культурного наследия на территории края. Мониторинг объектов культурного наследия. Музеефикация объектов культурного наследия.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Выявление и пилотажное обследование объектов культурного наследия на территории родного края. Игра-практикум по составлению паспортов объектов культурного наследия.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 викторина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игра - практикум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13. </w:t>
      </w:r>
      <w:r w:rsidRPr="00E7028F">
        <w:rPr>
          <w:rFonts w:ascii="Times New Roman" w:hAnsi="Times New Roman" w:cs="Times New Roman"/>
          <w:b/>
          <w:sz w:val="28"/>
          <w:szCs w:val="28"/>
        </w:rPr>
        <w:t>Система учета музейных фондов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Система учета музейных фондов: главная инвентарная книга, инвентарные книги и коллекционные описи, паспорта музейных предметов и вспомогательные картотеки.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Ролевая игра - практикум по разработке системы документов учёта и описания музейных предметов, составлению паспортов музейных предметов.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ролевая игра - практикум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14. </w:t>
      </w:r>
      <w:r w:rsidRPr="00E7028F">
        <w:rPr>
          <w:rFonts w:ascii="Times New Roman" w:hAnsi="Times New Roman" w:cs="Times New Roman"/>
          <w:b/>
          <w:sz w:val="28"/>
          <w:szCs w:val="28"/>
        </w:rPr>
        <w:t>Ведение картотеки участников Великой Отечественной войны и других военных действий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 xml:space="preserve">Выявление ветеранов ВОВ, выпускников школы - кадровых военных или прошедших действительную военную службу. Сбор информации у родственников и знакомых. Ведение картотеки участников ВОВ и других военных действий.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исследовательская деятельность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экскурсия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15. </w:t>
      </w:r>
      <w:r w:rsidRPr="00E7028F">
        <w:rPr>
          <w:rFonts w:ascii="Times New Roman" w:hAnsi="Times New Roman" w:cs="Times New Roman"/>
          <w:b/>
          <w:sz w:val="28"/>
          <w:szCs w:val="28"/>
        </w:rPr>
        <w:t>Основные приёмы экспонирования музейных предметов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lastRenderedPageBreak/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Основные приёмы экспонирования музейных предметов. Обеспечение сохранности музейных предметов в экспозиционном использовании.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 xml:space="preserve">Подготовка предложений и проектов: концепции, тематико-экспозиционного плана и архитектурно - художественного решения, их обсуждение.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лекция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16. </w:t>
      </w:r>
      <w:r w:rsidRPr="00E7028F">
        <w:rPr>
          <w:rFonts w:ascii="Times New Roman" w:hAnsi="Times New Roman" w:cs="Times New Roman"/>
          <w:b/>
          <w:sz w:val="28"/>
          <w:szCs w:val="28"/>
        </w:rPr>
        <w:t>Виды озаглавливающих  и сопроводительных текстов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Виды озаглавливающих  и сопроводительных текстов. Приёмы размещения текстов в экспозиции.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Игра-практикум по составлению этикетажа к экспонатам. Приёмы размещения текстов в экспозиции.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игра - практикум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17. </w:t>
      </w:r>
      <w:r w:rsidRPr="00E7028F">
        <w:rPr>
          <w:rFonts w:ascii="Times New Roman" w:hAnsi="Times New Roman" w:cs="Times New Roman"/>
          <w:b/>
          <w:sz w:val="28"/>
          <w:szCs w:val="28"/>
        </w:rPr>
        <w:t>Объекты природного наследия родного края, их выявление, охрана и музеефикация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Объекты природного наследия родного края, их выявление, охрана и музеефикация. Мониторинг природного наследия.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Выявление объектов природного наследия родного края, их учёт и разработка программ охранных мероприятий. Составление «Красной книги флоры и фауны родного края». Сбор материалов для гербариев, образцов почв, геологических коллекций, фотографий и рисунков фауны, природных ландшафтов для школьного музея.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составление «Красной книги форы и фауны родного края»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беседа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18. </w:t>
      </w:r>
      <w:r w:rsidRPr="00E7028F">
        <w:rPr>
          <w:rFonts w:ascii="Times New Roman" w:hAnsi="Times New Roman" w:cs="Times New Roman"/>
          <w:b/>
          <w:sz w:val="28"/>
          <w:szCs w:val="28"/>
        </w:rPr>
        <w:t>Приёмы подготовки экскурсии с использованием опубликованных источников, научной и популярной литературы, материалов музейного собрания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 xml:space="preserve">Приёмы подготовки экскурсии с использованием опубликованных источников, научной и популярной литературы, материалов музейного собрания.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lastRenderedPageBreak/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Игра-практикум по разработке текстов экскурсий по выбранной теме. Репетиции экскурсий.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самостоятельное составление экскурсии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игра - практикум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>Тема 19. Районные мероприятия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Районные  мероприятия проводятся согласно годовому плану.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выступление, защита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исследовательская деятельность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>Тема 20. Областные мероприятия (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Областные мероприятия проводятся согласно годовому плану.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выступление, защита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исследовательская деятельность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837E1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рабочей программы</w:t>
      </w:r>
    </w:p>
    <w:p w:rsidR="00AF7B31" w:rsidRPr="002E5414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541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148FC">
        <w:rPr>
          <w:rFonts w:ascii="Times New Roman" w:hAnsi="Times New Roman" w:cs="Times New Roman"/>
          <w:b/>
          <w:bCs/>
          <w:sz w:val="28"/>
          <w:szCs w:val="28"/>
        </w:rPr>
        <w:t>Музейное дело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B31" w:rsidRPr="00E7028F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>3 год обучения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>Тема 1. Всероссийское туристско-краеведческое движение обучающихся Российской Федерации «Отечество»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 xml:space="preserve">Цели, задачи, участники музейного движения. Целевые программы. Формы участия в движении. Школьный музей как организационно – методический центр движения в школах города. Организация участия учащихся в местных, региональных и всероссийских краеведческих программах 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Подготовка и проведение музейно-краеведческой конференции по принятию туристско-краеведческой программы.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беседа с элементами опроса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беседа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2. </w:t>
      </w:r>
      <w:r w:rsidRPr="00E7028F">
        <w:rPr>
          <w:rFonts w:ascii="Times New Roman" w:hAnsi="Times New Roman" w:cs="Times New Roman"/>
          <w:b/>
          <w:sz w:val="28"/>
          <w:szCs w:val="28"/>
        </w:rPr>
        <w:t>Музеефикация объектов наследия как способ их охраны и использования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</w:rPr>
        <w:t xml:space="preserve"> Музеефикация объектов наследия как способ их охраны и использования.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Практическое занятие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Творческое сочинение учащихся «Наследие, которым я дорожу»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эссе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лекция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3. Школьный музей, как </w:t>
      </w:r>
      <w:r w:rsidRPr="00E7028F">
        <w:rPr>
          <w:rFonts w:ascii="Times New Roman" w:hAnsi="Times New Roman" w:cs="Times New Roman"/>
          <w:b/>
          <w:sz w:val="28"/>
          <w:szCs w:val="28"/>
        </w:rPr>
        <w:t>форма сохранения и представления материальных и духовных объектов наследия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Функциональность школьного музея: форма сохранения и представления материальных и духовных объектов наследия; школа профессиональной ориентации детей.</w:t>
      </w:r>
      <w:r w:rsidRPr="00E7028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lastRenderedPageBreak/>
        <w:t>Форма занятий: лекция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4. </w:t>
      </w:r>
      <w:r w:rsidRPr="00E7028F">
        <w:rPr>
          <w:rFonts w:ascii="Times New Roman" w:hAnsi="Times New Roman" w:cs="Times New Roman"/>
          <w:b/>
          <w:sz w:val="28"/>
          <w:szCs w:val="28"/>
        </w:rPr>
        <w:t>Уникальные особенности природы, истории и культуры родного края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Уникальные особенности природы, истории и культуры родного края.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Экскурсия по достопримечательным объектам природы, истории и культуры родного края.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анкетирование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экскурсия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5. </w:t>
      </w:r>
      <w:r w:rsidRPr="00E7028F">
        <w:rPr>
          <w:rFonts w:ascii="Times New Roman" w:hAnsi="Times New Roman" w:cs="Times New Roman"/>
          <w:b/>
          <w:sz w:val="28"/>
          <w:szCs w:val="28"/>
        </w:rPr>
        <w:t>Учредительные документы школьного музея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Учредительные документы школьного музея.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Подготовка проектов, обсуждение и принятие Устава (Положения) и концепции школьного музея. Выборы исполнительных органов школьного музея: Совета школьного музея, руководителя школьного музея, формирование рабочих групп, выборы их руководителей. Обсуждение функций Совета содействия (попечителей) школьного музея и утверждение его состава.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проект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исследование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6. </w:t>
      </w:r>
      <w:r w:rsidRPr="00E7028F">
        <w:rPr>
          <w:rFonts w:ascii="Times New Roman" w:hAnsi="Times New Roman" w:cs="Times New Roman"/>
          <w:b/>
          <w:sz w:val="28"/>
          <w:szCs w:val="28"/>
        </w:rPr>
        <w:t>Описание семейного архива и семейных реликвий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Описание семейного архива и семейных реликвий.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Запись воспоминаний и рассказов членов семьи о событиях, связанных с историей архивов и реликвий. Обсуждение собранных материалов.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практическая работа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исследование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7. Комплектование фондов школьного музея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Организация поисково-собирательской работы. Выбор темы музейно-краеведческого исследования. Планирование работы. Специальное снаряжение. Изучение события, явления. Выявление и сбор предметов музейного значения. Сбор дополнительной информации об исторических событиях, природных явлений и предметах музейного значения. Назначение полевой документации. Обеспечение научной и физической сохранности находок. Меры безопасности в процессе походов, экспедиций, других полевых изысканий.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Разработка и обсуждение концепции комплектования собрания школьного музея. Определение объектов и источников комплектования. Составление планов поисково-собирательной деятельности. Распределение обязанностей между участниками поисково-собирательной работы. Разработка маршрутов походов и экспедиций.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разработка маршрутов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беседа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 8. </w:t>
      </w:r>
      <w:r w:rsidRPr="00E7028F">
        <w:rPr>
          <w:rFonts w:ascii="Times New Roman" w:hAnsi="Times New Roman" w:cs="Times New Roman"/>
          <w:b/>
          <w:sz w:val="28"/>
          <w:szCs w:val="28"/>
        </w:rPr>
        <w:t>Источники по истории школы в районных, городских, областных и республиканских архивах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Источники по истории школы в районных, городских, областных и республиканских архивах.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Выявление педагогов и выпускников школы разных лет. Запись воспоминаний и рассказов педагогов и выпускников, выявление у них материалов по истории школы. Переписка с педагогами и выпускниками, живущими за пределами родного края. Ведение исторической хроники и летописи школы.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викторина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беседа с элементами игры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9. </w:t>
      </w:r>
      <w:r w:rsidRPr="00E7028F">
        <w:rPr>
          <w:rFonts w:ascii="Times New Roman" w:hAnsi="Times New Roman" w:cs="Times New Roman"/>
          <w:b/>
          <w:sz w:val="28"/>
          <w:szCs w:val="28"/>
        </w:rPr>
        <w:t>Шифровка предметов музейного значения и их охрана в полевых условиях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Шифровка предметов музейного значения и их охрана в полевых условиях. Специальное снаряжение для транспортировки краеведческих материалов.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lastRenderedPageBreak/>
        <w:t>Практическое занятие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Изучение формуляров полевых документов. Изготовление полевых документов учёта и описания краеведческих материалов. Проведение деловой игры-практикума по ведению полевых документов в соответствии с ролевыми функциями актива школьного музея.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деловая игра - практикум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10. </w:t>
      </w:r>
      <w:r w:rsidRPr="00E7028F">
        <w:rPr>
          <w:rFonts w:ascii="Times New Roman" w:hAnsi="Times New Roman" w:cs="Times New Roman"/>
          <w:b/>
          <w:sz w:val="28"/>
          <w:szCs w:val="28"/>
        </w:rPr>
        <w:t>Население края  - главное его богатство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Население края  - главное его богатство.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Изучение опубликованных источников по социально-экономической истории края. Выявление объектов музейно-экономической истории края. Выявление объектов музейно-краеведческих исследований. Пилотажные обследования потенциальных источников комплектования собрания школьного музея. Ведение летописи родного края.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беседа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11. </w:t>
      </w:r>
      <w:r w:rsidRPr="00E7028F">
        <w:rPr>
          <w:rFonts w:ascii="Times New Roman" w:hAnsi="Times New Roman" w:cs="Times New Roman"/>
          <w:b/>
          <w:sz w:val="28"/>
          <w:szCs w:val="28"/>
        </w:rPr>
        <w:t>Реставрация музейных предметов и их передача в фонды государственных и муниципальных музеев и архивов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Реставрация музейных предметов и их передача в фонды государственных и муниципальных музеев и архивов. Что нельзя хранить в школьном музее.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Игра-практикум по разработке структуры музейного собрания, формированию основного и научно-вспомогательного фондов, тематических, систематических и персональных коллекций.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игра - практикум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12. </w:t>
      </w:r>
      <w:r w:rsidRPr="00E7028F">
        <w:rPr>
          <w:rFonts w:ascii="Times New Roman" w:hAnsi="Times New Roman" w:cs="Times New Roman"/>
          <w:b/>
          <w:sz w:val="28"/>
          <w:szCs w:val="28"/>
        </w:rPr>
        <w:t>Основные приёмы выявления, учёта и описания объектов культурного наследия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lastRenderedPageBreak/>
        <w:t>Основные приёмы выявления, учёта и описания объектов культурного наследия. Мониторинг объектов культурного наследия. Музеефикация объектов культурного наследия.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Выявление и пилотажное обследование объектов культурного наследия на территории родного края. Игра-практикум по составлению паспортов объектов культурного наследия.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 викторина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игра - практикум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>Тема 13. Учет и описание музейных предметов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Задачи учета и научного описания музейных предметов. Система учета музейных фондов: главная инвентарная книга, инвентарные книги и коллекционные описи, паспорта музейных предметов и вспомогательные картотеки.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Ролевая игра - практикум по разработке системы документов учёта и описания музейных предметов, составлению паспортов музейных предметов.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ролевая игра - практикум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14. </w:t>
      </w:r>
      <w:r w:rsidRPr="00E7028F">
        <w:rPr>
          <w:rFonts w:ascii="Times New Roman" w:hAnsi="Times New Roman" w:cs="Times New Roman"/>
          <w:b/>
          <w:sz w:val="28"/>
          <w:szCs w:val="28"/>
        </w:rPr>
        <w:t>Книга Памяти школы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Военные традиции земляков. Жители родного края – участники ВОВ и других военных действий. Выпускники школы в рядах Вооруженных Сил России. Военные реликвии семьи. Служба в армии - почетная обязанность гражданина России.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Книга Памяти школы.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исследовательская деятельность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экскурсия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15. </w:t>
      </w:r>
      <w:r w:rsidRPr="00E7028F">
        <w:rPr>
          <w:rFonts w:ascii="Times New Roman" w:hAnsi="Times New Roman" w:cs="Times New Roman"/>
          <w:b/>
          <w:sz w:val="28"/>
          <w:szCs w:val="28"/>
        </w:rPr>
        <w:t>Музейные выставки: стационарные, передвижные, фондовые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>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Музейные выставки: стационарные, передвижные, фондовые.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Подготовка предложений и проектов: концепции, тематико-экспозиционного плана и архитектурно - художественного решения, их обсуждение. 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лекция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16. </w:t>
      </w:r>
      <w:r w:rsidRPr="00E7028F">
        <w:rPr>
          <w:rFonts w:ascii="Times New Roman" w:hAnsi="Times New Roman" w:cs="Times New Roman"/>
          <w:b/>
          <w:sz w:val="28"/>
          <w:szCs w:val="28"/>
        </w:rPr>
        <w:t>Правила составления этикеток к экспонатам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Правила составления этикеток к экспонатам. Приёмы размещения текстов в экспозиции.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Игра-практикум по составлению этикетажа к экспонатам. Приёмы размещения текстов в экспозиции.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опрос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игра - практикум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17. </w:t>
      </w:r>
      <w:r w:rsidRPr="00E7028F">
        <w:rPr>
          <w:rFonts w:ascii="Times New Roman" w:hAnsi="Times New Roman" w:cs="Times New Roman"/>
          <w:b/>
          <w:sz w:val="28"/>
          <w:szCs w:val="28"/>
        </w:rPr>
        <w:t>Экологические проблемы края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Экологические проблемы края. Мониторинг природного наследия.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Выявление объектов природного наследия родного края, их учёт и разработка программ охранных мероприятий. Составление «Красной книги флоры и фауны родного края». Сбор материалов для гербариев, образцов почв, геологических коллекций, фотографий и рисунков фауны, природных ландшафтов для школьного музея.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составление «Красной книги форы и фауны родного края»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беседа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Тема 18. </w:t>
      </w:r>
      <w:r w:rsidRPr="00E7028F">
        <w:rPr>
          <w:rFonts w:ascii="Times New Roman" w:hAnsi="Times New Roman" w:cs="Times New Roman"/>
          <w:b/>
          <w:sz w:val="28"/>
          <w:szCs w:val="28"/>
        </w:rPr>
        <w:t>Мастерство экскурсовода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Теоретические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Мастерство экскурсовода: речь, внешний вид, свободное владение материалом, этика.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028F">
        <w:rPr>
          <w:rFonts w:ascii="Times New Roman" w:hAnsi="Times New Roman" w:cs="Times New Roman"/>
          <w:sz w:val="28"/>
          <w:szCs w:val="28"/>
          <w:u w:val="single"/>
        </w:rPr>
        <w:t>Практические занятия (1 час)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Игра-практикум по разработке текстов экскурсий по выбранной теме. Репетиции экскурсий.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самостоятельное составление экскурсии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игра - практикум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>Тема 19. Районные мероприятия (2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lastRenderedPageBreak/>
        <w:t>Районные  мероприятия проводятся согласно годовому плану.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выступление, защита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исследовательская деятельность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28F">
        <w:rPr>
          <w:rFonts w:ascii="Times New Roman" w:hAnsi="Times New Roman" w:cs="Times New Roman"/>
          <w:b/>
          <w:bCs/>
          <w:sz w:val="28"/>
          <w:szCs w:val="28"/>
        </w:rPr>
        <w:t>Тема 20. Областные мероприятия (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7028F">
        <w:rPr>
          <w:rFonts w:ascii="Times New Roman" w:hAnsi="Times New Roman" w:cs="Times New Roman"/>
          <w:b/>
          <w:bCs/>
          <w:sz w:val="28"/>
          <w:szCs w:val="28"/>
        </w:rPr>
        <w:t xml:space="preserve"> часа)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28F">
        <w:rPr>
          <w:rFonts w:ascii="Times New Roman" w:hAnsi="Times New Roman" w:cs="Times New Roman"/>
          <w:sz w:val="28"/>
          <w:szCs w:val="28"/>
        </w:rPr>
        <w:t>Областные мероприятия проводятся согласно годовому плану.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контроля: выступление, защита</w:t>
      </w:r>
    </w:p>
    <w:p w:rsidR="00AF7B31" w:rsidRPr="00E7028F" w:rsidRDefault="00AF7B31" w:rsidP="00AF7B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028F">
        <w:rPr>
          <w:rFonts w:ascii="Times New Roman" w:hAnsi="Times New Roman" w:cs="Times New Roman"/>
          <w:i/>
          <w:sz w:val="28"/>
          <w:szCs w:val="28"/>
        </w:rPr>
        <w:t>Форма занятий: исследовательская деятельность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B31" w:rsidRDefault="00AF7B31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28FC" w:rsidRPr="00837E10" w:rsidRDefault="009728FC" w:rsidP="009728FC">
      <w:pPr>
        <w:pStyle w:val="Default"/>
        <w:spacing w:line="360" w:lineRule="auto"/>
        <w:jc w:val="both"/>
        <w:outlineLvl w:val="0"/>
        <w:rPr>
          <w:b/>
          <w:bCs/>
        </w:rPr>
      </w:pPr>
      <w:r w:rsidRPr="00837E10">
        <w:rPr>
          <w:b/>
          <w:bCs/>
        </w:rPr>
        <w:lastRenderedPageBreak/>
        <w:t>Планируемые результаты освоения курса</w:t>
      </w:r>
    </w:p>
    <w:p w:rsidR="009728FC" w:rsidRPr="00837E10" w:rsidRDefault="009728FC" w:rsidP="009728FC">
      <w:pPr>
        <w:pStyle w:val="ae"/>
        <w:spacing w:before="0" w:beforeAutospacing="0" w:after="0" w:afterAutospacing="0" w:line="360" w:lineRule="auto"/>
        <w:ind w:right="89"/>
        <w:jc w:val="both"/>
        <w:rPr>
          <w:b/>
          <w:color w:val="000000"/>
        </w:rPr>
      </w:pPr>
      <w:r w:rsidRPr="00837E10">
        <w:rPr>
          <w:b/>
          <w:color w:val="000000"/>
        </w:rPr>
        <w:t>Обучающийся  научится:</w:t>
      </w:r>
    </w:p>
    <w:p w:rsidR="009728FC" w:rsidRPr="00837E10" w:rsidRDefault="009728FC" w:rsidP="009728FC">
      <w:pPr>
        <w:pStyle w:val="af0"/>
        <w:spacing w:line="360" w:lineRule="auto"/>
        <w:jc w:val="both"/>
      </w:pPr>
      <w:r w:rsidRPr="00837E10">
        <w:t>1.Видеть проблемы;</w:t>
      </w:r>
    </w:p>
    <w:p w:rsidR="009728FC" w:rsidRPr="00837E10" w:rsidRDefault="009728FC" w:rsidP="009728FC">
      <w:pPr>
        <w:pStyle w:val="af0"/>
        <w:spacing w:line="360" w:lineRule="auto"/>
        <w:jc w:val="both"/>
      </w:pPr>
      <w:r w:rsidRPr="00837E10">
        <w:t>2.Ставить вопросы;</w:t>
      </w:r>
    </w:p>
    <w:p w:rsidR="009728FC" w:rsidRPr="00837E10" w:rsidRDefault="009728FC" w:rsidP="009728FC">
      <w:pPr>
        <w:pStyle w:val="af0"/>
        <w:spacing w:line="360" w:lineRule="auto"/>
        <w:jc w:val="both"/>
      </w:pPr>
      <w:r w:rsidRPr="00837E10">
        <w:t>3.Выдвигать гипотезы;</w:t>
      </w:r>
    </w:p>
    <w:p w:rsidR="009728FC" w:rsidRPr="00837E10" w:rsidRDefault="009728FC" w:rsidP="009728FC">
      <w:pPr>
        <w:pStyle w:val="af0"/>
        <w:spacing w:line="360" w:lineRule="auto"/>
        <w:jc w:val="both"/>
      </w:pPr>
      <w:r w:rsidRPr="00837E10">
        <w:t>4.Давать определение понятиям;</w:t>
      </w:r>
    </w:p>
    <w:p w:rsidR="009728FC" w:rsidRPr="00837E10" w:rsidRDefault="009728FC" w:rsidP="009728FC">
      <w:pPr>
        <w:pStyle w:val="af0"/>
        <w:spacing w:line="360" w:lineRule="auto"/>
        <w:jc w:val="both"/>
      </w:pPr>
      <w:r w:rsidRPr="00837E10">
        <w:t>5.Классифицировать;</w:t>
      </w:r>
    </w:p>
    <w:p w:rsidR="009728FC" w:rsidRPr="00837E10" w:rsidRDefault="009728FC" w:rsidP="009728FC">
      <w:pPr>
        <w:pStyle w:val="af0"/>
        <w:spacing w:line="360" w:lineRule="auto"/>
        <w:jc w:val="both"/>
      </w:pPr>
      <w:r w:rsidRPr="00837E10">
        <w:t>6.Наблюдать;</w:t>
      </w:r>
    </w:p>
    <w:p w:rsidR="009728FC" w:rsidRPr="00837E10" w:rsidRDefault="009728FC" w:rsidP="009728FC">
      <w:pPr>
        <w:pStyle w:val="af0"/>
        <w:spacing w:line="360" w:lineRule="auto"/>
        <w:jc w:val="both"/>
      </w:pPr>
      <w:r w:rsidRPr="00837E10">
        <w:t>7.Проводить эксперименты;</w:t>
      </w:r>
    </w:p>
    <w:p w:rsidR="009728FC" w:rsidRPr="00837E10" w:rsidRDefault="009728FC" w:rsidP="009728FC">
      <w:pPr>
        <w:pStyle w:val="af0"/>
        <w:spacing w:line="360" w:lineRule="auto"/>
        <w:jc w:val="both"/>
      </w:pPr>
      <w:r w:rsidRPr="00837E10">
        <w:t>8.Делать умозаключения и выводы;</w:t>
      </w:r>
    </w:p>
    <w:p w:rsidR="009728FC" w:rsidRPr="00837E10" w:rsidRDefault="009728FC" w:rsidP="009728FC">
      <w:pPr>
        <w:pStyle w:val="af0"/>
        <w:spacing w:line="360" w:lineRule="auto"/>
        <w:jc w:val="both"/>
      </w:pPr>
      <w:r w:rsidRPr="00837E10">
        <w:t>9.Структурировать материал;</w:t>
      </w:r>
    </w:p>
    <w:p w:rsidR="009728FC" w:rsidRPr="00837E10" w:rsidRDefault="009728FC" w:rsidP="009728FC">
      <w:pPr>
        <w:pStyle w:val="af0"/>
        <w:spacing w:line="360" w:lineRule="auto"/>
        <w:jc w:val="both"/>
      </w:pPr>
      <w:r w:rsidRPr="00837E10">
        <w:t>10.Готовить тексты собственных докладов;</w:t>
      </w:r>
    </w:p>
    <w:p w:rsidR="009728FC" w:rsidRPr="00837E10" w:rsidRDefault="009728FC" w:rsidP="009728FC">
      <w:pPr>
        <w:pStyle w:val="af0"/>
        <w:spacing w:line="360" w:lineRule="auto"/>
        <w:jc w:val="both"/>
      </w:pPr>
      <w:r w:rsidRPr="00837E10">
        <w:t>11.Объяснять, доказывать и защищать свои идеи.</w:t>
      </w:r>
    </w:p>
    <w:p w:rsidR="009728FC" w:rsidRPr="00837E10" w:rsidRDefault="009728FC" w:rsidP="009728FC">
      <w:pPr>
        <w:pStyle w:val="ae"/>
        <w:spacing w:before="0" w:beforeAutospacing="0" w:after="0" w:afterAutospacing="0" w:line="360" w:lineRule="auto"/>
        <w:ind w:right="89"/>
        <w:jc w:val="both"/>
        <w:rPr>
          <w:b/>
          <w:color w:val="000000"/>
        </w:rPr>
      </w:pPr>
      <w:r w:rsidRPr="00837E10">
        <w:rPr>
          <w:b/>
          <w:color w:val="000000"/>
        </w:rPr>
        <w:t>Обучающийся получит возможность научиться:</w:t>
      </w:r>
    </w:p>
    <w:p w:rsidR="009728FC" w:rsidRPr="00837E10" w:rsidRDefault="009728FC" w:rsidP="009728F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>1.Рефлексировать (видеть проблему; анализировать сделанное – почему получилось, почему не получилось, видеть трудности, ошибки);</w:t>
      </w:r>
    </w:p>
    <w:p w:rsidR="009728FC" w:rsidRPr="00837E10" w:rsidRDefault="009728FC" w:rsidP="009728F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>2.Целеполагать (ставить и удерживать цели);</w:t>
      </w:r>
    </w:p>
    <w:p w:rsidR="009728FC" w:rsidRPr="00837E10" w:rsidRDefault="009728FC" w:rsidP="009728F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>3.Планировать (составлять план своей деятельности);</w:t>
      </w:r>
    </w:p>
    <w:p w:rsidR="009728FC" w:rsidRPr="00837E10" w:rsidRDefault="009728FC" w:rsidP="009728F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>4.Моделировать (представлять способ действия в виде модели-схемы, выделяя все существенное и главное);</w:t>
      </w:r>
    </w:p>
    <w:p w:rsidR="009728FC" w:rsidRPr="00837E10" w:rsidRDefault="009728FC" w:rsidP="009728F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>5.Проявлять инициативу при поиске способа (способов) решения задачи;</w:t>
      </w:r>
    </w:p>
    <w:p w:rsidR="009728FC" w:rsidRDefault="009728FC" w:rsidP="009728F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>6.Вступать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837E10" w:rsidRDefault="00837E10" w:rsidP="009728F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7E10" w:rsidRPr="00837E10" w:rsidRDefault="00837E10" w:rsidP="009728FC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728FC" w:rsidRPr="00837E10" w:rsidRDefault="009728FC" w:rsidP="009728FC">
      <w:pPr>
        <w:pStyle w:val="msonormalcxspmiddle"/>
        <w:spacing w:before="0" w:beforeAutospacing="0" w:after="0" w:afterAutospacing="0" w:line="360" w:lineRule="auto"/>
        <w:jc w:val="both"/>
        <w:outlineLvl w:val="0"/>
        <w:rPr>
          <w:b/>
        </w:rPr>
      </w:pPr>
      <w:bookmarkStart w:id="1" w:name="_Toc444810024"/>
      <w:r w:rsidRPr="00837E10">
        <w:rPr>
          <w:b/>
        </w:rPr>
        <w:lastRenderedPageBreak/>
        <w:t>Программа предусматривает достижение 3 уровней результатов: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7"/>
        <w:gridCol w:w="4777"/>
        <w:gridCol w:w="4777"/>
      </w:tblGrid>
      <w:tr w:rsidR="009728FC" w:rsidRPr="00837E10" w:rsidTr="00C94E6D">
        <w:tc>
          <w:tcPr>
            <w:tcW w:w="4777" w:type="dxa"/>
          </w:tcPr>
          <w:p w:rsidR="009728FC" w:rsidRPr="00837E10" w:rsidRDefault="009728FC" w:rsidP="00C94E6D">
            <w:pPr>
              <w:pStyle w:val="af0"/>
              <w:spacing w:line="360" w:lineRule="auto"/>
              <w:rPr>
                <w:b/>
              </w:rPr>
            </w:pPr>
            <w:r w:rsidRPr="00837E10">
              <w:rPr>
                <w:b/>
              </w:rPr>
              <w:t>Базовый уровень результатов</w:t>
            </w:r>
          </w:p>
          <w:p w:rsidR="009728FC" w:rsidRPr="00837E10" w:rsidRDefault="009728FC" w:rsidP="00C94E6D">
            <w:pPr>
              <w:pStyle w:val="af0"/>
              <w:spacing w:line="360" w:lineRule="auto"/>
              <w:rPr>
                <w:b/>
              </w:rPr>
            </w:pPr>
            <w:r w:rsidRPr="00837E10">
              <w:rPr>
                <w:b/>
              </w:rPr>
              <w:t xml:space="preserve"> </w:t>
            </w:r>
          </w:p>
        </w:tc>
        <w:tc>
          <w:tcPr>
            <w:tcW w:w="4777" w:type="dxa"/>
          </w:tcPr>
          <w:p w:rsidR="009728FC" w:rsidRPr="00837E10" w:rsidRDefault="009728FC" w:rsidP="00C94E6D">
            <w:pPr>
              <w:pStyle w:val="af0"/>
              <w:spacing w:line="360" w:lineRule="auto"/>
              <w:rPr>
                <w:b/>
              </w:rPr>
            </w:pPr>
            <w:r w:rsidRPr="00837E10">
              <w:rPr>
                <w:b/>
              </w:rPr>
              <w:t xml:space="preserve">Средний уровень результатов </w:t>
            </w:r>
          </w:p>
          <w:p w:rsidR="009728FC" w:rsidRPr="00837E10" w:rsidRDefault="009728FC" w:rsidP="00C94E6D">
            <w:pPr>
              <w:pStyle w:val="af0"/>
              <w:spacing w:line="360" w:lineRule="auto"/>
              <w:rPr>
                <w:b/>
              </w:rPr>
            </w:pPr>
          </w:p>
        </w:tc>
        <w:tc>
          <w:tcPr>
            <w:tcW w:w="4777" w:type="dxa"/>
          </w:tcPr>
          <w:p w:rsidR="009728FC" w:rsidRPr="00837E10" w:rsidRDefault="009728FC" w:rsidP="00C94E6D">
            <w:pPr>
              <w:pStyle w:val="af0"/>
              <w:spacing w:line="360" w:lineRule="auto"/>
              <w:rPr>
                <w:b/>
              </w:rPr>
            </w:pPr>
            <w:r w:rsidRPr="00837E10">
              <w:rPr>
                <w:b/>
              </w:rPr>
              <w:t>Повышенный уровень результатов</w:t>
            </w:r>
          </w:p>
        </w:tc>
      </w:tr>
      <w:tr w:rsidR="009728FC" w:rsidRPr="00837E10" w:rsidTr="00C94E6D">
        <w:tc>
          <w:tcPr>
            <w:tcW w:w="4777" w:type="dxa"/>
          </w:tcPr>
          <w:p w:rsidR="009728FC" w:rsidRPr="00837E10" w:rsidRDefault="009728FC" w:rsidP="00C94E6D">
            <w:pPr>
              <w:pStyle w:val="af0"/>
              <w:spacing w:line="360" w:lineRule="auto"/>
            </w:pPr>
            <w:r w:rsidRPr="00837E10">
              <w:t>Предполагает приобретение новых знаний, опыта решения проектных задач по различным направлениям.  Результат выражается в понимании детьми сути проектной деятельности, умении поэтапно решать проектные задачи.</w:t>
            </w:r>
          </w:p>
        </w:tc>
        <w:tc>
          <w:tcPr>
            <w:tcW w:w="4777" w:type="dxa"/>
          </w:tcPr>
          <w:p w:rsidR="009728FC" w:rsidRPr="00837E10" w:rsidRDefault="009728FC" w:rsidP="00C94E6D">
            <w:pPr>
              <w:pStyle w:val="af0"/>
              <w:spacing w:line="360" w:lineRule="auto"/>
            </w:pPr>
            <w:r w:rsidRPr="00837E10">
              <w:t>Предполагает позитивное отношение детей к базовым ценностям общества, в частности к образованию и самообразованию.  Результат проявляется в активном использовании школьниками метода проектов, самостоятельном выборе тем (подтем) проекта, приобретении опыта самостоятельного поиска, систематизации и оформлении интересующей информации.</w:t>
            </w:r>
          </w:p>
          <w:p w:rsidR="009728FC" w:rsidRPr="00837E10" w:rsidRDefault="009728FC" w:rsidP="00C94E6D">
            <w:pPr>
              <w:pStyle w:val="af0"/>
              <w:spacing w:line="360" w:lineRule="auto"/>
            </w:pPr>
          </w:p>
        </w:tc>
        <w:tc>
          <w:tcPr>
            <w:tcW w:w="4777" w:type="dxa"/>
          </w:tcPr>
          <w:p w:rsidR="009728FC" w:rsidRPr="00837E10" w:rsidRDefault="009728FC" w:rsidP="00C94E6D">
            <w:pPr>
              <w:pStyle w:val="af0"/>
              <w:spacing w:line="360" w:lineRule="auto"/>
            </w:pPr>
            <w:r w:rsidRPr="00837E10">
              <w:t>Предполагает получение школьниками самостоятельного социального опыта. Проявляется в участии школьников в реализации социальных проектов по самостоятельно выбранному направлению.</w:t>
            </w:r>
          </w:p>
          <w:p w:rsidR="009728FC" w:rsidRPr="00837E10" w:rsidRDefault="009728FC" w:rsidP="00C94E6D">
            <w:pPr>
              <w:pStyle w:val="af0"/>
              <w:spacing w:line="360" w:lineRule="auto"/>
            </w:pPr>
            <w:r w:rsidRPr="00837E10">
              <w:rPr>
                <w:b/>
                <w:i/>
              </w:rPr>
              <w:t>Итоги</w:t>
            </w:r>
            <w:r w:rsidRPr="00837E10">
              <w:t xml:space="preserve"> реализации программы могут быть </w:t>
            </w:r>
            <w:r w:rsidRPr="00837E10">
              <w:rPr>
                <w:b/>
                <w:i/>
              </w:rPr>
              <w:t>представлены</w:t>
            </w:r>
            <w:r w:rsidRPr="00837E10">
              <w:t xml:space="preserve"> через презентации проектов, участие в конкурсах и олимпиадах по разным направлениям, выставки, конференции, фестивали, чемпионаты и пр.</w:t>
            </w:r>
          </w:p>
        </w:tc>
      </w:tr>
    </w:tbl>
    <w:p w:rsidR="009728FC" w:rsidRPr="00837E10" w:rsidRDefault="009728FC" w:rsidP="009728FC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7E10">
        <w:rPr>
          <w:rFonts w:ascii="Times New Roman" w:hAnsi="Times New Roman" w:cs="Times New Roman"/>
          <w:b/>
          <w:sz w:val="24"/>
          <w:szCs w:val="24"/>
        </w:rPr>
        <w:t>Форма контроля:</w:t>
      </w:r>
    </w:p>
    <w:p w:rsidR="009728FC" w:rsidRPr="00837E10" w:rsidRDefault="009728FC" w:rsidP="009728FC">
      <w:pPr>
        <w:pStyle w:val="a3"/>
        <w:numPr>
          <w:ilvl w:val="0"/>
          <w:numId w:val="15"/>
        </w:numPr>
        <w:spacing w:after="0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837E10">
        <w:rPr>
          <w:rFonts w:ascii="Times New Roman" w:hAnsi="Times New Roman" w:cs="Times New Roman"/>
          <w:bCs/>
          <w:sz w:val="24"/>
          <w:szCs w:val="24"/>
        </w:rPr>
        <w:t>газета;</w:t>
      </w:r>
    </w:p>
    <w:p w:rsidR="009728FC" w:rsidRPr="00837E10" w:rsidRDefault="009728FC" w:rsidP="009728FC">
      <w:pPr>
        <w:pStyle w:val="a3"/>
        <w:numPr>
          <w:ilvl w:val="0"/>
          <w:numId w:val="15"/>
        </w:numPr>
        <w:spacing w:after="0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837E10">
        <w:rPr>
          <w:rFonts w:ascii="Times New Roman" w:hAnsi="Times New Roman" w:cs="Times New Roman"/>
          <w:bCs/>
          <w:sz w:val="24"/>
          <w:szCs w:val="24"/>
        </w:rPr>
        <w:t>музейная экспозиция;</w:t>
      </w:r>
    </w:p>
    <w:p w:rsidR="009728FC" w:rsidRPr="00837E10" w:rsidRDefault="009728FC" w:rsidP="009728FC">
      <w:pPr>
        <w:pStyle w:val="a3"/>
        <w:numPr>
          <w:ilvl w:val="0"/>
          <w:numId w:val="15"/>
        </w:numPr>
        <w:spacing w:after="0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837E10">
        <w:rPr>
          <w:rFonts w:ascii="Times New Roman" w:hAnsi="Times New Roman" w:cs="Times New Roman"/>
          <w:bCs/>
          <w:sz w:val="24"/>
          <w:szCs w:val="24"/>
        </w:rPr>
        <w:t>презентации;</w:t>
      </w:r>
    </w:p>
    <w:p w:rsidR="009728FC" w:rsidRPr="00837E10" w:rsidRDefault="009728FC" w:rsidP="009728FC">
      <w:pPr>
        <w:pStyle w:val="a3"/>
        <w:numPr>
          <w:ilvl w:val="0"/>
          <w:numId w:val="15"/>
        </w:numPr>
        <w:spacing w:after="0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837E10">
        <w:rPr>
          <w:rFonts w:ascii="Times New Roman" w:hAnsi="Times New Roman" w:cs="Times New Roman"/>
          <w:bCs/>
          <w:sz w:val="24"/>
          <w:szCs w:val="24"/>
        </w:rPr>
        <w:t>плакат;</w:t>
      </w:r>
    </w:p>
    <w:p w:rsidR="009728FC" w:rsidRPr="00837E10" w:rsidRDefault="009728FC" w:rsidP="009728FC">
      <w:pPr>
        <w:pStyle w:val="a3"/>
        <w:numPr>
          <w:ilvl w:val="0"/>
          <w:numId w:val="15"/>
        </w:numPr>
        <w:spacing w:after="0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837E10">
        <w:rPr>
          <w:rFonts w:ascii="Times New Roman" w:hAnsi="Times New Roman" w:cs="Times New Roman"/>
          <w:bCs/>
          <w:sz w:val="24"/>
          <w:szCs w:val="24"/>
        </w:rPr>
        <w:t>серия иллюстраций;</w:t>
      </w:r>
    </w:p>
    <w:p w:rsidR="009728FC" w:rsidRPr="00837E10" w:rsidRDefault="009728FC" w:rsidP="009728FC">
      <w:pPr>
        <w:pStyle w:val="a3"/>
        <w:numPr>
          <w:ilvl w:val="0"/>
          <w:numId w:val="15"/>
        </w:numPr>
        <w:spacing w:after="0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837E10">
        <w:rPr>
          <w:rFonts w:ascii="Times New Roman" w:hAnsi="Times New Roman" w:cs="Times New Roman"/>
          <w:bCs/>
          <w:sz w:val="24"/>
          <w:szCs w:val="24"/>
        </w:rPr>
        <w:t>стенгазета;</w:t>
      </w:r>
    </w:p>
    <w:p w:rsidR="009728FC" w:rsidRPr="00837E10" w:rsidRDefault="009728FC" w:rsidP="009728FC">
      <w:pPr>
        <w:pStyle w:val="a3"/>
        <w:numPr>
          <w:ilvl w:val="0"/>
          <w:numId w:val="15"/>
        </w:numPr>
        <w:spacing w:after="0"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837E10">
        <w:rPr>
          <w:rFonts w:ascii="Times New Roman" w:hAnsi="Times New Roman" w:cs="Times New Roman"/>
          <w:bCs/>
          <w:sz w:val="24"/>
          <w:szCs w:val="24"/>
        </w:rPr>
        <w:t>фотоальбом.</w:t>
      </w:r>
    </w:p>
    <w:p w:rsidR="009728FC" w:rsidRPr="00837E10" w:rsidRDefault="009728FC" w:rsidP="009728FC">
      <w:pPr>
        <w:pStyle w:val="a3"/>
        <w:spacing w:after="0" w:line="360" w:lineRule="auto"/>
        <w:ind w:left="0" w:right="8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37E10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и материально-техническое обеспечение </w:t>
      </w:r>
      <w:bookmarkStart w:id="2" w:name="_Toc444810022"/>
      <w:r w:rsidR="00837E10">
        <w:rPr>
          <w:rFonts w:ascii="Times New Roman" w:hAnsi="Times New Roman" w:cs="Times New Roman"/>
          <w:b/>
          <w:sz w:val="24"/>
          <w:szCs w:val="24"/>
        </w:rPr>
        <w:t>к</w:t>
      </w:r>
      <w:r w:rsidRPr="00837E10">
        <w:rPr>
          <w:rFonts w:ascii="Times New Roman" w:hAnsi="Times New Roman" w:cs="Times New Roman"/>
          <w:b/>
          <w:sz w:val="24"/>
          <w:szCs w:val="24"/>
        </w:rPr>
        <w:t>урса</w:t>
      </w:r>
      <w:bookmarkEnd w:id="2"/>
      <w:r w:rsidRPr="00837E10">
        <w:rPr>
          <w:rFonts w:ascii="Times New Roman" w:hAnsi="Times New Roman" w:cs="Times New Roman"/>
          <w:b/>
          <w:sz w:val="24"/>
          <w:szCs w:val="24"/>
        </w:rPr>
        <w:t>.</w:t>
      </w:r>
    </w:p>
    <w:p w:rsidR="009728FC" w:rsidRPr="00837E10" w:rsidRDefault="009728FC" w:rsidP="009728FC">
      <w:pPr>
        <w:pStyle w:val="af0"/>
        <w:spacing w:line="360" w:lineRule="auto"/>
        <w:ind w:right="271"/>
        <w:jc w:val="both"/>
        <w:rPr>
          <w:b/>
        </w:rPr>
      </w:pPr>
      <w:r w:rsidRPr="00837E10">
        <w:rPr>
          <w:b/>
        </w:rPr>
        <w:t>Материально-техническое обеспечение:</w:t>
      </w:r>
    </w:p>
    <w:p w:rsidR="009728FC" w:rsidRPr="00837E10" w:rsidRDefault="009728FC" w:rsidP="009728FC">
      <w:pPr>
        <w:pStyle w:val="af0"/>
        <w:spacing w:line="360" w:lineRule="auto"/>
        <w:ind w:left="567" w:right="271"/>
        <w:jc w:val="both"/>
      </w:pPr>
      <w:r w:rsidRPr="00837E10">
        <w:lastRenderedPageBreak/>
        <w:t>Интерактивная доска ;</w:t>
      </w:r>
    </w:p>
    <w:p w:rsidR="009728FC" w:rsidRPr="00837E10" w:rsidRDefault="009728FC" w:rsidP="009728FC">
      <w:pPr>
        <w:pStyle w:val="af0"/>
        <w:spacing w:line="360" w:lineRule="auto"/>
        <w:ind w:left="567" w:right="271"/>
        <w:jc w:val="both"/>
      </w:pPr>
      <w:r w:rsidRPr="00837E10">
        <w:t>Интернет-ресурсы;</w:t>
      </w:r>
    </w:p>
    <w:p w:rsidR="009728FC" w:rsidRPr="00837E10" w:rsidRDefault="009728FC" w:rsidP="009728FC">
      <w:pPr>
        <w:pStyle w:val="af0"/>
        <w:spacing w:line="360" w:lineRule="auto"/>
        <w:ind w:left="567" w:right="271"/>
        <w:jc w:val="both"/>
      </w:pPr>
      <w:r w:rsidRPr="00837E10">
        <w:t>Компьютер;</w:t>
      </w:r>
    </w:p>
    <w:p w:rsidR="009728FC" w:rsidRPr="00837E10" w:rsidRDefault="009728FC" w:rsidP="009728FC">
      <w:pPr>
        <w:pStyle w:val="af0"/>
        <w:spacing w:line="360" w:lineRule="auto"/>
        <w:ind w:left="567" w:right="271"/>
        <w:jc w:val="both"/>
      </w:pPr>
      <w:r w:rsidRPr="00837E10">
        <w:t>Телевизор.</w:t>
      </w:r>
    </w:p>
    <w:p w:rsidR="009728FC" w:rsidRPr="00837E10" w:rsidRDefault="009728FC" w:rsidP="009728FC">
      <w:pPr>
        <w:pStyle w:val="a3"/>
        <w:tabs>
          <w:tab w:val="left" w:pos="3390"/>
        </w:tabs>
        <w:spacing w:after="0" w:line="36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837E10">
        <w:rPr>
          <w:rFonts w:ascii="Times New Roman" w:hAnsi="Times New Roman" w:cs="Times New Roman"/>
          <w:b/>
          <w:sz w:val="24"/>
          <w:szCs w:val="24"/>
        </w:rPr>
        <w:t xml:space="preserve">         Документация  музея.</w:t>
      </w:r>
    </w:p>
    <w:p w:rsidR="009728FC" w:rsidRPr="00837E10" w:rsidRDefault="009728FC" w:rsidP="009728FC">
      <w:pPr>
        <w:pStyle w:val="a3"/>
        <w:tabs>
          <w:tab w:val="left" w:pos="3390"/>
        </w:tabs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>-  паспорт музея,</w:t>
      </w:r>
    </w:p>
    <w:p w:rsidR="009728FC" w:rsidRPr="00837E10" w:rsidRDefault="009728FC" w:rsidP="009728FC">
      <w:pPr>
        <w:pStyle w:val="a3"/>
        <w:tabs>
          <w:tab w:val="left" w:pos="3390"/>
        </w:tabs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>- книга учета поступления музейных экспонатов, книга учета посещений и отзывов</w:t>
      </w:r>
    </w:p>
    <w:p w:rsidR="009728FC" w:rsidRPr="00837E10" w:rsidRDefault="009728FC" w:rsidP="009728FC">
      <w:pPr>
        <w:pStyle w:val="a3"/>
        <w:tabs>
          <w:tab w:val="left" w:pos="3390"/>
        </w:tabs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>- акт приемки предметов на постоянное пользование,</w:t>
      </w:r>
    </w:p>
    <w:p w:rsidR="009728FC" w:rsidRPr="00837E10" w:rsidRDefault="009728FC" w:rsidP="009728FC">
      <w:pPr>
        <w:pStyle w:val="a3"/>
        <w:tabs>
          <w:tab w:val="left" w:pos="3390"/>
        </w:tabs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>- учетная картотека, инвентарная картотека,</w:t>
      </w:r>
    </w:p>
    <w:p w:rsidR="009728FC" w:rsidRPr="00363CB8" w:rsidRDefault="009728FC" w:rsidP="00363CB8">
      <w:pPr>
        <w:pStyle w:val="a3"/>
        <w:tabs>
          <w:tab w:val="left" w:pos="3390"/>
        </w:tabs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>- план работы музея, книга регистрации  актов поступления и выдачи.</w:t>
      </w:r>
    </w:p>
    <w:p w:rsidR="009728FC" w:rsidRPr="00837E10" w:rsidRDefault="009728FC" w:rsidP="009728FC">
      <w:pPr>
        <w:pStyle w:val="ae"/>
        <w:spacing w:before="0" w:beforeAutospacing="0" w:after="0" w:afterAutospacing="0" w:line="360" w:lineRule="auto"/>
        <w:jc w:val="both"/>
        <w:rPr>
          <w:b/>
          <w:bCs/>
        </w:rPr>
      </w:pPr>
      <w:r w:rsidRPr="00837E10">
        <w:rPr>
          <w:b/>
          <w:bCs/>
        </w:rPr>
        <w:t>Список литературы</w:t>
      </w:r>
    </w:p>
    <w:p w:rsidR="009728FC" w:rsidRPr="00837E10" w:rsidRDefault="009728FC" w:rsidP="009728FC">
      <w:pPr>
        <w:pStyle w:val="ae"/>
        <w:spacing w:before="0" w:beforeAutospacing="0" w:after="0" w:afterAutospacing="0" w:line="360" w:lineRule="auto"/>
        <w:jc w:val="both"/>
        <w:rPr>
          <w:b/>
          <w:bCs/>
        </w:rPr>
      </w:pPr>
      <w:r w:rsidRPr="00837E10">
        <w:rPr>
          <w:b/>
          <w:bCs/>
        </w:rPr>
        <w:t>Для обучающихся:</w:t>
      </w:r>
    </w:p>
    <w:p w:rsidR="009728FC" w:rsidRPr="00837E10" w:rsidRDefault="009728FC" w:rsidP="009728FC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 xml:space="preserve">Пантелеева Л.В. Музей и дети.-М: Изд. Дом «Карапуз», 2000.-265 с. </w:t>
      </w:r>
    </w:p>
    <w:p w:rsidR="009728FC" w:rsidRPr="00837E10" w:rsidRDefault="009728FC" w:rsidP="009728FC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 xml:space="preserve">Сто великих музеев мира / авт.-сост. И.А. Ионина.-М:-Вече, 2002.-520 с. </w:t>
      </w:r>
    </w:p>
    <w:p w:rsidR="009728FC" w:rsidRPr="00837E10" w:rsidRDefault="009728FC" w:rsidP="009728F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7E10">
        <w:rPr>
          <w:rFonts w:ascii="Times New Roman" w:hAnsi="Times New Roman" w:cs="Times New Roman"/>
          <w:b/>
          <w:sz w:val="24"/>
          <w:szCs w:val="24"/>
        </w:rPr>
        <w:t>Для педагога:</w:t>
      </w:r>
    </w:p>
    <w:p w:rsidR="009728FC" w:rsidRPr="00837E10" w:rsidRDefault="009728FC" w:rsidP="009728F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 xml:space="preserve">Вансалова Е. Музейная педагогика// Воспитание школьников. 2000.№5 С 4-6. </w:t>
      </w:r>
    </w:p>
    <w:p w:rsidR="009728FC" w:rsidRPr="00837E10" w:rsidRDefault="009728FC" w:rsidP="009728F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>Великовская Г.В. Мы моделируем музей.// Культурно-образовательная деятельность музеев (Сборник трудов творческой лаборатории «Музейная педегогика» кафедры музейного дела)/ Институт переподготовки работников искусства, культуры и туризма РФ. М., 1997. С 89-96.</w:t>
      </w:r>
    </w:p>
    <w:p w:rsidR="009728FC" w:rsidRPr="00837E10" w:rsidRDefault="009728FC" w:rsidP="009728FC">
      <w:pPr>
        <w:pStyle w:val="a3"/>
        <w:numPr>
          <w:ilvl w:val="0"/>
          <w:numId w:val="1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>Ланкова Н.М. Работа со школьниками в краеведческом музее: Сценарии занятий: Учеб.-метод, пособие. – М.:Гуманит. изд. центр ВЛАДОС, 2001. – 224с.</w:t>
      </w:r>
    </w:p>
    <w:p w:rsidR="009728FC" w:rsidRPr="00837E10" w:rsidRDefault="009728FC" w:rsidP="009728F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 xml:space="preserve">Панкратова Т.Н., Чумалова Т.В. Занятия и сценарии с элементами музейной педагогики для младших школьников: Первые шаги в мир культуры: Учеб.-метод. пособие. – М.:Гуманит. изд. центр ВЛАДОС, 2000. – 160с. </w:t>
      </w:r>
    </w:p>
    <w:p w:rsidR="009728FC" w:rsidRPr="00837E10" w:rsidRDefault="009728FC" w:rsidP="009728F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lastRenderedPageBreak/>
        <w:t xml:space="preserve">Попова И.В. Музейная экспозиция. Из опыта создания.// Краеведческие записки. Выпуск 3  Барнаул, 1999. С 199-203. </w:t>
      </w:r>
    </w:p>
    <w:p w:rsidR="009728FC" w:rsidRPr="00837E10" w:rsidRDefault="009728FC" w:rsidP="009728F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>Павлина Т. М. Музей, как центр сохранения культурных традиций общества.// Сборник материалов регионально научно-практической конференции, посвященной 70 –летию Кемеровского областного краеведческого музея.- Кемерово, 1999.С 123-126.</w:t>
      </w:r>
    </w:p>
    <w:p w:rsidR="009728FC" w:rsidRPr="00837E10" w:rsidRDefault="009728FC" w:rsidP="009728FC">
      <w:pPr>
        <w:pStyle w:val="Default"/>
        <w:numPr>
          <w:ilvl w:val="0"/>
          <w:numId w:val="14"/>
        </w:numPr>
        <w:spacing w:line="360" w:lineRule="auto"/>
        <w:jc w:val="both"/>
      </w:pPr>
      <w:r w:rsidRPr="00837E10">
        <w:t>Преподавание основ музейного дела в школе Малиновская М.В., Стрелкова Г.Г /дополнительное образование, УЦ «Преспектива», М., 2011г.</w:t>
      </w:r>
    </w:p>
    <w:p w:rsidR="009728FC" w:rsidRPr="00837E10" w:rsidRDefault="009728FC" w:rsidP="009728F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 xml:space="preserve">Скрипкина Л.И. Информативность экспозиций историко-краеведческого музея в свете современных теорий научного познания.// Музей в современном мире: традиционализм и новаторство./ Труды ГИМ. Вып.104- М., 1999. С 100-123. </w:t>
      </w:r>
    </w:p>
    <w:p w:rsidR="009728FC" w:rsidRPr="00837E10" w:rsidRDefault="009728FC" w:rsidP="009728F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 xml:space="preserve">Степанищева Н.П. К вопросу о методике подготовке музейной экскурсии.// Краеведческие записки. Вып. 3.- Барнаул, 1999.С 204 – 215. </w:t>
      </w:r>
    </w:p>
    <w:p w:rsidR="009728FC" w:rsidRPr="00837E10" w:rsidRDefault="009728FC" w:rsidP="009728FC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E10">
        <w:rPr>
          <w:rFonts w:ascii="Times New Roman" w:hAnsi="Times New Roman" w:cs="Times New Roman"/>
          <w:sz w:val="24"/>
          <w:szCs w:val="24"/>
        </w:rPr>
        <w:t xml:space="preserve">Столяров Б. Музейная педагогика: история и современность.// Народное образование. 2001. №5. </w:t>
      </w:r>
    </w:p>
    <w:p w:rsidR="009728FC" w:rsidRPr="00837E10" w:rsidRDefault="009728FC" w:rsidP="009728FC">
      <w:pPr>
        <w:pStyle w:val="af0"/>
        <w:numPr>
          <w:ilvl w:val="0"/>
          <w:numId w:val="14"/>
        </w:numPr>
        <w:spacing w:line="360" w:lineRule="auto"/>
        <w:jc w:val="both"/>
        <w:sectPr w:rsidR="009728FC" w:rsidRPr="00837E10" w:rsidSect="00837E10">
          <w:type w:val="continuous"/>
          <w:pgSz w:w="16838" w:h="11906" w:orient="landscape"/>
          <w:pgMar w:top="993" w:right="850" w:bottom="1134" w:left="1134" w:header="708" w:footer="708" w:gutter="0"/>
          <w:cols w:space="708"/>
          <w:docGrid w:linePitch="360"/>
        </w:sectPr>
      </w:pPr>
      <w:r w:rsidRPr="00837E10">
        <w:t xml:space="preserve"> Столяров Б.А. Музейная педагогика. История, теория, практика: Учеб. пособие. – М.: Высшая школа, 2004. – 216с.</w:t>
      </w:r>
    </w:p>
    <w:p w:rsidR="00837E10" w:rsidRDefault="00837E10" w:rsidP="00AF7B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Интернет - ресурсы</w:t>
      </w:r>
    </w:p>
    <w:p w:rsidR="00491294" w:rsidRDefault="00D11D62" w:rsidP="00491294">
      <w:pPr>
        <w:numPr>
          <w:ilvl w:val="0"/>
          <w:numId w:val="5"/>
        </w:numPr>
        <w:tabs>
          <w:tab w:val="clear" w:pos="720"/>
        </w:tabs>
        <w:spacing w:after="100" w:afterAutospacing="1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hyperlink r:id="rId9" w:history="1">
        <w:r w:rsidR="00491294" w:rsidRPr="005B7375">
          <w:rPr>
            <w:rStyle w:val="a5"/>
            <w:rFonts w:ascii="Times New Roman" w:hAnsi="Times New Roman" w:cs="Arial"/>
            <w:bCs/>
            <w:sz w:val="28"/>
            <w:szCs w:val="28"/>
          </w:rPr>
          <w:t>https://arzamas.academy</w:t>
        </w:r>
      </w:hyperlink>
      <w:r w:rsidR="00491294">
        <w:rPr>
          <w:rFonts w:ascii="Times New Roman" w:hAnsi="Times New Roman" w:cs="Arial"/>
          <w:bCs/>
          <w:sz w:val="28"/>
          <w:szCs w:val="28"/>
          <w:u w:val="single"/>
        </w:rPr>
        <w:t xml:space="preserve"> </w:t>
      </w:r>
      <w:r w:rsidR="00491294" w:rsidRPr="00491294">
        <w:rPr>
          <w:rFonts w:ascii="Times New Roman" w:hAnsi="Times New Roman" w:cs="Arial"/>
          <w:bCs/>
          <w:sz w:val="28"/>
          <w:szCs w:val="28"/>
          <w:u w:val="single"/>
        </w:rPr>
        <w:t xml:space="preserve"> </w:t>
      </w:r>
    </w:p>
    <w:p w:rsidR="00491294" w:rsidRDefault="00D11D62" w:rsidP="00491294">
      <w:pPr>
        <w:numPr>
          <w:ilvl w:val="0"/>
          <w:numId w:val="5"/>
        </w:numPr>
        <w:tabs>
          <w:tab w:val="clear" w:pos="720"/>
        </w:tabs>
        <w:spacing w:after="100" w:afterAutospacing="1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hyperlink r:id="rId10" w:anchor="motherland" w:history="1">
        <w:r w:rsidR="00491294" w:rsidRPr="005B7375">
          <w:rPr>
            <w:rStyle w:val="a5"/>
            <w:rFonts w:ascii="Times New Roman" w:hAnsi="Times New Roman" w:cs="Arial"/>
            <w:bCs/>
            <w:sz w:val="28"/>
            <w:szCs w:val="28"/>
          </w:rPr>
          <w:t>https://arzamas.academy/courses#motherland</w:t>
        </w:r>
      </w:hyperlink>
      <w:r w:rsidR="00491294">
        <w:rPr>
          <w:rFonts w:ascii="Times New Roman" w:hAnsi="Times New Roman" w:cs="Arial"/>
          <w:bCs/>
          <w:sz w:val="28"/>
          <w:szCs w:val="28"/>
          <w:u w:val="single"/>
        </w:rPr>
        <w:t xml:space="preserve"> </w:t>
      </w:r>
      <w:r w:rsidR="00491294" w:rsidRPr="00491294">
        <w:rPr>
          <w:rFonts w:ascii="Times New Roman" w:hAnsi="Times New Roman" w:cs="Arial"/>
          <w:bCs/>
          <w:sz w:val="28"/>
          <w:szCs w:val="28"/>
          <w:u w:val="single"/>
        </w:rPr>
        <w:t xml:space="preserve"> </w:t>
      </w:r>
    </w:p>
    <w:p w:rsidR="00FD0C7A" w:rsidRDefault="00D11D62" w:rsidP="00FD0C7A">
      <w:pPr>
        <w:numPr>
          <w:ilvl w:val="0"/>
          <w:numId w:val="5"/>
        </w:numPr>
        <w:tabs>
          <w:tab w:val="clear" w:pos="720"/>
        </w:tabs>
        <w:spacing w:after="100" w:afterAutospacing="1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hyperlink r:id="rId11" w:anchor="history" w:history="1">
        <w:r w:rsidR="00FD0C7A" w:rsidRPr="005B7375">
          <w:rPr>
            <w:rStyle w:val="a5"/>
            <w:rFonts w:ascii="Times New Roman" w:hAnsi="Times New Roman" w:cs="Arial"/>
            <w:bCs/>
            <w:sz w:val="28"/>
            <w:szCs w:val="28"/>
          </w:rPr>
          <w:t>https://arzamas.academy/courses#history</w:t>
        </w:r>
      </w:hyperlink>
      <w:r w:rsidR="00FD0C7A">
        <w:rPr>
          <w:rFonts w:ascii="Times New Roman" w:hAnsi="Times New Roman" w:cs="Arial"/>
          <w:bCs/>
          <w:sz w:val="28"/>
          <w:szCs w:val="28"/>
          <w:u w:val="single"/>
        </w:rPr>
        <w:t xml:space="preserve"> </w:t>
      </w:r>
      <w:r w:rsidR="00491294" w:rsidRPr="00491294">
        <w:rPr>
          <w:rFonts w:ascii="Times New Roman" w:hAnsi="Times New Roman" w:cs="Arial"/>
          <w:bCs/>
          <w:sz w:val="28"/>
          <w:szCs w:val="28"/>
          <w:u w:val="single"/>
        </w:rPr>
        <w:t xml:space="preserve"> </w:t>
      </w:r>
    </w:p>
    <w:p w:rsidR="00FD0C7A" w:rsidRPr="00FD0C7A" w:rsidRDefault="00491294" w:rsidP="00FD0C7A">
      <w:pPr>
        <w:numPr>
          <w:ilvl w:val="0"/>
          <w:numId w:val="5"/>
        </w:numPr>
        <w:tabs>
          <w:tab w:val="clear" w:pos="720"/>
        </w:tabs>
        <w:spacing w:after="100" w:afterAutospacing="1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D0C7A">
        <w:rPr>
          <w:rFonts w:ascii="Times New Roman" w:hAnsi="Times New Roman" w:cs="Arial"/>
          <w:sz w:val="28"/>
          <w:szCs w:val="28"/>
        </w:rPr>
        <w:t>Российский электронный журнал «Мир истории» (</w:t>
      </w:r>
      <w:hyperlink r:id="rId12" w:history="1">
        <w:r w:rsidR="00FD0C7A" w:rsidRPr="005B7375">
          <w:rPr>
            <w:rStyle w:val="a5"/>
            <w:rFonts w:ascii="Times New Roman" w:hAnsi="Times New Roman" w:cs="Arial"/>
            <w:sz w:val="28"/>
            <w:szCs w:val="28"/>
          </w:rPr>
          <w:t>http://www.historia.ru</w:t>
        </w:r>
      </w:hyperlink>
      <w:r w:rsidRPr="00FD0C7A">
        <w:rPr>
          <w:rFonts w:ascii="Times New Roman" w:hAnsi="Times New Roman" w:cs="Arial"/>
          <w:sz w:val="28"/>
          <w:szCs w:val="28"/>
        </w:rPr>
        <w:t>)</w:t>
      </w:r>
      <w:r w:rsidR="00FD0C7A">
        <w:rPr>
          <w:rFonts w:ascii="Times New Roman" w:hAnsi="Times New Roman" w:cs="Arial"/>
          <w:sz w:val="28"/>
          <w:szCs w:val="28"/>
        </w:rPr>
        <w:t xml:space="preserve"> </w:t>
      </w:r>
    </w:p>
    <w:p w:rsidR="00FD0C7A" w:rsidRDefault="00D11D62" w:rsidP="00FD0C7A">
      <w:pPr>
        <w:numPr>
          <w:ilvl w:val="0"/>
          <w:numId w:val="5"/>
        </w:numPr>
        <w:tabs>
          <w:tab w:val="clear" w:pos="720"/>
        </w:tabs>
        <w:spacing w:after="100" w:afterAutospacing="1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hyperlink r:id="rId13" w:history="1">
        <w:r w:rsidR="00FD0C7A" w:rsidRPr="005B7375">
          <w:rPr>
            <w:rStyle w:val="a5"/>
            <w:rFonts w:ascii="Times New Roman" w:hAnsi="Times New Roman" w:cs="Arial"/>
            <w:sz w:val="28"/>
            <w:szCs w:val="28"/>
          </w:rPr>
          <w:t>http://www.historic.ru/books/index.shtml</w:t>
        </w:r>
      </w:hyperlink>
      <w:r w:rsidR="00FD0C7A">
        <w:rPr>
          <w:rFonts w:ascii="Times New Roman" w:hAnsi="Times New Roman" w:cs="Arial"/>
          <w:sz w:val="28"/>
          <w:szCs w:val="28"/>
        </w:rPr>
        <w:t xml:space="preserve"> </w:t>
      </w:r>
      <w:r w:rsidR="00491294" w:rsidRPr="00FD0C7A">
        <w:rPr>
          <w:rFonts w:ascii="Times New Roman" w:hAnsi="Times New Roman" w:cs="Arial"/>
          <w:sz w:val="28"/>
          <w:szCs w:val="28"/>
        </w:rPr>
        <w:t xml:space="preserve">  – историческая библиотека</w:t>
      </w:r>
      <w:r w:rsidR="00FD0C7A">
        <w:rPr>
          <w:rFonts w:ascii="Times New Roman" w:hAnsi="Times New Roman" w:cs="Arial"/>
          <w:sz w:val="28"/>
          <w:szCs w:val="28"/>
        </w:rPr>
        <w:t xml:space="preserve"> </w:t>
      </w:r>
      <w:r w:rsidR="00491294" w:rsidRPr="00FD0C7A">
        <w:rPr>
          <w:rFonts w:ascii="Times New Roman" w:hAnsi="Times New Roman" w:cs="Arial"/>
          <w:sz w:val="28"/>
          <w:szCs w:val="28"/>
        </w:rPr>
        <w:t xml:space="preserve"> </w:t>
      </w:r>
    </w:p>
    <w:p w:rsidR="00FD0C7A" w:rsidRDefault="00D11D62" w:rsidP="00FD0C7A">
      <w:pPr>
        <w:numPr>
          <w:ilvl w:val="0"/>
          <w:numId w:val="5"/>
        </w:numPr>
        <w:tabs>
          <w:tab w:val="clear" w:pos="720"/>
        </w:tabs>
        <w:spacing w:after="100" w:afterAutospacing="1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hyperlink r:id="rId14" w:history="1">
        <w:r w:rsidR="00FD0C7A" w:rsidRPr="005B7375">
          <w:rPr>
            <w:rStyle w:val="a5"/>
            <w:rFonts w:ascii="Times New Roman" w:hAnsi="Times New Roman" w:cs="Arial"/>
            <w:sz w:val="28"/>
            <w:szCs w:val="28"/>
          </w:rPr>
          <w:t>http://www.historydoc.edu.ru/catalog.asp</w:t>
        </w:r>
      </w:hyperlink>
      <w:r w:rsidR="00FD0C7A">
        <w:rPr>
          <w:rFonts w:ascii="Times New Roman" w:hAnsi="Times New Roman" w:cs="Arial"/>
          <w:sz w:val="28"/>
          <w:szCs w:val="28"/>
        </w:rPr>
        <w:t xml:space="preserve"> </w:t>
      </w:r>
      <w:r w:rsidR="00491294" w:rsidRPr="00FD0C7A">
        <w:rPr>
          <w:rFonts w:ascii="Times New Roman" w:hAnsi="Times New Roman" w:cs="Arial"/>
          <w:sz w:val="28"/>
          <w:szCs w:val="28"/>
        </w:rPr>
        <w:t xml:space="preserve">  –  коллекция исторических документов 34. http://www.istrodina.com  –  сайт журнала «Родина» </w:t>
      </w:r>
    </w:p>
    <w:p w:rsidR="00FD0C7A" w:rsidRDefault="00D11D62" w:rsidP="00FD0C7A">
      <w:pPr>
        <w:numPr>
          <w:ilvl w:val="0"/>
          <w:numId w:val="5"/>
        </w:numPr>
        <w:tabs>
          <w:tab w:val="clear" w:pos="720"/>
        </w:tabs>
        <w:spacing w:after="100" w:afterAutospacing="1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hyperlink r:id="rId15" w:history="1">
        <w:r w:rsidR="00FD0C7A" w:rsidRPr="005B7375">
          <w:rPr>
            <w:rStyle w:val="a5"/>
            <w:rFonts w:ascii="Times New Roman" w:hAnsi="Times New Roman" w:cs="Arial"/>
            <w:sz w:val="28"/>
            <w:szCs w:val="28"/>
          </w:rPr>
          <w:t>http://www.lib-history.info</w:t>
        </w:r>
      </w:hyperlink>
      <w:r w:rsidR="00FD0C7A">
        <w:rPr>
          <w:rFonts w:ascii="Times New Roman" w:hAnsi="Times New Roman" w:cs="Arial"/>
          <w:sz w:val="28"/>
          <w:szCs w:val="28"/>
        </w:rPr>
        <w:t xml:space="preserve"> </w:t>
      </w:r>
      <w:r w:rsidR="00491294" w:rsidRPr="00FD0C7A">
        <w:rPr>
          <w:rFonts w:ascii="Times New Roman" w:hAnsi="Times New Roman" w:cs="Arial"/>
          <w:sz w:val="28"/>
          <w:szCs w:val="28"/>
        </w:rPr>
        <w:t xml:space="preserve"> – историческая библиотека </w:t>
      </w:r>
    </w:p>
    <w:p w:rsidR="00EA5B07" w:rsidRDefault="00D11D62" w:rsidP="00EA5B07">
      <w:pPr>
        <w:numPr>
          <w:ilvl w:val="0"/>
          <w:numId w:val="5"/>
        </w:numPr>
        <w:tabs>
          <w:tab w:val="clear" w:pos="720"/>
        </w:tabs>
        <w:spacing w:after="100" w:afterAutospacing="1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hyperlink r:id="rId16" w:history="1">
        <w:r w:rsidR="00FD0C7A" w:rsidRPr="005B7375">
          <w:rPr>
            <w:rStyle w:val="a5"/>
            <w:rFonts w:ascii="Times New Roman" w:hAnsi="Times New Roman" w:cs="Arial"/>
            <w:sz w:val="28"/>
            <w:szCs w:val="28"/>
          </w:rPr>
          <w:t>http://www.rusarchives.ru</w:t>
        </w:r>
      </w:hyperlink>
      <w:r w:rsidR="00FD0C7A">
        <w:rPr>
          <w:rFonts w:ascii="Times New Roman" w:hAnsi="Times New Roman" w:cs="Arial"/>
          <w:sz w:val="28"/>
          <w:szCs w:val="28"/>
        </w:rPr>
        <w:t xml:space="preserve"> </w:t>
      </w:r>
      <w:r w:rsidR="00491294" w:rsidRPr="00FD0C7A">
        <w:rPr>
          <w:rFonts w:ascii="Times New Roman" w:hAnsi="Times New Roman" w:cs="Arial"/>
          <w:sz w:val="28"/>
          <w:szCs w:val="28"/>
        </w:rPr>
        <w:t xml:space="preserve"> – сайт «Архивы России» </w:t>
      </w:r>
    </w:p>
    <w:p w:rsidR="00EA5B07" w:rsidRDefault="00EA5B07" w:rsidP="00EA5B07">
      <w:pPr>
        <w:numPr>
          <w:ilvl w:val="0"/>
          <w:numId w:val="5"/>
        </w:numPr>
        <w:tabs>
          <w:tab w:val="clear" w:pos="720"/>
        </w:tabs>
        <w:spacing w:after="100" w:afterAutospacing="1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yandex-sans" w:hAnsi="yandex-sans" w:cs="Times New Roman"/>
          <w:color w:val="000000"/>
          <w:sz w:val="28"/>
          <w:szCs w:val="28"/>
        </w:rPr>
        <w:t>И</w:t>
      </w:r>
      <w:r w:rsidR="00D86D80" w:rsidRPr="00EA5B07">
        <w:rPr>
          <w:rFonts w:ascii="yandex-sans" w:hAnsi="yandex-sans" w:cs="Times New Roman"/>
          <w:color w:val="000000"/>
          <w:sz w:val="28"/>
          <w:szCs w:val="28"/>
        </w:rPr>
        <w:t>нтегрированный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6D80" w:rsidRPr="00EA5B07">
        <w:rPr>
          <w:rFonts w:ascii="yandex-sans" w:hAnsi="yandex-sans" w:cs="Times New Roman"/>
          <w:color w:val="000000"/>
          <w:sz w:val="28"/>
          <w:szCs w:val="28"/>
        </w:rPr>
        <w:t>курс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6D80" w:rsidRPr="00EA5B07">
        <w:rPr>
          <w:rFonts w:ascii="yandex-sans" w:hAnsi="yandex-sans" w:cs="Times New Roman"/>
          <w:color w:val="000000"/>
          <w:sz w:val="28"/>
          <w:szCs w:val="28"/>
        </w:rPr>
        <w:t>«Белгородоведение»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7" w:history="1">
        <w:r w:rsidRPr="006757C3">
          <w:rPr>
            <w:rStyle w:val="a5"/>
            <w:rFonts w:ascii="yandex-sans" w:hAnsi="yandex-sans"/>
            <w:sz w:val="28"/>
            <w:szCs w:val="28"/>
          </w:rPr>
          <w:t>http://belved.beliro.ru/</w:t>
        </w:r>
      </w:hyperlink>
      <w:r>
        <w:rPr>
          <w:rFonts w:ascii="yandex-sans" w:hAnsi="yandex-sans" w:cs="Times New Roman"/>
          <w:color w:val="000000"/>
          <w:sz w:val="28"/>
          <w:szCs w:val="28"/>
        </w:rPr>
        <w:t xml:space="preserve"> </w:t>
      </w:r>
    </w:p>
    <w:p w:rsidR="00EA5B07" w:rsidRPr="00EA5B07" w:rsidRDefault="00EA5B07" w:rsidP="00EA5B07">
      <w:pPr>
        <w:numPr>
          <w:ilvl w:val="0"/>
          <w:numId w:val="5"/>
        </w:numPr>
        <w:tabs>
          <w:tab w:val="clear" w:pos="720"/>
        </w:tabs>
        <w:spacing w:after="100" w:afterAutospacing="1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A5B07">
        <w:rPr>
          <w:rStyle w:val="watch-title"/>
          <w:rFonts w:ascii="Times New Roman" w:hAnsi="Times New Roman"/>
          <w:b/>
          <w:color w:val="222222"/>
          <w:kern w:val="36"/>
          <w:sz w:val="28"/>
          <w:szCs w:val="28"/>
        </w:rPr>
        <w:t xml:space="preserve">Программа для создания генеалогического древа </w:t>
      </w:r>
      <w:r w:rsidRPr="00EA5B07">
        <w:rPr>
          <w:rFonts w:ascii="Times New Roman" w:hAnsi="Times New Roman"/>
          <w:b/>
          <w:sz w:val="28"/>
          <w:szCs w:val="28"/>
        </w:rPr>
        <w:t>Family Tree Builder</w:t>
      </w:r>
      <w:r w:rsidRPr="00EA5B07">
        <w:rPr>
          <w:rStyle w:val="watch-title"/>
          <w:rFonts w:ascii="Times New Roman" w:hAnsi="Times New Roman"/>
          <w:b/>
          <w:color w:val="222222"/>
          <w:kern w:val="36"/>
          <w:sz w:val="28"/>
          <w:szCs w:val="28"/>
        </w:rPr>
        <w:t xml:space="preserve">:  </w:t>
      </w:r>
      <w:hyperlink r:id="rId18" w:history="1">
        <w:r w:rsidRPr="00EA5B07">
          <w:rPr>
            <w:rStyle w:val="a5"/>
            <w:rFonts w:ascii="Times New Roman" w:hAnsi="Times New Roman"/>
            <w:b/>
            <w:kern w:val="36"/>
            <w:sz w:val="28"/>
            <w:szCs w:val="28"/>
          </w:rPr>
          <w:t>http://www.myheritage.com/FP/Company/family-tree-builder.php?lang=RU</w:t>
        </w:r>
      </w:hyperlink>
      <w:r w:rsidRPr="00EA5B07">
        <w:rPr>
          <w:rStyle w:val="watch-title"/>
          <w:rFonts w:ascii="Times New Roman" w:hAnsi="Times New Roman"/>
          <w:b/>
          <w:color w:val="222222"/>
          <w:kern w:val="36"/>
          <w:sz w:val="28"/>
          <w:szCs w:val="28"/>
        </w:rPr>
        <w:t xml:space="preserve"> </w:t>
      </w:r>
      <w:r w:rsidRPr="00EA5B07">
        <w:rPr>
          <w:rFonts w:ascii="Times New Roman" w:hAnsi="Times New Roman"/>
          <w:sz w:val="24"/>
          <w:szCs w:val="24"/>
        </w:rPr>
        <w:t xml:space="preserve">Как создать генеалогическое древо в программе: </w:t>
      </w:r>
      <w:hyperlink r:id="rId19" w:history="1">
        <w:r w:rsidRPr="00EA5B07">
          <w:rPr>
            <w:rStyle w:val="a5"/>
            <w:rFonts w:ascii="Times New Roman" w:hAnsi="Times New Roman"/>
            <w:sz w:val="24"/>
            <w:szCs w:val="24"/>
          </w:rPr>
          <w:t>http://www.pkgid.ru/index.php?name=News&amp;op=view&amp;id=516</w:t>
        </w:r>
      </w:hyperlink>
      <w:r w:rsidRPr="00EA5B07">
        <w:rPr>
          <w:rFonts w:ascii="Times New Roman" w:hAnsi="Times New Roman"/>
          <w:sz w:val="24"/>
          <w:szCs w:val="24"/>
        </w:rPr>
        <w:t xml:space="preserve"> </w:t>
      </w:r>
    </w:p>
    <w:p w:rsidR="00105105" w:rsidRPr="00837E10" w:rsidRDefault="00EA5B07" w:rsidP="00837E10">
      <w:pPr>
        <w:numPr>
          <w:ilvl w:val="0"/>
          <w:numId w:val="5"/>
        </w:numPr>
        <w:tabs>
          <w:tab w:val="clear" w:pos="720"/>
        </w:tabs>
        <w:spacing w:after="100" w:afterAutospacing="1" w:line="24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C3EC3">
        <w:rPr>
          <w:rFonts w:ascii="Times New Roman" w:hAnsi="Times New Roman" w:cs="Times New Roman"/>
          <w:sz w:val="24"/>
          <w:szCs w:val="24"/>
        </w:rPr>
        <w:t xml:space="preserve">ОБД-Мемориал: </w:t>
      </w:r>
      <w:hyperlink r:id="rId20" w:history="1">
        <w:r w:rsidRPr="00CC3EC3">
          <w:rPr>
            <w:rStyle w:val="a5"/>
            <w:rFonts w:ascii="Times New Roman" w:hAnsi="Times New Roman"/>
            <w:sz w:val="24"/>
            <w:szCs w:val="24"/>
          </w:rPr>
          <w:t>http://www.obd-memorial.ru/</w:t>
        </w:r>
      </w:hyperlink>
    </w:p>
    <w:sectPr w:rsidR="00105105" w:rsidRPr="00837E10" w:rsidSect="00837E10">
      <w:footerReference w:type="default" r:id="rId21"/>
      <w:type w:val="continuous"/>
      <w:pgSz w:w="16838" w:h="11906" w:orient="landscape"/>
      <w:pgMar w:top="709" w:right="850" w:bottom="1134" w:left="1985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50FA9" w:rsidRDefault="00550FA9" w:rsidP="00AF7B31">
      <w:pPr>
        <w:spacing w:after="0" w:line="240" w:lineRule="auto"/>
      </w:pPr>
      <w:r>
        <w:separator/>
      </w:r>
    </w:p>
  </w:endnote>
  <w:endnote w:type="continuationSeparator" w:id="0">
    <w:p w:rsidR="00550FA9" w:rsidRDefault="00550FA9" w:rsidP="00AF7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94E6D" w:rsidRDefault="00C94E6D" w:rsidP="009B1F1B">
    <w:pPr>
      <w:pStyle w:val="a8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50FA9" w:rsidRDefault="00550FA9" w:rsidP="00AF7B31">
      <w:pPr>
        <w:spacing w:after="0" w:line="240" w:lineRule="auto"/>
      </w:pPr>
      <w:r>
        <w:separator/>
      </w:r>
    </w:p>
  </w:footnote>
  <w:footnote w:type="continuationSeparator" w:id="0">
    <w:p w:rsidR="00550FA9" w:rsidRDefault="00550FA9" w:rsidP="00AF7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D56FD"/>
    <w:multiLevelType w:val="multilevel"/>
    <w:tmpl w:val="F54E5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344F1"/>
    <w:multiLevelType w:val="hybridMultilevel"/>
    <w:tmpl w:val="46B01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07157"/>
    <w:multiLevelType w:val="multilevel"/>
    <w:tmpl w:val="F54E5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BA1CE2"/>
    <w:multiLevelType w:val="hybridMultilevel"/>
    <w:tmpl w:val="74EE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34539C"/>
    <w:multiLevelType w:val="multilevel"/>
    <w:tmpl w:val="A1E0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92F54A4"/>
    <w:multiLevelType w:val="hybridMultilevel"/>
    <w:tmpl w:val="1D00F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D80912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00000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9037E"/>
    <w:multiLevelType w:val="hybridMultilevel"/>
    <w:tmpl w:val="C76C2E76"/>
    <w:lvl w:ilvl="0" w:tplc="ADD6919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84E1623"/>
    <w:multiLevelType w:val="hybridMultilevel"/>
    <w:tmpl w:val="C22457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3A7784"/>
    <w:multiLevelType w:val="hybridMultilevel"/>
    <w:tmpl w:val="9C26C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195BCF"/>
    <w:multiLevelType w:val="multilevel"/>
    <w:tmpl w:val="B8ECD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CD65AA8"/>
    <w:multiLevelType w:val="hybridMultilevel"/>
    <w:tmpl w:val="C97E75F8"/>
    <w:lvl w:ilvl="0" w:tplc="F2B80422">
      <w:start w:val="1"/>
      <w:numFmt w:val="decimal"/>
      <w:lvlText w:val="%1)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1B1A47"/>
    <w:multiLevelType w:val="hybridMultilevel"/>
    <w:tmpl w:val="AA04F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117F"/>
    <w:multiLevelType w:val="multilevel"/>
    <w:tmpl w:val="33A81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D2D7B0F"/>
    <w:multiLevelType w:val="hybridMultilevel"/>
    <w:tmpl w:val="84AEA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2"/>
  </w:num>
  <w:num w:numId="4">
    <w:abstractNumId w:val="6"/>
  </w:num>
  <w:num w:numId="5">
    <w:abstractNumId w:val="9"/>
  </w:num>
  <w:num w:numId="6">
    <w:abstractNumId w:val="13"/>
  </w:num>
  <w:num w:numId="7">
    <w:abstractNumId w:val="10"/>
  </w:num>
  <w:num w:numId="8">
    <w:abstractNumId w:val="11"/>
  </w:num>
  <w:num w:numId="9">
    <w:abstractNumId w:val="1"/>
  </w:num>
  <w:num w:numId="10">
    <w:abstractNumId w:val="3"/>
  </w:num>
  <w:num w:numId="11">
    <w:abstractNumId w:val="5"/>
  </w:num>
  <w:num w:numId="12">
    <w:abstractNumId w:val="8"/>
  </w:num>
  <w:num w:numId="13">
    <w:abstractNumId w:val="0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E35"/>
    <w:rsid w:val="000F6E35"/>
    <w:rsid w:val="00105105"/>
    <w:rsid w:val="001A5E3F"/>
    <w:rsid w:val="001D730A"/>
    <w:rsid w:val="002D3F64"/>
    <w:rsid w:val="002F6606"/>
    <w:rsid w:val="00363CB8"/>
    <w:rsid w:val="003F36C1"/>
    <w:rsid w:val="00491294"/>
    <w:rsid w:val="004C2BC1"/>
    <w:rsid w:val="00550FA9"/>
    <w:rsid w:val="00650AF3"/>
    <w:rsid w:val="006535D1"/>
    <w:rsid w:val="00662A49"/>
    <w:rsid w:val="006C620F"/>
    <w:rsid w:val="006D5E52"/>
    <w:rsid w:val="00707C52"/>
    <w:rsid w:val="00737443"/>
    <w:rsid w:val="00762D86"/>
    <w:rsid w:val="00837E10"/>
    <w:rsid w:val="009728FC"/>
    <w:rsid w:val="009B1F1B"/>
    <w:rsid w:val="00A60D4F"/>
    <w:rsid w:val="00AF7B31"/>
    <w:rsid w:val="00B148FC"/>
    <w:rsid w:val="00C94E6D"/>
    <w:rsid w:val="00D11D62"/>
    <w:rsid w:val="00D47E3D"/>
    <w:rsid w:val="00D86D80"/>
    <w:rsid w:val="00DA64C8"/>
    <w:rsid w:val="00EA5B07"/>
    <w:rsid w:val="00F30F02"/>
    <w:rsid w:val="00F758AC"/>
    <w:rsid w:val="00FD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E2E5B"/>
  <w15:docId w15:val="{A43A49EE-E2AF-4D4C-A6B9-7AF295EC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8AC"/>
    <w:rPr>
      <w:rFonts w:ascii="Calibri" w:eastAsia="Calibri" w:hAnsi="Calibri" w:cs="Calibri"/>
    </w:rPr>
  </w:style>
  <w:style w:type="paragraph" w:styleId="4">
    <w:name w:val="heading 4"/>
    <w:basedOn w:val="a"/>
    <w:next w:val="a"/>
    <w:link w:val="40"/>
    <w:uiPriority w:val="99"/>
    <w:qFormat/>
    <w:rsid w:val="00AF7B31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AC"/>
    <w:pPr>
      <w:ind w:left="720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F7B31"/>
    <w:rPr>
      <w:rFonts w:ascii="Cambria" w:eastAsia="Times New Roman" w:hAnsi="Cambria" w:cs="Cambria"/>
      <w:b/>
      <w:bCs/>
      <w:i/>
      <w:iCs/>
      <w:color w:val="4F81BD"/>
    </w:rPr>
  </w:style>
  <w:style w:type="paragraph" w:customStyle="1" w:styleId="topheader">
    <w:name w:val="top_header"/>
    <w:basedOn w:val="a"/>
    <w:uiPriority w:val="99"/>
    <w:rsid w:val="00AF7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02050"/>
      <w:sz w:val="34"/>
      <w:szCs w:val="34"/>
      <w:lang w:eastAsia="ru-RU"/>
    </w:rPr>
  </w:style>
  <w:style w:type="table" w:styleId="a4">
    <w:name w:val="Table Grid"/>
    <w:basedOn w:val="a1"/>
    <w:uiPriority w:val="99"/>
    <w:rsid w:val="00AF7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uiPriority w:val="99"/>
    <w:rsid w:val="00AF7B3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semiHidden/>
    <w:rsid w:val="00AF7B31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AF7B31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AF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F7B31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AF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7B31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105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5105"/>
    <w:rPr>
      <w:rFonts w:ascii="Tahoma" w:eastAsia="Calibri" w:hAnsi="Tahoma" w:cs="Tahoma"/>
      <w:sz w:val="16"/>
      <w:szCs w:val="16"/>
    </w:rPr>
  </w:style>
  <w:style w:type="paragraph" w:styleId="ac">
    <w:name w:val="Body Text Indent"/>
    <w:basedOn w:val="a"/>
    <w:link w:val="ad"/>
    <w:rsid w:val="0010510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105105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watch-title">
    <w:name w:val="watch-title"/>
    <w:basedOn w:val="a0"/>
    <w:rsid w:val="00EA5B07"/>
  </w:style>
  <w:style w:type="paragraph" w:styleId="ae">
    <w:name w:val="Normal (Web)"/>
    <w:aliases w:val="Обычный (Web)"/>
    <w:basedOn w:val="a"/>
    <w:uiPriority w:val="99"/>
    <w:unhideWhenUsed/>
    <w:qFormat/>
    <w:rsid w:val="004C2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qFormat/>
    <w:rsid w:val="004C2BC1"/>
    <w:rPr>
      <w:i/>
      <w:iCs/>
    </w:rPr>
  </w:style>
  <w:style w:type="paragraph" w:customStyle="1" w:styleId="Default">
    <w:name w:val="Default"/>
    <w:rsid w:val="004C2B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No Spacing"/>
    <w:link w:val="af1"/>
    <w:qFormat/>
    <w:rsid w:val="00972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rsid w:val="009728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7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69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historic.ru/books/index.shtml" TargetMode="External"/><Relationship Id="rId18" Type="http://schemas.openxmlformats.org/officeDocument/2006/relationships/hyperlink" Target="http://www.myheritage.com/FP/Company/family-tree-builder.php?lang=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historia.ru" TargetMode="External"/><Relationship Id="rId17" Type="http://schemas.openxmlformats.org/officeDocument/2006/relationships/hyperlink" Target="http://belved.belir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sarchives.ru" TargetMode="External"/><Relationship Id="rId20" Type="http://schemas.openxmlformats.org/officeDocument/2006/relationships/hyperlink" Target="http://www.obd-memoria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rzamas.academy/course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b-history.info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rzamas.academy/courses" TargetMode="External"/><Relationship Id="rId19" Type="http://schemas.openxmlformats.org/officeDocument/2006/relationships/hyperlink" Target="http://www.pkgid.ru/index.php?name=News&amp;op=view&amp;id=5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rzamas.academy" TargetMode="External"/><Relationship Id="rId14" Type="http://schemas.openxmlformats.org/officeDocument/2006/relationships/hyperlink" Target="http://www.historydoc.edu.ru/catalog.as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B7B43-F7F4-4901-9A5E-2B966D3EC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36</Pages>
  <Words>7060</Words>
  <Characters>40242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2014-09-25T05:57:00Z</dcterms:created>
  <dcterms:modified xsi:type="dcterms:W3CDTF">2022-11-02T09:02:00Z</dcterms:modified>
</cp:coreProperties>
</file>