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D1278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3A0F8B8" wp14:editId="71727911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758"/>
        <w:gridCol w:w="3818"/>
        <w:gridCol w:w="3813"/>
      </w:tblGrid>
      <w:tr w:rsidR="001D1278" w:rsidRPr="001D1278" w:rsidTr="006503FA">
        <w:trPr>
          <w:trHeight w:val="403"/>
        </w:trPr>
        <w:tc>
          <w:tcPr>
            <w:tcW w:w="1920" w:type="pct"/>
          </w:tcPr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12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 №2» 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__________</w:t>
            </w:r>
            <w:proofErr w:type="spellStart"/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D12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«_  _»___________ 2024 г. </w:t>
            </w:r>
          </w:p>
        </w:tc>
        <w:tc>
          <w:tcPr>
            <w:tcW w:w="1541" w:type="pct"/>
          </w:tcPr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D12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 №2»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>_______ Е.В. Иванчук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Приказ №        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</w:rPr>
            </w:pPr>
            <w:r w:rsidRPr="001D12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«29»августа2024г.</w:t>
            </w:r>
          </w:p>
        </w:tc>
        <w:tc>
          <w:tcPr>
            <w:tcW w:w="1539" w:type="pct"/>
          </w:tcPr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27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12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заседании педагогического совета №10 от «29» августа 2024 г. </w:t>
            </w:r>
          </w:p>
          <w:p w:rsidR="001D1278" w:rsidRPr="001D1278" w:rsidRDefault="001D1278" w:rsidP="001D1278">
            <w:pPr>
              <w:widowControl w:val="0"/>
              <w:tabs>
                <w:tab w:val="left" w:pos="9288"/>
              </w:tabs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72"/>
          <w:szCs w:val="72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1D1278">
        <w:rPr>
          <w:rFonts w:ascii="Times New Roman" w:eastAsia="Calibri" w:hAnsi="Times New Roman" w:cs="Times New Roman"/>
          <w:b/>
          <w:sz w:val="72"/>
          <w:szCs w:val="72"/>
        </w:rPr>
        <w:t>Тематическое планирование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1278">
        <w:rPr>
          <w:rFonts w:ascii="Times New Roman" w:eastAsia="Times New Roman" w:hAnsi="Times New Roman" w:cs="Times New Roman"/>
          <w:b/>
          <w:sz w:val="28"/>
          <w:szCs w:val="28"/>
        </w:rPr>
        <w:t xml:space="preserve">курса внеурочной деятельности 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1D1278">
        <w:rPr>
          <w:rFonts w:ascii="Times New Roman" w:eastAsia="Times New Roman" w:hAnsi="Times New Roman" w:cs="Times New Roman"/>
          <w:b/>
          <w:sz w:val="28"/>
          <w:szCs w:val="28"/>
        </w:rPr>
        <w:t>общеинтеллектуального</w:t>
      </w:r>
      <w:proofErr w:type="spellEnd"/>
      <w:r w:rsidRPr="001D1278">
        <w:rPr>
          <w:rFonts w:ascii="Times New Roman" w:eastAsia="Times New Roman" w:hAnsi="Times New Roman" w:cs="Times New Roman"/>
          <w:b/>
          <w:sz w:val="28"/>
          <w:szCs w:val="28"/>
        </w:rPr>
        <w:t xml:space="preserve"> направления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72"/>
          <w:szCs w:val="72"/>
        </w:rPr>
      </w:pPr>
      <w:r w:rsidRPr="001D1278">
        <w:rPr>
          <w:rFonts w:ascii="Times New Roman" w:eastAsia="Times New Roman" w:hAnsi="Times New Roman" w:cs="Times New Roman"/>
          <w:b/>
          <w:sz w:val="72"/>
          <w:szCs w:val="72"/>
        </w:rPr>
        <w:t>«Р</w:t>
      </w:r>
      <w:r w:rsidRPr="001D1278">
        <w:rPr>
          <w:rFonts w:ascii="Times New Roman" w:eastAsia="Times New Roman" w:hAnsi="Times New Roman" w:cs="Times New Roman"/>
          <w:b/>
          <w:sz w:val="72"/>
          <w:szCs w:val="72"/>
          <w:lang w:val="en-US"/>
        </w:rPr>
        <w:t>RO</w:t>
      </w:r>
      <w:r w:rsidRPr="001D1278">
        <w:rPr>
          <w:rFonts w:ascii="Times New Roman" w:eastAsia="Times New Roman" w:hAnsi="Times New Roman" w:cs="Times New Roman"/>
          <w:b/>
          <w:sz w:val="72"/>
          <w:szCs w:val="72"/>
        </w:rPr>
        <w:t>-физика»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D1278">
        <w:rPr>
          <w:rFonts w:ascii="Times New Roman" w:eastAsia="Times New Roman" w:hAnsi="Times New Roman" w:cs="Times New Roman"/>
          <w:b/>
          <w:sz w:val="44"/>
          <w:szCs w:val="44"/>
        </w:rPr>
        <w:t>6 класс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D1278">
        <w:rPr>
          <w:rFonts w:ascii="Times New Roman" w:eastAsia="Times New Roman" w:hAnsi="Times New Roman" w:cs="Times New Roman"/>
          <w:b/>
          <w:sz w:val="44"/>
          <w:szCs w:val="44"/>
        </w:rPr>
        <w:t>Борисенко Людмилы Викторовны</w:t>
      </w: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D1278" w:rsidRPr="001D1278" w:rsidRDefault="001D1278" w:rsidP="001D127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D1278" w:rsidRPr="001D1278" w:rsidRDefault="001D1278" w:rsidP="001D1278">
      <w:pPr>
        <w:spacing w:after="0" w:line="360" w:lineRule="auto"/>
        <w:ind w:right="-42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1D1278">
        <w:rPr>
          <w:rFonts w:ascii="Times New Roman" w:eastAsia="Times New Roman" w:hAnsi="Times New Roman" w:cs="Times New Roman"/>
          <w:b/>
          <w:sz w:val="44"/>
          <w:szCs w:val="44"/>
        </w:rPr>
        <w:t>2024-2025 учебный год</w:t>
      </w:r>
    </w:p>
    <w:p w:rsidR="001D1278" w:rsidRPr="001D1278" w:rsidRDefault="001D1278" w:rsidP="001D1278">
      <w:pPr>
        <w:spacing w:after="0" w:line="360" w:lineRule="auto"/>
        <w:ind w:right="-427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1D1278" w:rsidRPr="001D1278" w:rsidRDefault="001D1278" w:rsidP="001D1278">
      <w:pPr>
        <w:widowControl w:val="0"/>
        <w:tabs>
          <w:tab w:val="left" w:pos="2177"/>
          <w:tab w:val="left" w:pos="2178"/>
        </w:tabs>
        <w:autoSpaceDE w:val="0"/>
        <w:autoSpaceDN w:val="0"/>
        <w:spacing w:before="50"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D1278">
        <w:rPr>
          <w:rFonts w:ascii="Times New Roman" w:eastAsia="Times New Roman" w:hAnsi="Times New Roman" w:cs="Times New Roman"/>
          <w:b/>
          <w:sz w:val="28"/>
        </w:rPr>
        <w:lastRenderedPageBreak/>
        <w:t>Тематическое</w:t>
      </w:r>
      <w:r w:rsidRPr="001D1278">
        <w:rPr>
          <w:rFonts w:ascii="Times New Roman" w:eastAsia="Times New Roman" w:hAnsi="Times New Roman" w:cs="Times New Roman"/>
          <w:b/>
          <w:spacing w:val="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sz w:val="28"/>
        </w:rPr>
        <w:t>планирование</w:t>
      </w:r>
    </w:p>
    <w:p w:rsidR="001D1278" w:rsidRPr="001D1278" w:rsidRDefault="001D1278" w:rsidP="001D1278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4926"/>
        <w:gridCol w:w="1275"/>
        <w:gridCol w:w="1703"/>
        <w:gridCol w:w="958"/>
      </w:tblGrid>
      <w:tr w:rsidR="001D1278" w:rsidRPr="001D1278" w:rsidTr="006503FA">
        <w:trPr>
          <w:trHeight w:val="551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spacing w:line="276" w:lineRule="exact"/>
              <w:ind w:left="107" w:righ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1D127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273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занятий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273" w:lineRule="exact"/>
              <w:ind w:left="219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Теория</w:t>
            </w:r>
            <w:proofErr w:type="spellEnd"/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273" w:lineRule="exact"/>
              <w:ind w:left="281" w:right="2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Практика</w:t>
            </w:r>
            <w:proofErr w:type="spellEnd"/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276" w:lineRule="exact"/>
              <w:ind w:left="168" w:right="153" w:firstLine="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часов</w:t>
            </w:r>
            <w:proofErr w:type="spellEnd"/>
          </w:p>
        </w:tc>
      </w:tr>
      <w:tr w:rsidR="001D1278" w:rsidRPr="001D1278" w:rsidTr="006503FA">
        <w:trPr>
          <w:trHeight w:val="321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Введение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D1278" w:rsidRPr="001D1278" w:rsidTr="006503FA">
        <w:trPr>
          <w:trHeight w:val="371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spacing w:line="31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15" w:lineRule="exact"/>
              <w:ind w:left="13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Тела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8"/>
              </w:rPr>
              <w:t xml:space="preserve">и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вещества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15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15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1D1278" w:rsidRPr="001D1278" w:rsidTr="006503FA">
        <w:trPr>
          <w:trHeight w:val="321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Тепловые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1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1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1D1278" w:rsidRPr="001D1278" w:rsidTr="006503FA">
        <w:trPr>
          <w:trHeight w:val="321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Электромагнитные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1D1278" w:rsidRPr="001D1278" w:rsidTr="006503FA">
        <w:trPr>
          <w:trHeight w:val="323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Световые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</w:tr>
      <w:tr w:rsidR="001D1278" w:rsidRPr="001D1278" w:rsidTr="006503FA">
        <w:trPr>
          <w:trHeight w:val="323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Солнечная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8"/>
              </w:rPr>
              <w:t>система</w:t>
            </w:r>
            <w:proofErr w:type="spellEnd"/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D1278" w:rsidRPr="001D1278" w:rsidTr="006503FA">
        <w:trPr>
          <w:trHeight w:val="323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26" w:type="dxa"/>
          </w:tcPr>
          <w:p w:rsidR="001D1278" w:rsidRPr="001D1278" w:rsidRDefault="001D1278" w:rsidP="001D1278">
            <w:pPr>
              <w:tabs>
                <w:tab w:val="left" w:pos="1060"/>
                <w:tab w:val="left" w:pos="1442"/>
                <w:tab w:val="left" w:pos="2375"/>
                <w:tab w:val="left" w:pos="3726"/>
              </w:tabs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Земля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–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место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обитания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человека.</w:t>
            </w:r>
          </w:p>
          <w:p w:rsidR="001D1278" w:rsidRPr="001D1278" w:rsidRDefault="001D1278" w:rsidP="001D1278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Наука</w:t>
            </w:r>
            <w:r w:rsidRPr="001D1278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1D1278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</w:t>
            </w:r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0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  <w:tr w:rsidR="001D1278" w:rsidRPr="001D1278" w:rsidTr="006503FA">
        <w:trPr>
          <w:trHeight w:val="323"/>
          <w:jc w:val="center"/>
        </w:trPr>
        <w:tc>
          <w:tcPr>
            <w:tcW w:w="713" w:type="dxa"/>
          </w:tcPr>
          <w:p w:rsidR="001D1278" w:rsidRPr="001D1278" w:rsidRDefault="001D1278" w:rsidP="001D127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1D1278" w:rsidRPr="001D1278" w:rsidRDefault="001D1278" w:rsidP="001D1278">
            <w:pPr>
              <w:tabs>
                <w:tab w:val="left" w:pos="1060"/>
                <w:tab w:val="left" w:pos="1442"/>
                <w:tab w:val="left" w:pos="2375"/>
                <w:tab w:val="left" w:pos="3726"/>
              </w:tabs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</w:p>
        </w:tc>
        <w:tc>
          <w:tcPr>
            <w:tcW w:w="1275" w:type="dxa"/>
          </w:tcPr>
          <w:p w:rsidR="001D1278" w:rsidRPr="001D1278" w:rsidRDefault="001D1278" w:rsidP="001D1278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1703" w:type="dxa"/>
          </w:tcPr>
          <w:p w:rsidR="001D1278" w:rsidRPr="001D1278" w:rsidRDefault="001D1278" w:rsidP="001D1278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958" w:type="dxa"/>
          </w:tcPr>
          <w:p w:rsidR="001D1278" w:rsidRPr="001D1278" w:rsidRDefault="001D1278" w:rsidP="001D1278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</w:tr>
    </w:tbl>
    <w:p w:rsidR="001D1278" w:rsidRPr="001D1278" w:rsidRDefault="001D1278" w:rsidP="001D12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D1278">
        <w:rPr>
          <w:rFonts w:ascii="Times New Roman" w:eastAsia="Times New Roman" w:hAnsi="Times New Roman" w:cs="Times New Roman"/>
          <w:b/>
          <w:sz w:val="28"/>
        </w:rPr>
        <w:t>Календарно-тематическое планирование</w:t>
      </w: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1380"/>
        <w:gridCol w:w="1890"/>
      </w:tblGrid>
      <w:tr w:rsidR="001D1278" w:rsidRPr="001D1278" w:rsidTr="006503FA">
        <w:trPr>
          <w:trHeight w:val="948"/>
        </w:trPr>
        <w:tc>
          <w:tcPr>
            <w:tcW w:w="956" w:type="dxa"/>
          </w:tcPr>
          <w:p w:rsidR="001D1278" w:rsidRPr="001D1278" w:rsidRDefault="001D1278" w:rsidP="001D1278">
            <w:pPr>
              <w:spacing w:before="1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1D1278" w:rsidRPr="001D1278" w:rsidRDefault="001D1278" w:rsidP="001D1278">
            <w:pPr>
              <w:spacing w:line="322" w:lineRule="exact"/>
              <w:ind w:left="228" w:right="201" w:firstLine="6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  <w:r w:rsidRPr="001D1278"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>п\п</w:t>
            </w:r>
          </w:p>
        </w:tc>
        <w:tc>
          <w:tcPr>
            <w:tcW w:w="11380" w:type="dxa"/>
          </w:tcPr>
          <w:p w:rsidR="001D1278" w:rsidRPr="001D1278" w:rsidRDefault="001D1278" w:rsidP="001D1278">
            <w:pPr>
              <w:spacing w:before="8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1D1278" w:rsidRPr="001D1278" w:rsidRDefault="001D1278" w:rsidP="001D1278">
            <w:pPr>
              <w:ind w:left="2850" w:right="284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>Тема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>занятия</w:t>
            </w:r>
            <w:proofErr w:type="spellEnd"/>
          </w:p>
        </w:tc>
        <w:tc>
          <w:tcPr>
            <w:tcW w:w="1890" w:type="dxa"/>
          </w:tcPr>
          <w:p w:rsidR="001D1278" w:rsidRPr="001D1278" w:rsidRDefault="001D1278" w:rsidP="001D1278">
            <w:pPr>
              <w:spacing w:line="320" w:lineRule="exact"/>
              <w:ind w:left="332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b/>
                <w:sz w:val="28"/>
              </w:rPr>
              <w:t>Дата</w:t>
            </w:r>
            <w:proofErr w:type="spellEnd"/>
          </w:p>
        </w:tc>
      </w:tr>
      <w:tr w:rsidR="008D18AA" w:rsidRPr="001D1278" w:rsidTr="006503FA">
        <w:trPr>
          <w:trHeight w:val="318"/>
        </w:trPr>
        <w:tc>
          <w:tcPr>
            <w:tcW w:w="956" w:type="dxa"/>
          </w:tcPr>
          <w:p w:rsidR="008D18AA" w:rsidRPr="001D1278" w:rsidRDefault="008D18AA" w:rsidP="008D18AA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278" w:lineRule="auto"/>
              <w:ind w:right="3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безопасности.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ТБ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лаборатории.</w:t>
            </w:r>
          </w:p>
          <w:p w:rsidR="008D18AA" w:rsidRPr="001D1278" w:rsidRDefault="008D18AA" w:rsidP="008D18AA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живая и неживая. Явления природы. Человек – часть природы.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природу.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бережного</w:t>
            </w:r>
            <w:r w:rsidRPr="001D12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 к ней.</w:t>
            </w:r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Охрана природы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Физика</w:t>
            </w:r>
            <w:r w:rsidRPr="001D1278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1D1278">
              <w:rPr>
                <w:rFonts w:ascii="Times New Roman" w:eastAsia="Times New Roman" w:hAnsi="Times New Roman" w:cs="Times New Roman"/>
                <w:spacing w:val="99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наука</w:t>
            </w:r>
            <w:r w:rsidRPr="001D1278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1D1278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1D1278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1D1278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изучает</w:t>
            </w:r>
            <w:r w:rsidRPr="001D1278">
              <w:rPr>
                <w:rFonts w:ascii="Times New Roman" w:eastAsia="Times New Roman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физика.</w:t>
            </w:r>
            <w:r w:rsidRPr="001D1278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Тела</w:t>
            </w:r>
            <w:r w:rsidRPr="001D1278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D1278">
              <w:rPr>
                <w:rFonts w:ascii="Times New Roman" w:eastAsia="Times New Roman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вещества. Научные</w:t>
            </w:r>
            <w:r w:rsidRPr="001D12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1D12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природы:</w:t>
            </w:r>
            <w:r w:rsidRPr="001D12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наблюдение,</w:t>
            </w:r>
            <w:r w:rsidRPr="001D127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опыт,</w:t>
            </w:r>
            <w:r w:rsidRPr="001D127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</w:tr>
      <w:tr w:rsidR="008D18AA" w:rsidRPr="001D1278" w:rsidTr="006503FA">
        <w:trPr>
          <w:trHeight w:val="635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ind w:right="3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простейшим физическим оборудованием.</w:t>
            </w:r>
          </w:p>
          <w:p w:rsidR="008D18AA" w:rsidRPr="001D1278" w:rsidRDefault="008D18AA" w:rsidP="008D18AA">
            <w:pPr>
              <w:ind w:right="39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измерительными</w:t>
            </w:r>
            <w:r w:rsidRPr="001D127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приборами. Лабораторные работы «Знакомство с лабораторным оборудованием.</w:t>
            </w:r>
            <w:r w:rsidRPr="001D127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D12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измерительными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приборами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</w:tr>
      <w:tr w:rsidR="008D18AA" w:rsidRPr="001D1278" w:rsidTr="006503FA">
        <w:trPr>
          <w:trHeight w:val="453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tabs>
                <w:tab w:val="left" w:pos="10740"/>
                <w:tab w:val="left" w:pos="11023"/>
              </w:tabs>
              <w:ind w:right="13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Характеристики тел и веществ (форма, объем, цвет, запах). </w:t>
            </w:r>
            <w:proofErr w:type="gram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Твердое,  жидкое</w:t>
            </w:r>
            <w:proofErr w:type="gram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газообразное состояния вещества. Масса тела. Массы различных тел в природе. Эталон массы. Весы. 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</w:tr>
      <w:tr w:rsidR="008D18AA" w:rsidRPr="001D1278" w:rsidTr="006503FA">
        <w:trPr>
          <w:trHeight w:val="275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Лабораторные работы «Сравнение характеристик тел», «Измерение массы тела на рычажных весах»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Делимость вещества. Молекулы, атомы, ионы. Представление о размерах частиц вещества. Движение частиц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вещества. Связь скорости движения частиц с температурой. Диффузия в твердых телах, жидкостях и газах.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делимости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диффузии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10.10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lastRenderedPageBreak/>
              <w:t>7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Взаимодействие частиц вещества и атомов. Пояснение строения и свойств твердых тел, жидкостей и газов с молекулярной точки зрения.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атома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</w:tr>
      <w:tr w:rsidR="008D18AA" w:rsidRPr="001D1278" w:rsidTr="006503FA">
        <w:trPr>
          <w:trHeight w:val="462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Температура и ее измерение. Термометр.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</w:tr>
      <w:tr w:rsidR="008D18AA" w:rsidRPr="001D1278" w:rsidTr="006503FA">
        <w:trPr>
          <w:trHeight w:val="445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tabs>
                <w:tab w:val="left" w:pos="823"/>
              </w:tabs>
              <w:spacing w:befor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работа «Наблюдение</w:t>
            </w:r>
            <w:r w:rsidRPr="001D12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1D12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тела</w:t>
            </w:r>
            <w:r w:rsidRPr="001D127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1D127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нагревании</w:t>
            </w:r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D127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охлаждении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</w:tr>
      <w:tr w:rsidR="008D18AA" w:rsidRPr="001D1278" w:rsidTr="006503FA">
        <w:trPr>
          <w:trHeight w:val="368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Внутренняя энергия  тел. Изменение внутренней энергии</w:t>
            </w:r>
            <w:r w:rsidRPr="001D1278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работа «Нагревание стеклянной трубки»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</w:tr>
      <w:tr w:rsidR="008D18AA" w:rsidRPr="001D1278" w:rsidTr="006503FA">
        <w:trPr>
          <w:trHeight w:val="318"/>
        </w:trPr>
        <w:tc>
          <w:tcPr>
            <w:tcW w:w="956" w:type="dxa"/>
          </w:tcPr>
          <w:p w:rsidR="008D18AA" w:rsidRPr="001D1278" w:rsidRDefault="008D18AA" w:rsidP="008D18AA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теплопередачи: теплопроводность, конвекция, излучение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Плавление. Лабораторная работа «Наблюдение за процессом плавления»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</w:tr>
      <w:tr w:rsidR="008D18AA" w:rsidRPr="001D1278" w:rsidTr="006503FA">
        <w:trPr>
          <w:trHeight w:val="449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Кипение. Лабораторная работа «Наблюдение за процессом кипения воды»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Электрический ток. Источники тока. Электрическая цепь.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</w:tr>
      <w:tr w:rsidR="008D18AA" w:rsidRPr="001D1278" w:rsidTr="006503FA">
        <w:trPr>
          <w:trHeight w:val="316"/>
        </w:trPr>
        <w:tc>
          <w:tcPr>
            <w:tcW w:w="956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соединения проводников. Лабораторная работа «Последовательное соединение проводников»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</w:tr>
      <w:tr w:rsidR="008D18AA" w:rsidRPr="001D1278" w:rsidTr="006503FA">
        <w:trPr>
          <w:trHeight w:val="418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Лабораторная работа «Параллельное соединение проводников» 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</w:tr>
      <w:tr w:rsidR="008D18AA" w:rsidRPr="001D1278" w:rsidTr="006503FA">
        <w:trPr>
          <w:trHeight w:val="469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tabs>
                <w:tab w:val="left" w:pos="2846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электрического тока. Лабораторная работа «Наблюдение действий электрического тока»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</w:tr>
      <w:tr w:rsidR="008D18AA" w:rsidRPr="001D1278" w:rsidTr="006503FA">
        <w:trPr>
          <w:trHeight w:val="379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Проводники и изоляторы. Природное электричество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</w:tr>
      <w:tr w:rsidR="008D18AA" w:rsidRPr="001D1278" w:rsidTr="006503FA">
        <w:trPr>
          <w:trHeight w:val="386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Постоянные магниты. Взаимодействие постоянных магнитов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</w:tr>
      <w:tr w:rsidR="008D18AA" w:rsidRPr="001D1278" w:rsidTr="006503FA">
        <w:trPr>
          <w:trHeight w:val="644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Электромагнитные явления. Применение электромагнитов и электродвигателей.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магнитного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поля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ток</w:t>
            </w:r>
            <w:proofErr w:type="spellEnd"/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</w:tr>
      <w:tr w:rsidR="008D18AA" w:rsidRPr="001D1278" w:rsidTr="006503FA">
        <w:trPr>
          <w:trHeight w:val="641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Источники света. Прямолинейное распространение света. Световой луч. Получение тени и полутени.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лунные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затмения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</w:tr>
      <w:tr w:rsidR="008D18AA" w:rsidRPr="001D1278" w:rsidTr="006503FA">
        <w:trPr>
          <w:trHeight w:val="396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23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Отражение света. Закон отражения света.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отражения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</w:t>
            </w:r>
            <w:proofErr w:type="spellEnd"/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Плоское зеркало. Получение изображений в плоском зеркале и системе плоских зеркал.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Преломление света. Наблюдение преломления света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Линзы. Наблюдение изображений в линзах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Глаз. Дефекты зрения. Оптические приборы.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Очки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Лупа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</w:t>
            </w:r>
            <w:proofErr w:type="spellEnd"/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lastRenderedPageBreak/>
              <w:t>29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Древняя наука - астрономия. Звездное небо: созвездия, планеты. Развитие представлений человека о Земле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Солнечная система. Солнце. Движение Земли: вращение вокруг собственной оси, смена дня и ночи на различных широтах, обращение Земли вокруг Солнца.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Луна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Фазы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Луны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31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Начало космической эры.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Ю.А.Гагарин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первый космонавт Земли.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Литосфера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мантия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ядро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33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Гидросфера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морских</w:t>
            </w:r>
            <w:proofErr w:type="spellEnd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</w:rPr>
              <w:t>глубин</w:t>
            </w:r>
            <w:proofErr w:type="spellEnd"/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:rsidR="008D18AA" w:rsidRPr="001D1278" w:rsidTr="006503FA">
        <w:trPr>
          <w:trHeight w:val="417"/>
        </w:trPr>
        <w:tc>
          <w:tcPr>
            <w:tcW w:w="956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1D1278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11380" w:type="dxa"/>
          </w:tcPr>
          <w:p w:rsidR="008D18AA" w:rsidRPr="001D1278" w:rsidRDefault="008D18AA" w:rsidP="008D18AA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127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Атмосфера. Барометр. Атмосферные явления. Освоение атмосферы человеком. Загрязнение атмосферы и гидросферы. Контроль за состоянием атмосферы и гидросферы.</w:t>
            </w:r>
          </w:p>
        </w:tc>
        <w:tc>
          <w:tcPr>
            <w:tcW w:w="1890" w:type="dxa"/>
          </w:tcPr>
          <w:p w:rsidR="008D18AA" w:rsidRPr="00B42A97" w:rsidRDefault="008D18AA" w:rsidP="008D18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</w:tbl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1D1278" w:rsidRPr="001D1278" w:rsidRDefault="001D1278" w:rsidP="001D1278">
      <w:pPr>
        <w:widowControl w:val="0"/>
        <w:numPr>
          <w:ilvl w:val="0"/>
          <w:numId w:val="1"/>
        </w:numPr>
        <w:tabs>
          <w:tab w:val="left" w:pos="821"/>
          <w:tab w:val="left" w:pos="823"/>
        </w:tabs>
        <w:autoSpaceDE w:val="0"/>
        <w:autoSpaceDN w:val="0"/>
        <w:spacing w:before="72" w:after="0" w:line="278" w:lineRule="auto"/>
        <w:ind w:left="822" w:right="5307" w:hanging="567"/>
        <w:rPr>
          <w:rFonts w:ascii="Times New Roman" w:eastAsia="Times New Roman" w:hAnsi="Times New Roman" w:cs="Times New Roman"/>
          <w:b/>
          <w:sz w:val="28"/>
        </w:rPr>
      </w:pPr>
      <w:r w:rsidRPr="001D1278">
        <w:rPr>
          <w:rFonts w:ascii="Times New Roman" w:eastAsia="Times New Roman" w:hAnsi="Times New Roman" w:cs="Times New Roman"/>
          <w:b/>
          <w:sz w:val="28"/>
        </w:rPr>
        <w:t>Учебно-методическое обеспечение.</w:t>
      </w:r>
      <w:r w:rsidRPr="001D1278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sz w:val="28"/>
        </w:rPr>
        <w:t>Литература для</w:t>
      </w:r>
      <w:r w:rsidRPr="001D1278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sz w:val="28"/>
        </w:rPr>
        <w:t>учителя: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Шулежко Е.М.,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Шулежко А.Т.</w:t>
      </w:r>
      <w:r w:rsidRPr="001D1278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«Физика»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для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5-6</w:t>
      </w:r>
      <w:r w:rsidRPr="001D12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классов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«Бином»</w:t>
      </w:r>
      <w:r w:rsidRPr="001D127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2013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before="160" w:after="0" w:line="362" w:lineRule="auto"/>
        <w:ind w:left="822" w:right="1206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 xml:space="preserve">Л.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Генденштейн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 xml:space="preserve">, М.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Курдюмов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, Е. Вишневский</w:t>
      </w:r>
      <w:r w:rsidRPr="001D12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«Открываем законы</w:t>
      </w:r>
      <w:r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физики»</w:t>
      </w:r>
      <w:bookmarkStart w:id="0" w:name="_GoBack"/>
      <w:bookmarkEnd w:id="0"/>
    </w:p>
    <w:p w:rsidR="001D1278" w:rsidRPr="001D1278" w:rsidRDefault="001D1278" w:rsidP="001D1278">
      <w:pPr>
        <w:widowControl w:val="0"/>
        <w:autoSpaceDE w:val="0"/>
        <w:autoSpaceDN w:val="0"/>
        <w:spacing w:after="0" w:line="317" w:lineRule="exact"/>
        <w:ind w:left="1378"/>
        <w:rPr>
          <w:rFonts w:ascii="Times New Roman" w:eastAsia="Times New Roman" w:hAnsi="Times New Roman" w:cs="Times New Roman"/>
          <w:sz w:val="28"/>
          <w:szCs w:val="28"/>
        </w:rPr>
      </w:pPr>
      <w:r w:rsidRPr="001D1278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1D1278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  <w:szCs w:val="28"/>
        </w:rPr>
        <w:t>«Мир»</w:t>
      </w:r>
      <w:r w:rsidRPr="001D1278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  <w:szCs w:val="28"/>
        </w:rPr>
        <w:t>1991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Л.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Сикорук</w:t>
      </w:r>
      <w:proofErr w:type="spellEnd"/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«Физика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для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малышей»</w:t>
      </w:r>
      <w:r w:rsidRPr="001D1278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«Кругозор»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1996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  <w:tab w:val="left" w:pos="2782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Д.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 xml:space="preserve">Ван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Клив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ab/>
        <w:t>«Двести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экспериментов»</w:t>
      </w:r>
      <w:r w:rsidRPr="001D1278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Уайли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»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1995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  <w:tab w:val="left" w:pos="2782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Д.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 xml:space="preserve">Ван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Клив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ab/>
        <w:t>«Занимательные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опыты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по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физике»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Астрель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»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2008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before="162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Я.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Перельман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«Занимательная</w:t>
      </w:r>
      <w:r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физика»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кн.1,2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«Наука» 1979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Тит,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Том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«Научные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забавы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и</w:t>
      </w:r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занимательные</w:t>
      </w:r>
      <w:r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опыты»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Астрель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»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2011</w:t>
      </w:r>
    </w:p>
    <w:p w:rsidR="001D1278" w:rsidRPr="001D1278" w:rsidRDefault="001D1278" w:rsidP="001D1278">
      <w:pPr>
        <w:widowControl w:val="0"/>
        <w:numPr>
          <w:ilvl w:val="1"/>
          <w:numId w:val="1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Б.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Донат</w:t>
      </w:r>
      <w:proofErr w:type="spellEnd"/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«Физика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в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играх»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«Детская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литература»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1937</w:t>
      </w: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left="82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 w:rsidRPr="001D1278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</w:t>
      </w:r>
      <w:r w:rsidRPr="001D1278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D1278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обучающихся: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before="43" w:after="0" w:line="240" w:lineRule="auto"/>
        <w:ind w:right="764"/>
        <w:rPr>
          <w:rFonts w:ascii="Times New Roman" w:eastAsia="Times New Roman" w:hAnsi="Times New Roman" w:cs="Times New Roman"/>
          <w:sz w:val="28"/>
        </w:rPr>
      </w:pPr>
      <w:hyperlink r:id="rId6">
        <w:r w:rsidR="001D1278" w:rsidRPr="001D1278">
          <w:rPr>
            <w:rFonts w:ascii="Times New Roman" w:eastAsia="Times New Roman" w:hAnsi="Times New Roman" w:cs="Times New Roman"/>
            <w:sz w:val="28"/>
          </w:rPr>
          <w:t xml:space="preserve">http://simplescience.ru/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- занимательные физические опыты для детей и</w:t>
      </w:r>
      <w:r w:rsidR="001D1278"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взрослых</w:t>
      </w:r>
      <w:r w:rsidR="001D1278"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детей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after="0" w:line="278" w:lineRule="auto"/>
        <w:ind w:right="1092"/>
        <w:rPr>
          <w:rFonts w:ascii="Times New Roman" w:eastAsia="Times New Roman" w:hAnsi="Times New Roman" w:cs="Times New Roman"/>
          <w:sz w:val="28"/>
        </w:rPr>
      </w:pPr>
      <w:hyperlink r:id="rId7">
        <w:r w:rsidR="001D1278" w:rsidRPr="001D1278">
          <w:rPr>
            <w:rFonts w:ascii="Times New Roman" w:eastAsia="Times New Roman" w:hAnsi="Times New Roman" w:cs="Times New Roman"/>
            <w:sz w:val="28"/>
          </w:rPr>
          <w:t xml:space="preserve">http://setilab.ru/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- сетевые исследовательские лаборатории «Школа для</w:t>
      </w:r>
      <w:r w:rsidR="001D1278"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всех»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after="0" w:line="317" w:lineRule="exact"/>
        <w:ind w:left="1102"/>
        <w:rPr>
          <w:rFonts w:ascii="Times New Roman" w:eastAsia="Times New Roman" w:hAnsi="Times New Roman" w:cs="Times New Roman"/>
          <w:sz w:val="28"/>
        </w:rPr>
      </w:pPr>
      <w:hyperlink r:id="rId8">
        <w:r w:rsidR="001D1278" w:rsidRPr="001D1278">
          <w:rPr>
            <w:rFonts w:ascii="Times New Roman" w:eastAsia="Times New Roman" w:hAnsi="Times New Roman" w:cs="Times New Roman"/>
            <w:sz w:val="28"/>
          </w:rPr>
          <w:t>http://www.lmagic.info</w:t>
        </w:r>
        <w:r w:rsidR="001D1278" w:rsidRPr="001D1278">
          <w:rPr>
            <w:rFonts w:ascii="Times New Roman" w:eastAsia="Times New Roman" w:hAnsi="Times New Roman" w:cs="Times New Roman"/>
            <w:spacing w:val="-3"/>
            <w:sz w:val="28"/>
          </w:rPr>
          <w:t xml:space="preserve">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–</w:t>
      </w:r>
      <w:r w:rsidR="001D1278"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уроки</w:t>
      </w:r>
      <w:r w:rsidR="001D1278"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волшебства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before="46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9">
        <w:r w:rsidR="001D1278" w:rsidRPr="001D1278">
          <w:rPr>
            <w:rFonts w:ascii="Times New Roman" w:eastAsia="Times New Roman" w:hAnsi="Times New Roman" w:cs="Times New Roman"/>
            <w:sz w:val="28"/>
          </w:rPr>
          <w:t>http://uchifiziku.ru/</w:t>
        </w:r>
        <w:r w:rsidR="001D1278" w:rsidRPr="001D1278">
          <w:rPr>
            <w:rFonts w:ascii="Times New Roman" w:eastAsia="Times New Roman" w:hAnsi="Times New Roman" w:cs="Times New Roman"/>
            <w:spacing w:val="-1"/>
            <w:sz w:val="28"/>
          </w:rPr>
          <w:t xml:space="preserve">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-</w:t>
      </w:r>
      <w:r w:rsidR="001D1278"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учи</w:t>
      </w:r>
      <w:r w:rsidR="001D1278"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физику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before="51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10">
        <w:r w:rsidR="001D1278" w:rsidRPr="001D1278">
          <w:rPr>
            <w:rFonts w:ascii="Times New Roman" w:eastAsia="Times New Roman" w:hAnsi="Times New Roman" w:cs="Times New Roman"/>
            <w:sz w:val="28"/>
          </w:rPr>
          <w:t>http://class-fizika.narod.ru</w:t>
        </w:r>
        <w:r w:rsidR="001D1278" w:rsidRPr="001D1278">
          <w:rPr>
            <w:rFonts w:ascii="Times New Roman" w:eastAsia="Times New Roman" w:hAnsi="Times New Roman" w:cs="Times New Roman"/>
            <w:spacing w:val="-5"/>
            <w:sz w:val="28"/>
          </w:rPr>
          <w:t xml:space="preserve">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–</w:t>
      </w:r>
      <w:r w:rsidR="001D1278"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="001D1278" w:rsidRPr="001D1278">
        <w:rPr>
          <w:rFonts w:ascii="Times New Roman" w:eastAsia="Times New Roman" w:hAnsi="Times New Roman" w:cs="Times New Roman"/>
          <w:sz w:val="28"/>
        </w:rPr>
        <w:t>класс!ная</w:t>
      </w:r>
      <w:proofErr w:type="spellEnd"/>
      <w:r w:rsidR="001D1278"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D1278" w:rsidRPr="001D1278">
        <w:rPr>
          <w:rFonts w:ascii="Times New Roman" w:eastAsia="Times New Roman" w:hAnsi="Times New Roman" w:cs="Times New Roman"/>
          <w:sz w:val="28"/>
        </w:rPr>
        <w:t>физика</w:t>
      </w:r>
    </w:p>
    <w:p w:rsidR="001D1278" w:rsidRPr="001D1278" w:rsidRDefault="008D18AA" w:rsidP="001D1278">
      <w:pPr>
        <w:widowControl w:val="0"/>
        <w:numPr>
          <w:ilvl w:val="0"/>
          <w:numId w:val="3"/>
        </w:numPr>
        <w:tabs>
          <w:tab w:val="left" w:pos="1103"/>
        </w:tabs>
        <w:autoSpaceDE w:val="0"/>
        <w:autoSpaceDN w:val="0"/>
        <w:spacing w:before="47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11">
        <w:r w:rsidR="001D1278" w:rsidRPr="001D1278">
          <w:rPr>
            <w:rFonts w:ascii="Times New Roman" w:eastAsia="Times New Roman" w:hAnsi="Times New Roman" w:cs="Times New Roman"/>
            <w:sz w:val="28"/>
          </w:rPr>
          <w:t>http://www.youtube.com</w:t>
        </w:r>
        <w:r w:rsidR="001D1278" w:rsidRPr="001D1278">
          <w:rPr>
            <w:rFonts w:ascii="Times New Roman" w:eastAsia="Times New Roman" w:hAnsi="Times New Roman" w:cs="Times New Roman"/>
            <w:spacing w:val="-9"/>
            <w:sz w:val="28"/>
          </w:rPr>
          <w:t xml:space="preserve"> </w:t>
        </w:r>
      </w:hyperlink>
      <w:r w:rsidR="001D1278" w:rsidRPr="001D1278">
        <w:rPr>
          <w:rFonts w:ascii="Times New Roman" w:eastAsia="Times New Roman" w:hAnsi="Times New Roman" w:cs="Times New Roman"/>
          <w:sz w:val="28"/>
        </w:rPr>
        <w:t>–</w:t>
      </w:r>
      <w:r w:rsidR="001D1278" w:rsidRPr="001D127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="001D1278" w:rsidRPr="001D1278">
        <w:rPr>
          <w:rFonts w:ascii="Times New Roman" w:eastAsia="Times New Roman" w:hAnsi="Times New Roman" w:cs="Times New Roman"/>
          <w:sz w:val="28"/>
        </w:rPr>
        <w:t>видеохостинг</w:t>
      </w:r>
      <w:proofErr w:type="spellEnd"/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D1278" w:rsidRPr="001D1278" w:rsidRDefault="001D1278" w:rsidP="001D1278">
      <w:pPr>
        <w:widowControl w:val="0"/>
        <w:autoSpaceDE w:val="0"/>
        <w:autoSpaceDN w:val="0"/>
        <w:spacing w:after="0" w:line="240" w:lineRule="auto"/>
        <w:ind w:left="82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Информационные</w:t>
      </w:r>
      <w:r w:rsidRPr="001D127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D1278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ресурсы: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92"/>
          <w:tab w:val="left" w:pos="1593"/>
        </w:tabs>
        <w:autoSpaceDE w:val="0"/>
        <w:autoSpaceDN w:val="0"/>
        <w:spacing w:before="45" w:after="0" w:line="240" w:lineRule="auto"/>
        <w:ind w:right="390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Груздева</w:t>
      </w:r>
      <w:r w:rsidRPr="001D127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Н.В.</w:t>
      </w:r>
      <w:r w:rsidRPr="001D1278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Окружающий</w:t>
      </w:r>
      <w:r w:rsidRPr="001D1278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мир:</w:t>
      </w:r>
      <w:r w:rsidRPr="001D1278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Мироздание.</w:t>
      </w:r>
      <w:r w:rsidRPr="001D127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Интегративное</w:t>
      </w:r>
      <w:r w:rsidRPr="001D1278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учебное</w:t>
      </w:r>
      <w:r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пособие.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Спб.1998г.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321" w:lineRule="exact"/>
        <w:ind w:left="1530" w:hanging="708"/>
        <w:rPr>
          <w:rFonts w:ascii="Times New Roman" w:eastAsia="Times New Roman" w:hAnsi="Times New Roman" w:cs="Times New Roman"/>
          <w:sz w:val="28"/>
        </w:rPr>
      </w:pPr>
      <w:proofErr w:type="spellStart"/>
      <w:r w:rsidRPr="001D1278">
        <w:rPr>
          <w:rFonts w:ascii="Times New Roman" w:eastAsia="Times New Roman" w:hAnsi="Times New Roman" w:cs="Times New Roman"/>
          <w:sz w:val="28"/>
        </w:rPr>
        <w:t>Колвин</w:t>
      </w:r>
      <w:proofErr w:type="spellEnd"/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Л.,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Спиэр</w:t>
      </w:r>
      <w:proofErr w:type="spellEnd"/>
      <w:r w:rsidRPr="001D127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Живой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мир.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Энциклопедия.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Росмэн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.</w:t>
      </w:r>
      <w:r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2011г.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right="392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Моррис</w:t>
      </w:r>
      <w:r w:rsidRPr="001D1278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Р.,</w:t>
      </w:r>
      <w:r w:rsidRPr="001D1278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Корк</w:t>
      </w:r>
      <w:proofErr w:type="spellEnd"/>
      <w:r w:rsidRPr="001D1278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Б.,</w:t>
      </w:r>
      <w:r w:rsidRPr="001D1278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Гоутмэн</w:t>
      </w:r>
      <w:proofErr w:type="spellEnd"/>
      <w:r w:rsidRPr="001D1278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К.</w:t>
      </w:r>
      <w:r w:rsidRPr="001D1278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и</w:t>
      </w:r>
      <w:r w:rsidRPr="001D1278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др.</w:t>
      </w:r>
      <w:r w:rsidRPr="001D1278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Тайны</w:t>
      </w:r>
      <w:r w:rsidRPr="001D1278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живой</w:t>
      </w:r>
      <w:r w:rsidRPr="001D1278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природы.</w:t>
      </w:r>
      <w:r w:rsidRPr="001D1278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Росмэн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1995г.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1530" w:hanging="708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Перельман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Я.И.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Занимательная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физика.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Домодедство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ВАП,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1994г.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before="2" w:after="0" w:line="240" w:lineRule="auto"/>
        <w:ind w:right="380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Степанова</w:t>
      </w:r>
      <w:r w:rsidRPr="001D127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Г.Н.</w:t>
      </w:r>
      <w:r w:rsidRPr="001D127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Мир</w:t>
      </w:r>
      <w:r w:rsidRPr="001D1278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знаний:</w:t>
      </w:r>
      <w:r w:rsidRPr="001D1278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физика.</w:t>
      </w:r>
      <w:r w:rsidRPr="001D1278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Учебник</w:t>
      </w:r>
      <w:r w:rsidRPr="001D1278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5-6</w:t>
      </w:r>
      <w:r w:rsidRPr="001D1278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класс.</w:t>
      </w:r>
      <w:r w:rsidRPr="001D1278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СТП,</w:t>
      </w:r>
      <w:r w:rsidRPr="001D1278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2001-</w:t>
      </w:r>
      <w:r w:rsidRPr="001D1278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2003г.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321" w:lineRule="exact"/>
        <w:ind w:left="1530" w:hanging="708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Тарасов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Л.В.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Физика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в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природе.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1D1278">
        <w:rPr>
          <w:rFonts w:ascii="Times New Roman" w:eastAsia="Times New Roman" w:hAnsi="Times New Roman" w:cs="Times New Roman"/>
          <w:sz w:val="28"/>
        </w:rPr>
        <w:t>Просвящение</w:t>
      </w:r>
      <w:proofErr w:type="spellEnd"/>
      <w:r w:rsidRPr="001D1278">
        <w:rPr>
          <w:rFonts w:ascii="Times New Roman" w:eastAsia="Times New Roman" w:hAnsi="Times New Roman" w:cs="Times New Roman"/>
          <w:sz w:val="28"/>
        </w:rPr>
        <w:t>,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1994г.</w:t>
      </w:r>
    </w:p>
    <w:p w:rsidR="001D1278" w:rsidRPr="001D1278" w:rsidRDefault="001D1278" w:rsidP="001D1278">
      <w:pPr>
        <w:widowControl w:val="0"/>
        <w:numPr>
          <w:ilvl w:val="0"/>
          <w:numId w:val="2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1530" w:hanging="708"/>
        <w:rPr>
          <w:rFonts w:ascii="Times New Roman" w:eastAsia="Times New Roman" w:hAnsi="Times New Roman" w:cs="Times New Roman"/>
          <w:sz w:val="28"/>
        </w:rPr>
      </w:pPr>
      <w:r w:rsidRPr="001D1278">
        <w:rPr>
          <w:rFonts w:ascii="Times New Roman" w:eastAsia="Times New Roman" w:hAnsi="Times New Roman" w:cs="Times New Roman"/>
          <w:sz w:val="28"/>
        </w:rPr>
        <w:t>ОХFORD.</w:t>
      </w:r>
      <w:r w:rsidRPr="001D127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Большая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энциклопедия</w:t>
      </w:r>
      <w:r w:rsidRPr="001D127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gramStart"/>
      <w:r w:rsidRPr="001D1278">
        <w:rPr>
          <w:rFonts w:ascii="Times New Roman" w:eastAsia="Times New Roman" w:hAnsi="Times New Roman" w:cs="Times New Roman"/>
          <w:sz w:val="28"/>
        </w:rPr>
        <w:t>школьника.-</w:t>
      </w:r>
      <w:proofErr w:type="gramEnd"/>
      <w:r w:rsidRPr="001D127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М.,</w:t>
      </w:r>
      <w:r w:rsidRPr="001D127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D1278">
        <w:rPr>
          <w:rFonts w:ascii="Times New Roman" w:eastAsia="Times New Roman" w:hAnsi="Times New Roman" w:cs="Times New Roman"/>
          <w:sz w:val="28"/>
        </w:rPr>
        <w:t>2008</w:t>
      </w:r>
    </w:p>
    <w:p w:rsidR="00902C7A" w:rsidRDefault="008D18AA"/>
    <w:sectPr w:rsidR="00902C7A" w:rsidSect="001D12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14B0"/>
    <w:multiLevelType w:val="hybridMultilevel"/>
    <w:tmpl w:val="C40A6234"/>
    <w:lvl w:ilvl="0" w:tplc="E8FC8F2C">
      <w:start w:val="1"/>
      <w:numFmt w:val="decimal"/>
      <w:lvlText w:val="%1."/>
      <w:lvlJc w:val="left"/>
      <w:pPr>
        <w:ind w:left="822" w:hanging="77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CC78B0">
      <w:numFmt w:val="bullet"/>
      <w:lvlText w:val="•"/>
      <w:lvlJc w:val="left"/>
      <w:pPr>
        <w:ind w:left="1794" w:hanging="771"/>
      </w:pPr>
      <w:rPr>
        <w:rFonts w:hint="default"/>
        <w:lang w:val="ru-RU" w:eastAsia="en-US" w:bidi="ar-SA"/>
      </w:rPr>
    </w:lvl>
    <w:lvl w:ilvl="2" w:tplc="91D65994">
      <w:numFmt w:val="bullet"/>
      <w:lvlText w:val="•"/>
      <w:lvlJc w:val="left"/>
      <w:pPr>
        <w:ind w:left="2769" w:hanging="771"/>
      </w:pPr>
      <w:rPr>
        <w:rFonts w:hint="default"/>
        <w:lang w:val="ru-RU" w:eastAsia="en-US" w:bidi="ar-SA"/>
      </w:rPr>
    </w:lvl>
    <w:lvl w:ilvl="3" w:tplc="E4C64722">
      <w:numFmt w:val="bullet"/>
      <w:lvlText w:val="•"/>
      <w:lvlJc w:val="left"/>
      <w:pPr>
        <w:ind w:left="3743" w:hanging="771"/>
      </w:pPr>
      <w:rPr>
        <w:rFonts w:hint="default"/>
        <w:lang w:val="ru-RU" w:eastAsia="en-US" w:bidi="ar-SA"/>
      </w:rPr>
    </w:lvl>
    <w:lvl w:ilvl="4" w:tplc="702484DE">
      <w:numFmt w:val="bullet"/>
      <w:lvlText w:val="•"/>
      <w:lvlJc w:val="left"/>
      <w:pPr>
        <w:ind w:left="4718" w:hanging="771"/>
      </w:pPr>
      <w:rPr>
        <w:rFonts w:hint="default"/>
        <w:lang w:val="ru-RU" w:eastAsia="en-US" w:bidi="ar-SA"/>
      </w:rPr>
    </w:lvl>
    <w:lvl w:ilvl="5" w:tplc="C896A2D0">
      <w:numFmt w:val="bullet"/>
      <w:lvlText w:val="•"/>
      <w:lvlJc w:val="left"/>
      <w:pPr>
        <w:ind w:left="5693" w:hanging="771"/>
      </w:pPr>
      <w:rPr>
        <w:rFonts w:hint="default"/>
        <w:lang w:val="ru-RU" w:eastAsia="en-US" w:bidi="ar-SA"/>
      </w:rPr>
    </w:lvl>
    <w:lvl w:ilvl="6" w:tplc="8650229C">
      <w:numFmt w:val="bullet"/>
      <w:lvlText w:val="•"/>
      <w:lvlJc w:val="left"/>
      <w:pPr>
        <w:ind w:left="6667" w:hanging="771"/>
      </w:pPr>
      <w:rPr>
        <w:rFonts w:hint="default"/>
        <w:lang w:val="ru-RU" w:eastAsia="en-US" w:bidi="ar-SA"/>
      </w:rPr>
    </w:lvl>
    <w:lvl w:ilvl="7" w:tplc="045ECA8C">
      <w:numFmt w:val="bullet"/>
      <w:lvlText w:val="•"/>
      <w:lvlJc w:val="left"/>
      <w:pPr>
        <w:ind w:left="7642" w:hanging="771"/>
      </w:pPr>
      <w:rPr>
        <w:rFonts w:hint="default"/>
        <w:lang w:val="ru-RU" w:eastAsia="en-US" w:bidi="ar-SA"/>
      </w:rPr>
    </w:lvl>
    <w:lvl w:ilvl="8" w:tplc="F95C0056">
      <w:numFmt w:val="bullet"/>
      <w:lvlText w:val="•"/>
      <w:lvlJc w:val="left"/>
      <w:pPr>
        <w:ind w:left="8617" w:hanging="771"/>
      </w:pPr>
      <w:rPr>
        <w:rFonts w:hint="default"/>
        <w:lang w:val="ru-RU" w:eastAsia="en-US" w:bidi="ar-SA"/>
      </w:rPr>
    </w:lvl>
  </w:abstractNum>
  <w:abstractNum w:abstractNumId="1" w15:restartNumberingAfterBreak="0">
    <w:nsid w:val="1D6E4DEC"/>
    <w:multiLevelType w:val="hybridMultilevel"/>
    <w:tmpl w:val="45901266"/>
    <w:lvl w:ilvl="0" w:tplc="19C85B72">
      <w:start w:val="1"/>
      <w:numFmt w:val="decimal"/>
      <w:lvlText w:val="%1."/>
      <w:lvlJc w:val="left"/>
      <w:pPr>
        <w:ind w:left="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8AD78">
      <w:numFmt w:val="bullet"/>
      <w:lvlText w:val="•"/>
      <w:lvlJc w:val="left"/>
      <w:pPr>
        <w:ind w:left="1794" w:hanging="281"/>
      </w:pPr>
      <w:rPr>
        <w:rFonts w:hint="default"/>
        <w:lang w:val="ru-RU" w:eastAsia="en-US" w:bidi="ar-SA"/>
      </w:rPr>
    </w:lvl>
    <w:lvl w:ilvl="2" w:tplc="7CB6CDB8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982673DA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FC12EA48">
      <w:numFmt w:val="bullet"/>
      <w:lvlText w:val="•"/>
      <w:lvlJc w:val="left"/>
      <w:pPr>
        <w:ind w:left="4718" w:hanging="281"/>
      </w:pPr>
      <w:rPr>
        <w:rFonts w:hint="default"/>
        <w:lang w:val="ru-RU" w:eastAsia="en-US" w:bidi="ar-SA"/>
      </w:rPr>
    </w:lvl>
    <w:lvl w:ilvl="5" w:tplc="919C7B70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D9BC7D06"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CDFE3E80">
      <w:numFmt w:val="bullet"/>
      <w:lvlText w:val="•"/>
      <w:lvlJc w:val="left"/>
      <w:pPr>
        <w:ind w:left="7642" w:hanging="281"/>
      </w:pPr>
      <w:rPr>
        <w:rFonts w:hint="default"/>
        <w:lang w:val="ru-RU" w:eastAsia="en-US" w:bidi="ar-SA"/>
      </w:rPr>
    </w:lvl>
    <w:lvl w:ilvl="8" w:tplc="43F2240A">
      <w:numFmt w:val="bullet"/>
      <w:lvlText w:val="•"/>
      <w:lvlJc w:val="left"/>
      <w:pPr>
        <w:ind w:left="8617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5E6C1721"/>
    <w:multiLevelType w:val="hybridMultilevel"/>
    <w:tmpl w:val="12AEE20C"/>
    <w:lvl w:ilvl="0" w:tplc="9CACD8A4">
      <w:start w:val="1"/>
      <w:numFmt w:val="upperRoman"/>
      <w:lvlText w:val="%1."/>
      <w:lvlJc w:val="left"/>
      <w:pPr>
        <w:ind w:left="4101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AC0478">
      <w:start w:val="1"/>
      <w:numFmt w:val="decimal"/>
      <w:lvlText w:val="%2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37EFD1A">
      <w:numFmt w:val="bullet"/>
      <w:lvlText w:val="•"/>
      <w:lvlJc w:val="left"/>
      <w:pPr>
        <w:ind w:left="4818" w:hanging="281"/>
      </w:pPr>
      <w:rPr>
        <w:rFonts w:hint="default"/>
        <w:lang w:val="ru-RU" w:eastAsia="en-US" w:bidi="ar-SA"/>
      </w:rPr>
    </w:lvl>
    <w:lvl w:ilvl="3" w:tplc="81FE74E8">
      <w:numFmt w:val="bullet"/>
      <w:lvlText w:val="•"/>
      <w:lvlJc w:val="left"/>
      <w:pPr>
        <w:ind w:left="5536" w:hanging="281"/>
      </w:pPr>
      <w:rPr>
        <w:rFonts w:hint="default"/>
        <w:lang w:val="ru-RU" w:eastAsia="en-US" w:bidi="ar-SA"/>
      </w:rPr>
    </w:lvl>
    <w:lvl w:ilvl="4" w:tplc="68F84A8E">
      <w:numFmt w:val="bullet"/>
      <w:lvlText w:val="•"/>
      <w:lvlJc w:val="left"/>
      <w:pPr>
        <w:ind w:left="6255" w:hanging="281"/>
      </w:pPr>
      <w:rPr>
        <w:rFonts w:hint="default"/>
        <w:lang w:val="ru-RU" w:eastAsia="en-US" w:bidi="ar-SA"/>
      </w:rPr>
    </w:lvl>
    <w:lvl w:ilvl="5" w:tplc="7D6C0924">
      <w:numFmt w:val="bullet"/>
      <w:lvlText w:val="•"/>
      <w:lvlJc w:val="left"/>
      <w:pPr>
        <w:ind w:left="6973" w:hanging="281"/>
      </w:pPr>
      <w:rPr>
        <w:rFonts w:hint="default"/>
        <w:lang w:val="ru-RU" w:eastAsia="en-US" w:bidi="ar-SA"/>
      </w:rPr>
    </w:lvl>
    <w:lvl w:ilvl="6" w:tplc="0898162E">
      <w:numFmt w:val="bullet"/>
      <w:lvlText w:val="•"/>
      <w:lvlJc w:val="left"/>
      <w:pPr>
        <w:ind w:left="7692" w:hanging="281"/>
      </w:pPr>
      <w:rPr>
        <w:rFonts w:hint="default"/>
        <w:lang w:val="ru-RU" w:eastAsia="en-US" w:bidi="ar-SA"/>
      </w:rPr>
    </w:lvl>
    <w:lvl w:ilvl="7" w:tplc="6A826538">
      <w:numFmt w:val="bullet"/>
      <w:lvlText w:val="•"/>
      <w:lvlJc w:val="left"/>
      <w:pPr>
        <w:ind w:left="8410" w:hanging="281"/>
      </w:pPr>
      <w:rPr>
        <w:rFonts w:hint="default"/>
        <w:lang w:val="ru-RU" w:eastAsia="en-US" w:bidi="ar-SA"/>
      </w:rPr>
    </w:lvl>
    <w:lvl w:ilvl="8" w:tplc="7BF62760">
      <w:numFmt w:val="bullet"/>
      <w:lvlText w:val="•"/>
      <w:lvlJc w:val="left"/>
      <w:pPr>
        <w:ind w:left="912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A2"/>
    <w:rsid w:val="001D1278"/>
    <w:rsid w:val="003F33A6"/>
    <w:rsid w:val="008D18AA"/>
    <w:rsid w:val="009A19A2"/>
    <w:rsid w:val="009F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D14EE-ACED-4FFB-ACC4-06A0E07E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1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magic.inf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tilab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mplescience.ru/" TargetMode="External"/><Relationship Id="rId11" Type="http://schemas.openxmlformats.org/officeDocument/2006/relationships/hyperlink" Target="http://www.youtube.com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class-fizika.narod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chifizik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906</Words>
  <Characters>5169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</dc:creator>
  <cp:keywords/>
  <dc:description/>
  <cp:lastModifiedBy>User-6</cp:lastModifiedBy>
  <cp:revision>3</cp:revision>
  <dcterms:created xsi:type="dcterms:W3CDTF">2024-09-24T11:13:00Z</dcterms:created>
  <dcterms:modified xsi:type="dcterms:W3CDTF">2024-10-10T08:37:00Z</dcterms:modified>
</cp:coreProperties>
</file>