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4A2" w:rsidRDefault="00847CCC" w:rsidP="00847CCC">
      <w:pPr>
        <w:jc w:val="center"/>
        <w:rPr>
          <w:b/>
          <w:u w:val="single"/>
        </w:rPr>
      </w:pPr>
      <w:r w:rsidRPr="002D50EC">
        <w:rPr>
          <w:b/>
          <w:noProof/>
        </w:rPr>
        <w:drawing>
          <wp:inline distT="0" distB="0" distL="0" distR="0" wp14:anchorId="1B668C78" wp14:editId="4827A824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6"/>
        <w:gridCol w:w="4637"/>
        <w:gridCol w:w="4631"/>
      </w:tblGrid>
      <w:tr w:rsidR="00847CCC" w:rsidRPr="00B615A6" w:rsidTr="00847CC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B615A6">
              <w:rPr>
                <w:b/>
                <w:sz w:val="28"/>
                <w:szCs w:val="28"/>
              </w:rPr>
              <w:t>Согласовано</w:t>
            </w:r>
          </w:p>
          <w:p w:rsidR="00847CCC" w:rsidRPr="00B615A6" w:rsidRDefault="00847CCC" w:rsidP="00847CCC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 xml:space="preserve">Заместитель директора </w:t>
            </w:r>
          </w:p>
          <w:p w:rsidR="00847CCC" w:rsidRPr="00B615A6" w:rsidRDefault="00847CCC" w:rsidP="00847CCC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>МБОУ «</w:t>
            </w:r>
            <w:proofErr w:type="spellStart"/>
            <w:r w:rsidRPr="00B615A6">
              <w:rPr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sz w:val="20"/>
                <w:szCs w:val="20"/>
              </w:rPr>
              <w:t xml:space="preserve"> СОШ №2» 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>__________</w:t>
            </w:r>
            <w:proofErr w:type="spellStart"/>
            <w:r w:rsidRPr="00B615A6">
              <w:rPr>
                <w:sz w:val="20"/>
                <w:szCs w:val="20"/>
              </w:rPr>
              <w:t>В.С.Воскобойник</w:t>
            </w:r>
            <w:proofErr w:type="spellEnd"/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</w:pPr>
            <w:r w:rsidRPr="00B615A6">
              <w:rPr>
                <w:sz w:val="20"/>
                <w:szCs w:val="20"/>
              </w:rPr>
              <w:t>от «__»_________ 202</w:t>
            </w:r>
            <w:r>
              <w:rPr>
                <w:sz w:val="20"/>
                <w:szCs w:val="20"/>
              </w:rPr>
              <w:t xml:space="preserve">4 </w:t>
            </w:r>
            <w:r w:rsidRPr="00B615A6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B615A6">
              <w:rPr>
                <w:b/>
                <w:sz w:val="28"/>
                <w:szCs w:val="28"/>
              </w:rPr>
              <w:t>Утверждено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 xml:space="preserve">Директор 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>МБОУ «</w:t>
            </w:r>
            <w:proofErr w:type="spellStart"/>
            <w:r w:rsidRPr="00B615A6">
              <w:rPr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sz w:val="20"/>
                <w:szCs w:val="20"/>
              </w:rPr>
              <w:t xml:space="preserve"> СОШ №2»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>___________   Е.В. Иванчук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</w:pPr>
            <w:r>
              <w:rPr>
                <w:sz w:val="20"/>
                <w:szCs w:val="20"/>
              </w:rPr>
              <w:t xml:space="preserve">Приказ № ___ от «___»_____2024 </w:t>
            </w:r>
            <w:r w:rsidRPr="00B615A6">
              <w:rPr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B615A6">
              <w:rPr>
                <w:b/>
                <w:sz w:val="28"/>
                <w:szCs w:val="28"/>
              </w:rPr>
              <w:t>Рассмотрено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>на заседании педагогического совета от «_</w:t>
            </w:r>
            <w:proofErr w:type="gramStart"/>
            <w:r w:rsidRPr="00B615A6">
              <w:rPr>
                <w:sz w:val="20"/>
                <w:szCs w:val="20"/>
              </w:rPr>
              <w:t>_»_</w:t>
            </w:r>
            <w:proofErr w:type="gramEnd"/>
            <w:r w:rsidRPr="00B615A6">
              <w:rPr>
                <w:sz w:val="20"/>
                <w:szCs w:val="20"/>
              </w:rPr>
              <w:t>____ 202</w:t>
            </w:r>
            <w:r>
              <w:rPr>
                <w:sz w:val="20"/>
                <w:szCs w:val="20"/>
              </w:rPr>
              <w:t>4</w:t>
            </w:r>
            <w:r w:rsidRPr="00B615A6">
              <w:rPr>
                <w:sz w:val="20"/>
                <w:szCs w:val="20"/>
              </w:rPr>
              <w:t xml:space="preserve"> г. № ___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47CCC" w:rsidRDefault="00847CCC" w:rsidP="00847CCC">
      <w:pPr>
        <w:jc w:val="center"/>
        <w:rPr>
          <w:b/>
          <w:sz w:val="32"/>
          <w:szCs w:val="32"/>
        </w:rPr>
      </w:pPr>
    </w:p>
    <w:p w:rsidR="005A6780" w:rsidRDefault="005A6780" w:rsidP="00847CCC">
      <w:pPr>
        <w:jc w:val="center"/>
        <w:rPr>
          <w:b/>
          <w:sz w:val="32"/>
          <w:szCs w:val="32"/>
        </w:rPr>
      </w:pPr>
    </w:p>
    <w:p w:rsidR="005A6780" w:rsidRDefault="005A6780" w:rsidP="00847CCC">
      <w:pPr>
        <w:jc w:val="center"/>
        <w:rPr>
          <w:b/>
          <w:sz w:val="32"/>
          <w:szCs w:val="32"/>
        </w:rPr>
      </w:pPr>
    </w:p>
    <w:p w:rsidR="005A6780" w:rsidRDefault="005A6780" w:rsidP="00847CCC">
      <w:pPr>
        <w:jc w:val="center"/>
        <w:rPr>
          <w:b/>
          <w:sz w:val="32"/>
          <w:szCs w:val="32"/>
        </w:rPr>
      </w:pPr>
    </w:p>
    <w:p w:rsidR="00847CCC" w:rsidRPr="00C001FB" w:rsidRDefault="00847CCC" w:rsidP="00847CCC">
      <w:pPr>
        <w:jc w:val="center"/>
        <w:rPr>
          <w:b/>
          <w:sz w:val="32"/>
          <w:szCs w:val="32"/>
        </w:rPr>
      </w:pPr>
      <w:r w:rsidRPr="00C001FB">
        <w:rPr>
          <w:b/>
          <w:sz w:val="32"/>
          <w:szCs w:val="32"/>
        </w:rPr>
        <w:t>Рабочая программа</w:t>
      </w:r>
    </w:p>
    <w:p w:rsidR="00847CCC" w:rsidRPr="00C001FB" w:rsidRDefault="00847CCC" w:rsidP="00847CCC">
      <w:pPr>
        <w:jc w:val="center"/>
        <w:rPr>
          <w:b/>
          <w:sz w:val="32"/>
          <w:szCs w:val="32"/>
          <w:u w:val="single"/>
        </w:rPr>
      </w:pPr>
      <w:r w:rsidRPr="00C001FB">
        <w:rPr>
          <w:b/>
          <w:sz w:val="32"/>
          <w:szCs w:val="32"/>
          <w:u w:val="single"/>
        </w:rPr>
        <w:t xml:space="preserve">внеурочной деятельности </w:t>
      </w:r>
    </w:p>
    <w:p w:rsidR="00847CCC" w:rsidRPr="00C001FB" w:rsidRDefault="00847CCC" w:rsidP="00847CCC">
      <w:pPr>
        <w:jc w:val="center"/>
        <w:rPr>
          <w:b/>
          <w:sz w:val="32"/>
          <w:szCs w:val="32"/>
        </w:rPr>
      </w:pPr>
      <w:r w:rsidRPr="00C001FB">
        <w:rPr>
          <w:b/>
          <w:sz w:val="32"/>
          <w:szCs w:val="32"/>
          <w:u w:val="single"/>
        </w:rPr>
        <w:t xml:space="preserve"> «</w:t>
      </w:r>
      <w:r>
        <w:rPr>
          <w:b/>
          <w:sz w:val="32"/>
          <w:szCs w:val="32"/>
          <w:u w:val="single"/>
        </w:rPr>
        <w:t>Занимательная математика</w:t>
      </w:r>
      <w:r w:rsidRPr="00C001FB">
        <w:rPr>
          <w:b/>
          <w:sz w:val="32"/>
          <w:szCs w:val="32"/>
          <w:u w:val="single"/>
        </w:rPr>
        <w:t>»</w:t>
      </w:r>
    </w:p>
    <w:p w:rsidR="00847CCC" w:rsidRPr="00C001FB" w:rsidRDefault="00847CCC" w:rsidP="00847CCC">
      <w:pPr>
        <w:autoSpaceDE w:val="0"/>
        <w:autoSpaceDN w:val="0"/>
        <w:adjustRightInd w:val="0"/>
        <w:ind w:firstLine="567"/>
        <w:jc w:val="center"/>
        <w:rPr>
          <w:sz w:val="32"/>
          <w:szCs w:val="32"/>
        </w:rPr>
      </w:pPr>
      <w:r w:rsidRPr="00C001FB">
        <w:rPr>
          <w:rFonts w:eastAsia="Calibri"/>
          <w:sz w:val="32"/>
          <w:szCs w:val="32"/>
        </w:rPr>
        <w:t>название учебного курса</w:t>
      </w:r>
      <w:r w:rsidRPr="00C001FB">
        <w:rPr>
          <w:sz w:val="32"/>
          <w:szCs w:val="32"/>
        </w:rPr>
        <w:t>, предмета, дисциплины (модуля)</w:t>
      </w:r>
    </w:p>
    <w:p w:rsidR="00847CCC" w:rsidRPr="00C001FB" w:rsidRDefault="00847CCC" w:rsidP="00847CCC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 </w:t>
      </w:r>
      <w:r w:rsidR="00897518">
        <w:rPr>
          <w:b/>
          <w:sz w:val="32"/>
          <w:szCs w:val="32"/>
          <w:u w:val="single"/>
        </w:rPr>
        <w:t>Осадчей Светланы Сергеевны</w:t>
      </w:r>
    </w:p>
    <w:p w:rsidR="00847CCC" w:rsidRPr="00F13B9A" w:rsidRDefault="00847CCC" w:rsidP="00847CCC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F13B9A">
        <w:rPr>
          <w:rFonts w:eastAsia="Calibri"/>
          <w:sz w:val="28"/>
          <w:szCs w:val="28"/>
        </w:rPr>
        <w:t>Ф.И.О. педагога, реализующего учебный курс</w:t>
      </w:r>
      <w:r w:rsidRPr="00F13B9A">
        <w:rPr>
          <w:sz w:val="28"/>
          <w:szCs w:val="28"/>
        </w:rPr>
        <w:t>, предмет, дисциплину (модуль)</w:t>
      </w:r>
    </w:p>
    <w:p w:rsidR="00847CCC" w:rsidRPr="00F13B9A" w:rsidRDefault="00847CCC" w:rsidP="00847CCC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1</w:t>
      </w:r>
      <w:r w:rsidRPr="00F13B9A">
        <w:rPr>
          <w:sz w:val="28"/>
          <w:szCs w:val="28"/>
          <w:u w:val="single"/>
        </w:rPr>
        <w:t>-й год обучения</w:t>
      </w:r>
    </w:p>
    <w:p w:rsidR="00847CCC" w:rsidRPr="00F13B9A" w:rsidRDefault="00847CCC" w:rsidP="00847CCC">
      <w:pPr>
        <w:autoSpaceDE w:val="0"/>
        <w:autoSpaceDN w:val="0"/>
        <w:adjustRightInd w:val="0"/>
        <w:ind w:firstLine="567"/>
        <w:jc w:val="center"/>
        <w:rPr>
          <w:rFonts w:eastAsia="Calibri"/>
          <w:sz w:val="28"/>
          <w:szCs w:val="28"/>
        </w:rPr>
      </w:pPr>
      <w:r w:rsidRPr="00F13B9A">
        <w:rPr>
          <w:sz w:val="28"/>
          <w:szCs w:val="28"/>
        </w:rPr>
        <w:t>(</w:t>
      </w:r>
      <w:r>
        <w:rPr>
          <w:sz w:val="28"/>
          <w:szCs w:val="28"/>
          <w:u w:val="single"/>
        </w:rPr>
        <w:t>1</w:t>
      </w:r>
      <w:r w:rsidRPr="00F13B9A">
        <w:rPr>
          <w:sz w:val="28"/>
          <w:szCs w:val="28"/>
          <w:u w:val="single"/>
        </w:rPr>
        <w:t xml:space="preserve"> класс</w:t>
      </w:r>
      <w:r w:rsidRPr="00F13B9A">
        <w:rPr>
          <w:sz w:val="28"/>
          <w:szCs w:val="28"/>
        </w:rPr>
        <w:t>)</w:t>
      </w: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0E34A2" w:rsidRPr="005A6780" w:rsidRDefault="00847CCC" w:rsidP="005A6780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  <w:sectPr w:rsidR="000E34A2" w:rsidRPr="005A6780">
          <w:pgSz w:w="16838" w:h="11906" w:orient="landscape"/>
          <w:pgMar w:top="595" w:right="425" w:bottom="567" w:left="425" w:header="720" w:footer="720" w:gutter="0"/>
          <w:cols w:space="720"/>
        </w:sectPr>
      </w:pPr>
      <w:r w:rsidRPr="00F13B9A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F13B9A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  <w:r w:rsidR="005A6780">
        <w:rPr>
          <w:b/>
          <w:sz w:val="28"/>
          <w:szCs w:val="28"/>
        </w:rPr>
        <w:t xml:space="preserve"> учебный год</w:t>
      </w:r>
      <w:bookmarkStart w:id="0" w:name="_GoBack"/>
      <w:bookmarkEnd w:id="0"/>
    </w:p>
    <w:p w:rsidR="000E34A2" w:rsidRDefault="000E34A2">
      <w:pPr>
        <w:rPr>
          <w:b/>
          <w:bCs/>
        </w:rPr>
      </w:pPr>
    </w:p>
    <w:p w:rsidR="00A6107B" w:rsidRPr="007F223A" w:rsidRDefault="00A6107B" w:rsidP="00F80285">
      <w:pPr>
        <w:pStyle w:val="u-2-msonormal"/>
        <w:spacing w:before="0" w:beforeAutospacing="0" w:after="0" w:afterAutospacing="0"/>
        <w:jc w:val="center"/>
        <w:textAlignment w:val="center"/>
        <w:rPr>
          <w:b/>
          <w:bCs/>
        </w:rPr>
      </w:pPr>
      <w:r w:rsidRPr="007F223A">
        <w:rPr>
          <w:b/>
          <w:bCs/>
        </w:rPr>
        <w:t>Пояснительная записка</w:t>
      </w:r>
    </w:p>
    <w:p w:rsidR="00A6107B" w:rsidRPr="007F223A" w:rsidRDefault="00A6107B" w:rsidP="002036DF">
      <w:pPr>
        <w:rPr>
          <w:b/>
        </w:rPr>
      </w:pPr>
      <w:r w:rsidRPr="007F223A">
        <w:rPr>
          <w:b/>
        </w:rPr>
        <w:t xml:space="preserve">                                                                              </w:t>
      </w:r>
    </w:p>
    <w:p w:rsidR="00A6107B" w:rsidRPr="00847CCC" w:rsidRDefault="00A6107B" w:rsidP="00847CCC">
      <w:pPr>
        <w:pStyle w:val="Default"/>
        <w:ind w:left="-426" w:firstLine="426"/>
        <w:jc w:val="both"/>
        <w:rPr>
          <w:rFonts w:ascii="Times New Roman" w:hAnsi="Times New Roman" w:cs="Times New Roman"/>
        </w:rPr>
      </w:pPr>
      <w:r w:rsidRPr="00847CCC">
        <w:rPr>
          <w:rFonts w:ascii="Times New Roman" w:hAnsi="Times New Roman" w:cs="Times New Roman"/>
        </w:rPr>
        <w:t>Рабочая программа курса внеурочной деятельности «Занимательная математика» составлена на основе:</w:t>
      </w:r>
    </w:p>
    <w:p w:rsidR="00A6107B" w:rsidRPr="00847CCC" w:rsidRDefault="00A6107B" w:rsidP="00847CCC">
      <w:pPr>
        <w:pStyle w:val="Default"/>
        <w:numPr>
          <w:ilvl w:val="0"/>
          <w:numId w:val="1"/>
        </w:numPr>
        <w:ind w:left="-426" w:firstLine="426"/>
        <w:jc w:val="both"/>
        <w:rPr>
          <w:rFonts w:ascii="Times New Roman" w:hAnsi="Times New Roman" w:cs="Times New Roman"/>
        </w:rPr>
      </w:pPr>
      <w:r w:rsidRPr="00847CCC">
        <w:rPr>
          <w:rFonts w:ascii="Times New Roman" w:hAnsi="Times New Roman" w:cs="Times New Roman"/>
        </w:rPr>
        <w:t>Федерального государственного образовательного стандарта начального общего образования;</w:t>
      </w:r>
    </w:p>
    <w:p w:rsidR="00A6107B" w:rsidRPr="00847CCC" w:rsidRDefault="00A6107B" w:rsidP="00847CCC">
      <w:pPr>
        <w:pStyle w:val="Default"/>
        <w:numPr>
          <w:ilvl w:val="0"/>
          <w:numId w:val="1"/>
        </w:numPr>
        <w:ind w:left="-426" w:firstLine="426"/>
        <w:jc w:val="both"/>
        <w:rPr>
          <w:rFonts w:ascii="Times New Roman" w:hAnsi="Times New Roman" w:cs="Times New Roman"/>
        </w:rPr>
      </w:pPr>
      <w:r w:rsidRPr="00847CCC">
        <w:rPr>
          <w:rFonts w:ascii="Times New Roman" w:hAnsi="Times New Roman" w:cs="Times New Roman"/>
        </w:rPr>
        <w:t xml:space="preserve">Примерной программы внеурочной деятельности: 1-4 классы/ под ред. Н. Ф. Виноградовой. – М.: </w:t>
      </w:r>
      <w:proofErr w:type="spellStart"/>
      <w:r w:rsidRPr="00847CCC">
        <w:rPr>
          <w:rFonts w:ascii="Times New Roman" w:hAnsi="Times New Roman" w:cs="Times New Roman"/>
        </w:rPr>
        <w:t>Вентана</w:t>
      </w:r>
      <w:proofErr w:type="spellEnd"/>
      <w:r w:rsidRPr="00847CCC">
        <w:rPr>
          <w:rFonts w:ascii="Times New Roman" w:hAnsi="Times New Roman" w:cs="Times New Roman"/>
        </w:rPr>
        <w:t xml:space="preserve"> Граф, 2011 г.</w:t>
      </w:r>
    </w:p>
    <w:p w:rsidR="00A6107B" w:rsidRPr="00847CCC" w:rsidRDefault="00A6107B" w:rsidP="00847CCC">
      <w:pPr>
        <w:pStyle w:val="Default"/>
        <w:numPr>
          <w:ilvl w:val="0"/>
          <w:numId w:val="1"/>
        </w:numPr>
        <w:ind w:left="-426" w:firstLine="426"/>
        <w:jc w:val="both"/>
        <w:rPr>
          <w:rFonts w:ascii="Times New Roman" w:hAnsi="Times New Roman" w:cs="Times New Roman"/>
        </w:rPr>
      </w:pPr>
      <w:r w:rsidRPr="00847CCC">
        <w:rPr>
          <w:rFonts w:ascii="Times New Roman" w:hAnsi="Times New Roman" w:cs="Times New Roman"/>
        </w:rPr>
        <w:t xml:space="preserve">Авторской программы «Занимательная математика» </w:t>
      </w:r>
      <w:proofErr w:type="spellStart"/>
      <w:r w:rsidRPr="00847CCC">
        <w:rPr>
          <w:rFonts w:ascii="Times New Roman" w:hAnsi="Times New Roman" w:cs="Times New Roman"/>
        </w:rPr>
        <w:t>Е.Э.Кочуровой</w:t>
      </w:r>
      <w:proofErr w:type="spellEnd"/>
      <w:proofErr w:type="gramStart"/>
      <w:r w:rsidRPr="00847CCC">
        <w:rPr>
          <w:rFonts w:ascii="Times New Roman" w:hAnsi="Times New Roman" w:cs="Times New Roman"/>
        </w:rPr>
        <w:t>,  2011</w:t>
      </w:r>
      <w:proofErr w:type="gramEnd"/>
      <w:r w:rsidRPr="00847CCC">
        <w:rPr>
          <w:rFonts w:ascii="Times New Roman" w:hAnsi="Times New Roman" w:cs="Times New Roman"/>
        </w:rPr>
        <w:t xml:space="preserve"> г.</w:t>
      </w:r>
    </w:p>
    <w:p w:rsidR="00A6107B" w:rsidRPr="00847CCC" w:rsidRDefault="00A6107B" w:rsidP="00847CCC">
      <w:pPr>
        <w:widowControl w:val="0"/>
        <w:autoSpaceDE w:val="0"/>
        <w:autoSpaceDN w:val="0"/>
        <w:adjustRightInd w:val="0"/>
        <w:ind w:left="-426" w:firstLine="426"/>
        <w:jc w:val="both"/>
        <w:rPr>
          <w:color w:val="191919"/>
          <w:w w:val="105"/>
        </w:rPr>
      </w:pPr>
      <w:r w:rsidRPr="00847CCC">
        <w:rPr>
          <w:color w:val="191919"/>
          <w:w w:val="105"/>
        </w:rPr>
        <w:t>Реализация задачи воспитания любознательного, активно познающего мир младшего школьника, обучение решению математических задач творческого и поискового характера будут проходить более успешно, если урочная деятельность дополнится внеурочной работой. В этом может помочь факультатив «Занимательная математика», расширяющий математический кругозор и эрудицию учащихся, способствующий формированию познавательных универсальных учебных действий.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40" w:right="20"/>
        <w:rPr>
          <w:rStyle w:val="CenturySchoolbook9pt0pt"/>
          <w:rFonts w:ascii="Times New Roman" w:hAnsi="Times New Roman" w:cs="Times New Roman"/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Содержание программы «Занимательная математика» направлено на воспитание интереса к предмету, развитие наблюдательности, геометрической зоркости, умения анализировать, догадываться, рассуждать, доказывать, решать учебную задачу творчески. 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right="20" w:firstLine="0"/>
        <w:rPr>
          <w:sz w:val="24"/>
          <w:szCs w:val="24"/>
        </w:rPr>
      </w:pPr>
      <w:r w:rsidRPr="00847CCC">
        <w:rPr>
          <w:rStyle w:val="CenturySchoolbook9pt0pt0"/>
          <w:rFonts w:ascii="Times New Roman" w:hAnsi="Times New Roman" w:cs="Times New Roman"/>
          <w:sz w:val="24"/>
          <w:szCs w:val="24"/>
        </w:rPr>
        <w:t>Общая характеристика.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Программа предусматривает включение задач и заданий, трудность которых определяется не столько</w:t>
      </w:r>
      <w:r w:rsidRPr="00847CCC">
        <w:rPr>
          <w:rStyle w:val="80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математическим содержанием, сколько новизной и необычностью мате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матической ситуации, что способствует появлению у учащихся желания отказаться от образца, проявить самостоятельность, а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также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нию умений работать в условиях поиска и развитию сообразительности, любознательности.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В процессе выполнения заданий дети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учатся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видеть </w:t>
      </w:r>
      <w:r w:rsidRPr="00847CCC">
        <w:rPr>
          <w:rStyle w:val="CenturySchoolbook9pt0pt0"/>
          <w:rFonts w:ascii="Times New Roman" w:hAnsi="Times New Roman" w:cs="Times New Roman"/>
          <w:sz w:val="24"/>
          <w:szCs w:val="24"/>
        </w:rPr>
        <w:t>сх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одство и разли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чия, замечать изменения, выявлять причины и 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>х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арактер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изменений и на основе этого формулировать выводы.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Совместное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движение от вопроса к ответу — это возможность </w:t>
      </w:r>
      <w:r w:rsidRPr="00847CCC">
        <w:rPr>
          <w:rStyle w:val="CenturySchoolbook8pt0pt"/>
          <w:rFonts w:ascii="Times New Roman" w:hAnsi="Times New Roman" w:cs="Times New Roman"/>
          <w:sz w:val="24"/>
          <w:szCs w:val="24"/>
        </w:rPr>
        <w:t xml:space="preserve">научить 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>у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ченика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рассуждать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,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со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мневаться, задумываться, стараться самому находить выход-ответ.</w:t>
      </w:r>
    </w:p>
    <w:p w:rsidR="00847CCC" w:rsidRPr="00847CCC" w:rsidRDefault="00847CCC" w:rsidP="00847CCC">
      <w:pPr>
        <w:pStyle w:val="11"/>
        <w:shd w:val="clear" w:color="auto" w:fill="auto"/>
        <w:tabs>
          <w:tab w:val="right" w:pos="7501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«Занимательная математика» учитывает возрастные особенности младших школьников и поэтому </w:t>
      </w:r>
      <w:r w:rsidRPr="00847CCC">
        <w:rPr>
          <w:rStyle w:val="CenturySchoolbook8pt0pt"/>
          <w:rFonts w:ascii="Times New Roman" w:hAnsi="Times New Roman" w:cs="Times New Roman"/>
          <w:sz w:val="24"/>
          <w:szCs w:val="24"/>
        </w:rPr>
        <w:t>предус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матривает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организа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цию подвижной деятельности учащихся,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которая не мешает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умственной работе.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С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этой целью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включены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подвижные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матема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тические игры, последовательная смена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одним учеником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«центров» дея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тельности в течение одного занятия</w:t>
      </w:r>
      <w:r w:rsidRPr="00847CCC">
        <w:rPr>
          <w:rStyle w:val="CenturySchoolbook9pt0pt"/>
          <w:rFonts w:ascii="Times New Roman" w:hAnsi="Times New Roman" w:cs="Times New Roman"/>
          <w:b/>
          <w:sz w:val="24"/>
          <w:szCs w:val="24"/>
        </w:rPr>
        <w:t xml:space="preserve">,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что приводит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к </w:t>
      </w:r>
      <w:r w:rsidRPr="00847CCC">
        <w:rPr>
          <w:rStyle w:val="Georgia95pt0pt"/>
          <w:rFonts w:ascii="Times New Roman" w:hAnsi="Times New Roman" w:cs="Times New Roman"/>
          <w:sz w:val="24"/>
          <w:szCs w:val="24"/>
        </w:rPr>
        <w:t xml:space="preserve">передвижению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учеников по классу в </w:t>
      </w:r>
      <w:proofErr w:type="gramStart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ходе 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выпо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лнения</w:t>
      </w:r>
      <w:proofErr w:type="gram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математических заданий на листах бумаги, расположенных на стенах классной комнаты др. </w:t>
      </w:r>
      <w:proofErr w:type="gramStart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Во время</w:t>
      </w:r>
      <w:proofErr w:type="gram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за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нятий важно поддерживать прямое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общение </w:t>
      </w:r>
      <w:r w:rsidRPr="00847CCC">
        <w:rPr>
          <w:rStyle w:val="Georgia95pt0pt"/>
          <w:rFonts w:ascii="Times New Roman" w:hAnsi="Times New Roman" w:cs="Times New Roman"/>
          <w:sz w:val="24"/>
          <w:szCs w:val="24"/>
        </w:rPr>
        <w:t xml:space="preserve">между детьми (возможность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подходить друг к другу, переговариваться,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обмениваться </w:t>
      </w:r>
      <w:r w:rsidRPr="00847CCC">
        <w:rPr>
          <w:rStyle w:val="Georgia95pt0pt"/>
          <w:rFonts w:ascii="Times New Roman" w:hAnsi="Times New Roman" w:cs="Times New Roman"/>
          <w:sz w:val="24"/>
          <w:szCs w:val="24"/>
        </w:rPr>
        <w:t xml:space="preserve">мыслями).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При организации занятий </w:t>
      </w:r>
      <w:proofErr w:type="gramStart"/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используются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принципы</w:t>
      </w:r>
      <w:proofErr w:type="gram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игр «Ручеёк», «Пересадки», принцип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свободного перемещения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по кла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ссу, ра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боту в группах и в парах постоянного </w:t>
      </w:r>
      <w:r w:rsidRPr="00847CCC">
        <w:rPr>
          <w:rStyle w:val="Georgia95pt0pt"/>
          <w:rFonts w:ascii="Times New Roman" w:hAnsi="Times New Roman" w:cs="Times New Roman"/>
          <w:sz w:val="24"/>
          <w:szCs w:val="24"/>
        </w:rPr>
        <w:t>и сменного состава. Некото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рые ма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тематические игры и задания </w:t>
      </w:r>
      <w:proofErr w:type="gramStart"/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принимают  форму</w:t>
      </w:r>
      <w:proofErr w:type="gramEnd"/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сос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тязаний, соревнований между командами.</w:t>
      </w:r>
    </w:p>
    <w:p w:rsidR="00847CCC" w:rsidRPr="00847CCC" w:rsidRDefault="00847CCC" w:rsidP="00847CCC">
      <w:pPr>
        <w:pStyle w:val="11"/>
        <w:shd w:val="clear" w:color="auto" w:fill="auto"/>
        <w:tabs>
          <w:tab w:val="right" w:pos="7501"/>
        </w:tabs>
        <w:spacing w:before="0"/>
        <w:ind w:left="20" w:right="20" w:firstLine="400"/>
        <w:rPr>
          <w:rFonts w:eastAsia="Century Schoolbook"/>
          <w:color w:val="000000"/>
          <w:spacing w:val="3"/>
          <w:sz w:val="24"/>
          <w:szCs w:val="24"/>
          <w:shd w:val="clear" w:color="auto" w:fill="FFFFFF"/>
        </w:rPr>
      </w:pPr>
      <w:r w:rsidRPr="00847CCC">
        <w:rPr>
          <w:rStyle w:val="CenturySchoolbook9pt0pt0"/>
          <w:rFonts w:ascii="Times New Roman" w:hAnsi="Times New Roman" w:cs="Times New Roman"/>
          <w:sz w:val="24"/>
          <w:szCs w:val="24"/>
        </w:rPr>
        <w:t>Место в учебном плане.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Программа рассчитана в 1 классе на 33 часа в год, </w:t>
      </w:r>
      <w:proofErr w:type="gramStart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  проведением</w:t>
      </w:r>
      <w:proofErr w:type="gram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занятий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один раз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в неделю, 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продолжитель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ностью 30-35 мин. Всего 33 занятия.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Содержание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отвечает требованию к организации внеурочной деятельности: соответствует</w:t>
      </w:r>
      <w:r w:rsidRPr="00847CCC">
        <w:rPr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курсу «Математика» и не требует от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учащихся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дополнительных матема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тических знаний. </w:t>
      </w:r>
    </w:p>
    <w:p w:rsidR="00847CCC" w:rsidRPr="00847CCC" w:rsidRDefault="00847CCC" w:rsidP="00847CCC">
      <w:pPr>
        <w:pStyle w:val="3"/>
        <w:spacing w:line="240" w:lineRule="auto"/>
        <w:jc w:val="both"/>
        <w:rPr>
          <w:rFonts w:ascii="Times New Roman" w:hAnsi="Times New Roman" w:cs="Times New Roman"/>
          <w:b/>
          <w:color w:val="auto"/>
        </w:rPr>
      </w:pPr>
      <w:r w:rsidRPr="00847CCC">
        <w:rPr>
          <w:rFonts w:ascii="Times New Roman" w:hAnsi="Times New Roman" w:cs="Times New Roman"/>
          <w:b/>
          <w:color w:val="auto"/>
        </w:rPr>
        <w:lastRenderedPageBreak/>
        <w:t>Взаимосвязь</w:t>
      </w:r>
      <w:r w:rsidRPr="00847CC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847CCC">
        <w:rPr>
          <w:rFonts w:ascii="Times New Roman" w:hAnsi="Times New Roman" w:cs="Times New Roman"/>
          <w:b/>
          <w:color w:val="auto"/>
        </w:rPr>
        <w:t>с</w:t>
      </w:r>
      <w:r w:rsidRPr="00847CC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847CCC">
        <w:rPr>
          <w:rFonts w:ascii="Times New Roman" w:hAnsi="Times New Roman" w:cs="Times New Roman"/>
          <w:b/>
          <w:color w:val="auto"/>
        </w:rPr>
        <w:t>программой</w:t>
      </w:r>
      <w:r w:rsidRPr="00847CC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847CCC">
        <w:rPr>
          <w:rFonts w:ascii="Times New Roman" w:hAnsi="Times New Roman" w:cs="Times New Roman"/>
          <w:b/>
          <w:color w:val="auto"/>
        </w:rPr>
        <w:t>воспитания</w:t>
      </w:r>
    </w:p>
    <w:p w:rsidR="00847CCC" w:rsidRPr="00847CCC" w:rsidRDefault="00847CCC" w:rsidP="00847CCC">
      <w:pPr>
        <w:pStyle w:val="a7"/>
        <w:spacing w:before="162"/>
        <w:ind w:right="149"/>
        <w:jc w:val="both"/>
        <w:rPr>
          <w:b w:val="0"/>
        </w:rPr>
      </w:pPr>
      <w:r w:rsidRPr="00847CCC">
        <w:rPr>
          <w:b w:val="0"/>
        </w:rPr>
        <w:t>Программа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курса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внеурочной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деятельности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разработана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с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учётом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федеральных образовательных программ начального общего, основного общего и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среднего</w:t>
      </w:r>
      <w:r w:rsidRPr="00847CCC">
        <w:rPr>
          <w:b w:val="0"/>
          <w:spacing w:val="-5"/>
        </w:rPr>
        <w:t xml:space="preserve"> </w:t>
      </w:r>
      <w:r w:rsidRPr="00847CCC">
        <w:rPr>
          <w:b w:val="0"/>
        </w:rPr>
        <w:t>общего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образования.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Это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позволяет</w:t>
      </w:r>
      <w:r w:rsidRPr="00847CCC">
        <w:rPr>
          <w:b w:val="0"/>
          <w:spacing w:val="-7"/>
        </w:rPr>
        <w:t xml:space="preserve"> </w:t>
      </w:r>
      <w:r w:rsidRPr="00847CCC">
        <w:rPr>
          <w:b w:val="0"/>
        </w:rPr>
        <w:t>на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практике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соединить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обучающую</w:t>
      </w:r>
      <w:r w:rsidRPr="00847CCC">
        <w:rPr>
          <w:b w:val="0"/>
          <w:spacing w:val="-7"/>
        </w:rPr>
        <w:t xml:space="preserve"> </w:t>
      </w:r>
      <w:r w:rsidRPr="00847CCC">
        <w:rPr>
          <w:b w:val="0"/>
        </w:rPr>
        <w:t>и</w:t>
      </w:r>
      <w:r w:rsidRPr="00847CCC">
        <w:rPr>
          <w:b w:val="0"/>
          <w:spacing w:val="-68"/>
        </w:rPr>
        <w:t xml:space="preserve"> </w:t>
      </w:r>
      <w:r w:rsidRPr="00847CCC">
        <w:rPr>
          <w:b w:val="0"/>
        </w:rPr>
        <w:t>воспитательную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деятельность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педагога,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ориентировать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её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не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только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интеллектуальное,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но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и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нравственное,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социальное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развитие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ребёнка.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Это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проявляется:</w:t>
      </w:r>
    </w:p>
    <w:p w:rsidR="00847CCC" w:rsidRPr="00847CCC" w:rsidRDefault="00847CCC" w:rsidP="00847CCC">
      <w:pPr>
        <w:pStyle w:val="a9"/>
        <w:widowControl w:val="0"/>
        <w:numPr>
          <w:ilvl w:val="0"/>
          <w:numId w:val="21"/>
        </w:numPr>
        <w:tabs>
          <w:tab w:val="left" w:pos="1076"/>
        </w:tabs>
        <w:autoSpaceDE w:val="0"/>
        <w:autoSpaceDN w:val="0"/>
        <w:ind w:left="1075" w:hanging="233"/>
        <w:contextualSpacing w:val="0"/>
        <w:jc w:val="both"/>
      </w:pPr>
      <w:r w:rsidRPr="00847CCC">
        <w:t>в</w:t>
      </w:r>
      <w:r w:rsidRPr="00847CCC">
        <w:rPr>
          <w:spacing w:val="-5"/>
        </w:rPr>
        <w:t xml:space="preserve"> </w:t>
      </w:r>
      <w:r w:rsidRPr="00847CCC">
        <w:t>выделении</w:t>
      </w:r>
      <w:r w:rsidRPr="00847CCC">
        <w:rPr>
          <w:spacing w:val="-5"/>
        </w:rPr>
        <w:t xml:space="preserve"> </w:t>
      </w:r>
      <w:r w:rsidRPr="00847CCC">
        <w:t>в</w:t>
      </w:r>
      <w:r w:rsidRPr="00847CCC">
        <w:rPr>
          <w:spacing w:val="-5"/>
        </w:rPr>
        <w:t xml:space="preserve"> </w:t>
      </w:r>
      <w:r w:rsidRPr="00847CCC">
        <w:t>цели</w:t>
      </w:r>
      <w:r w:rsidRPr="00847CCC">
        <w:rPr>
          <w:spacing w:val="-2"/>
        </w:rPr>
        <w:t xml:space="preserve"> </w:t>
      </w:r>
      <w:r w:rsidRPr="00847CCC">
        <w:t>программы</w:t>
      </w:r>
      <w:r w:rsidRPr="00847CCC">
        <w:rPr>
          <w:spacing w:val="-5"/>
        </w:rPr>
        <w:t xml:space="preserve"> </w:t>
      </w:r>
      <w:r w:rsidRPr="00847CCC">
        <w:t>ценностных</w:t>
      </w:r>
      <w:r w:rsidRPr="00847CCC">
        <w:rPr>
          <w:spacing w:val="-5"/>
        </w:rPr>
        <w:t xml:space="preserve"> </w:t>
      </w:r>
      <w:r w:rsidRPr="00847CCC">
        <w:t>приоритетов;</w:t>
      </w:r>
    </w:p>
    <w:p w:rsidR="00847CCC" w:rsidRPr="00847CCC" w:rsidRDefault="00847CCC" w:rsidP="00847CCC">
      <w:pPr>
        <w:pStyle w:val="a9"/>
        <w:widowControl w:val="0"/>
        <w:numPr>
          <w:ilvl w:val="0"/>
          <w:numId w:val="21"/>
        </w:numPr>
        <w:tabs>
          <w:tab w:val="left" w:pos="1076"/>
        </w:tabs>
        <w:autoSpaceDE w:val="0"/>
        <w:autoSpaceDN w:val="0"/>
        <w:ind w:right="151" w:firstLine="709"/>
        <w:contextualSpacing w:val="0"/>
        <w:jc w:val="both"/>
      </w:pPr>
      <w:r w:rsidRPr="00847CCC">
        <w:t>в приоритете личностных результатов реализации программы внеурочной</w:t>
      </w:r>
      <w:r w:rsidRPr="00847CCC">
        <w:rPr>
          <w:spacing w:val="1"/>
        </w:rPr>
        <w:t xml:space="preserve"> </w:t>
      </w:r>
      <w:r w:rsidRPr="00847CCC">
        <w:t>деятельности,</w:t>
      </w:r>
      <w:r w:rsidRPr="00847CCC">
        <w:rPr>
          <w:spacing w:val="1"/>
        </w:rPr>
        <w:t xml:space="preserve"> </w:t>
      </w:r>
      <w:r w:rsidRPr="00847CCC">
        <w:t>нашедших</w:t>
      </w:r>
      <w:r w:rsidRPr="00847CCC">
        <w:rPr>
          <w:spacing w:val="1"/>
        </w:rPr>
        <w:t xml:space="preserve"> </w:t>
      </w:r>
      <w:r w:rsidRPr="00847CCC">
        <w:t>свое</w:t>
      </w:r>
      <w:r w:rsidRPr="00847CCC">
        <w:rPr>
          <w:spacing w:val="1"/>
        </w:rPr>
        <w:t xml:space="preserve"> </w:t>
      </w:r>
      <w:r w:rsidRPr="00847CCC">
        <w:t>отражение</w:t>
      </w:r>
      <w:r w:rsidRPr="00847CCC">
        <w:rPr>
          <w:spacing w:val="1"/>
        </w:rPr>
        <w:t xml:space="preserve"> </w:t>
      </w:r>
      <w:r w:rsidRPr="00847CCC">
        <w:t>и</w:t>
      </w:r>
      <w:r w:rsidRPr="00847CCC">
        <w:rPr>
          <w:spacing w:val="1"/>
        </w:rPr>
        <w:t xml:space="preserve"> </w:t>
      </w:r>
      <w:r w:rsidRPr="00847CCC">
        <w:t>конкретизацию</w:t>
      </w:r>
      <w:r w:rsidRPr="00847CCC">
        <w:rPr>
          <w:spacing w:val="1"/>
        </w:rPr>
        <w:t xml:space="preserve"> </w:t>
      </w:r>
      <w:r w:rsidRPr="00847CCC">
        <w:t>в</w:t>
      </w:r>
      <w:r w:rsidRPr="00847CCC">
        <w:rPr>
          <w:spacing w:val="1"/>
        </w:rPr>
        <w:t xml:space="preserve"> </w:t>
      </w:r>
      <w:r w:rsidRPr="00847CCC">
        <w:t>программе</w:t>
      </w:r>
      <w:r w:rsidRPr="00847CCC">
        <w:rPr>
          <w:spacing w:val="1"/>
        </w:rPr>
        <w:t xml:space="preserve"> </w:t>
      </w:r>
      <w:r w:rsidRPr="00847CCC">
        <w:t>воспитания;</w:t>
      </w:r>
    </w:p>
    <w:p w:rsidR="00847CCC" w:rsidRPr="00847CCC" w:rsidRDefault="00847CCC" w:rsidP="00847CCC">
      <w:pPr>
        <w:pStyle w:val="a9"/>
        <w:widowControl w:val="0"/>
        <w:numPr>
          <w:ilvl w:val="0"/>
          <w:numId w:val="21"/>
        </w:numPr>
        <w:tabs>
          <w:tab w:val="left" w:pos="1076"/>
        </w:tabs>
        <w:autoSpaceDE w:val="0"/>
        <w:autoSpaceDN w:val="0"/>
        <w:ind w:right="149" w:firstLine="709"/>
        <w:contextualSpacing w:val="0"/>
        <w:jc w:val="both"/>
      </w:pPr>
      <w:r w:rsidRPr="00847CCC">
        <w:t>в интерактивных формах занятий для обучающихся, обеспечивающих их</w:t>
      </w:r>
      <w:r w:rsidRPr="00847CCC">
        <w:rPr>
          <w:spacing w:val="1"/>
        </w:rPr>
        <w:t xml:space="preserve"> </w:t>
      </w:r>
      <w:r w:rsidRPr="00847CCC">
        <w:t>вовлеченность</w:t>
      </w:r>
      <w:r w:rsidRPr="00847CCC">
        <w:rPr>
          <w:spacing w:val="-2"/>
        </w:rPr>
        <w:t xml:space="preserve"> </w:t>
      </w:r>
      <w:r w:rsidRPr="00847CCC">
        <w:t>в</w:t>
      </w:r>
      <w:r w:rsidRPr="00847CCC">
        <w:rPr>
          <w:spacing w:val="-1"/>
        </w:rPr>
        <w:t xml:space="preserve"> </w:t>
      </w:r>
      <w:r w:rsidRPr="00847CCC">
        <w:t>совместную с</w:t>
      </w:r>
      <w:r w:rsidRPr="00847CCC">
        <w:rPr>
          <w:spacing w:val="-2"/>
        </w:rPr>
        <w:t xml:space="preserve"> </w:t>
      </w:r>
      <w:r w:rsidRPr="00847CCC">
        <w:t>педагогом</w:t>
      </w:r>
      <w:r w:rsidRPr="00847CCC">
        <w:rPr>
          <w:spacing w:val="-2"/>
        </w:rPr>
        <w:t xml:space="preserve"> </w:t>
      </w:r>
      <w:r w:rsidRPr="00847CCC">
        <w:t>и</w:t>
      </w:r>
      <w:r w:rsidRPr="00847CCC">
        <w:rPr>
          <w:spacing w:val="-2"/>
        </w:rPr>
        <w:t xml:space="preserve"> </w:t>
      </w:r>
      <w:r w:rsidRPr="00847CCC">
        <w:t>сверстниками</w:t>
      </w:r>
      <w:r w:rsidRPr="00847CCC">
        <w:rPr>
          <w:spacing w:val="-1"/>
        </w:rPr>
        <w:t xml:space="preserve"> </w:t>
      </w:r>
      <w:r w:rsidRPr="00847CCC">
        <w:t>деятельность.</w:t>
      </w:r>
    </w:p>
    <w:p w:rsidR="00847CCC" w:rsidRPr="00847CCC" w:rsidRDefault="00847CCC" w:rsidP="00847CCC">
      <w:pPr>
        <w:pStyle w:val="50"/>
        <w:shd w:val="clear" w:color="auto" w:fill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47CCC">
        <w:rPr>
          <w:rFonts w:ascii="Times New Roman" w:hAnsi="Times New Roman" w:cs="Times New Roman"/>
          <w:color w:val="000000"/>
          <w:sz w:val="24"/>
          <w:szCs w:val="24"/>
        </w:rPr>
        <w:t>Ценностными ориентирами содержания факультатива</w:t>
      </w:r>
      <w:r w:rsidRPr="00847CCC">
        <w:rPr>
          <w:rStyle w:val="50pt"/>
          <w:rFonts w:ascii="Times New Roman" w:hAnsi="Times New Roman" w:cs="Times New Roman"/>
          <w:sz w:val="24"/>
          <w:szCs w:val="24"/>
        </w:rPr>
        <w:t xml:space="preserve"> яв</w:t>
      </w:r>
      <w:r w:rsidRPr="00847CCC">
        <w:rPr>
          <w:rStyle w:val="50pt"/>
          <w:rFonts w:ascii="Times New Roman" w:hAnsi="Times New Roman" w:cs="Times New Roman"/>
          <w:sz w:val="24"/>
          <w:szCs w:val="24"/>
        </w:rPr>
        <w:softHyphen/>
        <w:t>ляются: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формирование умения рассуждать как компонента логической гра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мотности;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освоение эвристических приёмов рассуждений;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формирование интеллектуальных умений, связанных с выбором стратегии решения, анализом ситуации, сопоставлением данных;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развитие познавательной активности и самостоятельности уча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щихся;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формирование способностей наблюдать, сравнивать, обобщать, на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ходить простейшие закономерности, использовать догадки, строить и проверять простейшие гипотезы;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формирование пространственных представлений и простран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ственного воображения;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привлечение учащихся к обмену информацией в ходе свободного общения на занятиях.</w:t>
      </w:r>
    </w:p>
    <w:p w:rsidR="00847CCC" w:rsidRPr="00847CCC" w:rsidRDefault="00847CCC" w:rsidP="00847CCC">
      <w:pPr>
        <w:pStyle w:val="5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r w:rsidRPr="00847CCC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Личностные, </w:t>
      </w:r>
      <w:proofErr w:type="spellStart"/>
      <w:r w:rsidRPr="00847CCC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847CCC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предметные результаты освоения программы факультатива.</w:t>
      </w:r>
      <w:r w:rsidRPr="00847CCC">
        <w:rPr>
          <w:rStyle w:val="50pt"/>
          <w:rFonts w:ascii="Times New Roman" w:hAnsi="Times New Roman" w:cs="Times New Roman"/>
          <w:sz w:val="24"/>
          <w:szCs w:val="24"/>
        </w:rPr>
        <w:t xml:space="preserve"> Личностными результатами изучения данного факультативного курса являются: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развитие внимательности, настойчивости, целеустремлённости, умения преодолевать трудности — качеств весьма важных в практиче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ской деятельности любого человека;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воспитание чувства справедливости, ответственности;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развитие самостоятельности суждений, независимости и нестан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дартности мышления.</w:t>
      </w:r>
    </w:p>
    <w:p w:rsidR="00847CCC" w:rsidRPr="00847CCC" w:rsidRDefault="00847CCC" w:rsidP="00847CCC">
      <w:pPr>
        <w:pStyle w:val="13"/>
        <w:shd w:val="clear" w:color="auto" w:fill="auto"/>
        <w:spacing w:after="94" w:line="240" w:lineRule="auto"/>
        <w:ind w:firstLine="0"/>
        <w:rPr>
          <w:b w:val="0"/>
          <w:sz w:val="24"/>
          <w:szCs w:val="24"/>
        </w:rPr>
      </w:pPr>
      <w:bookmarkStart w:id="1" w:name="bookmark1"/>
      <w:r w:rsidRPr="00847CCC">
        <w:rPr>
          <w:rStyle w:val="1CenturySchoolbook105pt0pt"/>
          <w:rFonts w:ascii="Times New Roman" w:hAnsi="Times New Roman" w:cs="Times New Roman"/>
          <w:sz w:val="24"/>
          <w:szCs w:val="24"/>
        </w:rPr>
        <w:t>Содержание программы</w:t>
      </w:r>
      <w:bookmarkEnd w:id="1"/>
    </w:p>
    <w:p w:rsidR="00847CCC" w:rsidRPr="00847CCC" w:rsidRDefault="00847CCC" w:rsidP="00847CCC">
      <w:pPr>
        <w:pStyle w:val="60"/>
        <w:shd w:val="clear" w:color="auto" w:fill="auto"/>
        <w:spacing w:before="0"/>
        <w:rPr>
          <w:rFonts w:ascii="Times New Roman" w:hAnsi="Times New Roman" w:cs="Times New Roman"/>
          <w:sz w:val="24"/>
          <w:szCs w:val="24"/>
        </w:rPr>
      </w:pPr>
      <w:r w:rsidRPr="00847CCC">
        <w:rPr>
          <w:rFonts w:ascii="Times New Roman" w:hAnsi="Times New Roman" w:cs="Times New Roman"/>
          <w:color w:val="000000"/>
          <w:sz w:val="24"/>
          <w:szCs w:val="24"/>
        </w:rPr>
        <w:t>Числа. Арифметические действия. Величины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Названия и последовательность чисел от 1 до 20. Подсчёт числа точек на верхних гранях выпавших кубиков.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Числовые головоломки: соединение чисел знаками действия так, чтобы в ответе получилось заданное число, и др. Поиск нескольких ре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шений. Восстановление примеров: поиск цифры, которая скрыта. После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довательное выполнение арифметических действий: отгадывание задуманных чисел.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Заполнение числовых кроссвордов (</w:t>
      </w:r>
      <w:proofErr w:type="spellStart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судоку</w:t>
      </w:r>
      <w:proofErr w:type="spell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какуро</w:t>
      </w:r>
      <w:proofErr w:type="spell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и др.).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lastRenderedPageBreak/>
        <w:t>Числа от 1 до 20. Сложение и вычитание чисел в пределах 20.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Форма организации обучения</w:t>
      </w:r>
      <w:r w:rsidRPr="00847CCC">
        <w:rPr>
          <w:rStyle w:val="3CenturySchoolbook9pt0pt0"/>
          <w:rFonts w:ascii="Times New Roman" w:hAnsi="Times New Roman" w:cs="Times New Roman"/>
          <w:sz w:val="24"/>
          <w:szCs w:val="24"/>
        </w:rPr>
        <w:t xml:space="preserve"> — </w:t>
      </w: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математические игры: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«Весёлый счёт» — игра-соревнование; игры с игральными куби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ками. Игры: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игры: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игры с мячом: «Наоборот», «Не урони мяч»;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игры с набором «Карточки-считалочки» (</w:t>
      </w:r>
      <w:proofErr w:type="spellStart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сорбонки</w:t>
      </w:r>
      <w:proofErr w:type="spell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) — двусторон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ние карточки: на одной стороне — задание, на другой — ответ;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математические пирамиды: «Сложение в пределах 10; </w:t>
      </w:r>
      <w:proofErr w:type="gramStart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20 »</w:t>
      </w:r>
      <w:proofErr w:type="gramEnd"/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, «Вычитание в пределах 10; 20»;</w:t>
      </w:r>
    </w:p>
    <w:p w:rsidR="00847CCC" w:rsidRPr="00847CCC" w:rsidRDefault="00847CCC" w:rsidP="00847CCC">
      <w:pPr>
        <w:pStyle w:val="32"/>
        <w:shd w:val="clear" w:color="auto" w:fill="auto"/>
        <w:ind w:left="20"/>
        <w:rPr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сравнивать разные приёмы действий, выбирать удобные способы для выполнения конкретного задания;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rStyle w:val="CenturySchoolbook9pt0pt"/>
          <w:rFonts w:ascii="Times New Roman" w:hAnsi="Times New Roman" w:cs="Times New Roman"/>
          <w:spacing w:val="4"/>
          <w:sz w:val="24"/>
          <w:szCs w:val="24"/>
          <w:shd w:val="clear" w:color="auto" w:fill="auto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моделировать в процессе совместного обсуждения алгоритм реше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ния числового кроссворда; использовать его в ходе самостоятельной работы;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применять изученные способы учебной работы и приёмы вычис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лений для работы с числовыми головоломками;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анализировать правила игры, действовать в соответствии с задан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ными правилами;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включаться в групповую работу, участвовать в обсуждении проблем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вопросов, высказывать собственное мнение и аргументировать его;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выполнять пробное учебное действие, фиксировать индивидуаль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ное затруднение в пробном действии;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аргументировать свою позицию в коммуникации, учитывать раз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ные мнения, использовать критерии для обоснования своего суждения;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свою деятельность: обнаруживать и исправлять ошибки.</w:t>
      </w:r>
    </w:p>
    <w:p w:rsidR="00847CCC" w:rsidRPr="00847CCC" w:rsidRDefault="00847CCC" w:rsidP="00847CCC">
      <w:pPr>
        <w:pStyle w:val="60"/>
        <w:shd w:val="clear" w:color="auto" w:fill="auto"/>
        <w:spacing w:before="0" w:line="254" w:lineRule="exact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847CCC">
        <w:rPr>
          <w:rStyle w:val="60pt"/>
          <w:rFonts w:ascii="Times New Roman" w:hAnsi="Times New Roman" w:cs="Times New Roman"/>
          <w:sz w:val="24"/>
          <w:szCs w:val="24"/>
        </w:rPr>
        <w:t>Мир занимательных задач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Задачи, допускающие несколько способов решения. Задачи с недо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статочными, некорректными данными, с избыточным составом условия. Последовательность шагов (алгоритм) решения задачи.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Задачи, имеющие несколько решений. Обратные задачи и задания. Ориентировка в тексте задачи, выделение условия и вопроса, данных и искомых чисел (величин). Выбор необходимой информации, содер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жащейся в тексте задачи, на рисунке или в таблице, для ответа на задан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ные вопросы.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Задачи, решаемые способом перебора. «Открытые» задачи и задания. Задачи и задания по проверке готовых решений, в том числе неверных. Анализ и оценка готовых решений задачи, выбор верных решений. Выбор наиболее эффектив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способов решения.</w:t>
      </w:r>
    </w:p>
    <w:p w:rsidR="00847CCC" w:rsidRPr="00847CCC" w:rsidRDefault="00847CCC" w:rsidP="00847CCC">
      <w:pPr>
        <w:pStyle w:val="32"/>
        <w:shd w:val="clear" w:color="auto" w:fill="auto"/>
        <w:spacing w:line="254" w:lineRule="exact"/>
        <w:ind w:left="20"/>
        <w:rPr>
          <w:b w:val="0"/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анализировать текст задачи: ориентироваться в тексте, выделять условие и вопрос, данные и искомые числа (величины);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349"/>
        <w:rPr>
          <w:rStyle w:val="CenturySchoolbook9pt0pt"/>
          <w:rFonts w:ascii="Times New Roman" w:hAnsi="Times New Roman" w:cs="Times New Roman"/>
          <w:spacing w:val="4"/>
          <w:sz w:val="24"/>
          <w:szCs w:val="24"/>
          <w:shd w:val="clear" w:color="auto" w:fill="auto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lastRenderedPageBreak/>
        <w:t>моделировать ситуацию, описанную в тексте задачи, использовать соответствующие знаково-символические средства для моделирования ситуации;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конструировать последовательность шагов (алгоритм) решения за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дачи;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объяснять (обосновывать) выполняемые и выполненные действия;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воспроизводить способ решения задачи;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анализировать предложенные варианты решения задачи, выбирать из них верные, выбирать наиболее эффективный способ решения задачи;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оценивать предъявленное готовое решение задачи (верно, неверно);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участвовать в учебном диалоге, оценивать процесс поиска и ре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зультат решения задачи;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конструировать несложные задачи.</w:t>
      </w:r>
    </w:p>
    <w:p w:rsidR="00847CCC" w:rsidRPr="00847CCC" w:rsidRDefault="00847CCC" w:rsidP="00847CCC">
      <w:pPr>
        <w:pStyle w:val="60"/>
        <w:shd w:val="clear" w:color="auto" w:fill="auto"/>
        <w:spacing w:before="0" w:line="254" w:lineRule="exact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847CCC">
        <w:rPr>
          <w:rStyle w:val="60pt"/>
          <w:rFonts w:ascii="Times New Roman" w:hAnsi="Times New Roman" w:cs="Times New Roman"/>
          <w:sz w:val="24"/>
          <w:szCs w:val="24"/>
        </w:rPr>
        <w:t>Геометрическая мозаика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Пространственные представления. Понятия «влево», «вправо», «вверх», «вниз». Маршрут передвижения. Точка начала движения; число, стрелки 1     ;1-   указывающие направление движения. Проведе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ние линии по заданному маршруту (алгоритму) — «путешествие точки» (на листе в клетку). Построение собственного маршрута (рисунка) и его описание.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Геометрические узоры. Закономерности в узорах. Симметрия. Фи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гуры, имеющие одну и несколько осей симметрии.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Расположение деталей фигуры в исходной конструкции (треуголь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ники, уголки, спички).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риантов решения. Составление и зарисовка фигур по собственному за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мыслу.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Разрезание и составление фигур. Деление заданной фигуры на рав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ные части.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Поиск заданных фигур в фигурах сложной конфигурации.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Решение задач, формирующих геометрическую наблюдательность.</w:t>
      </w:r>
    </w:p>
    <w:p w:rsidR="00847CCC" w:rsidRPr="00847CCC" w:rsidRDefault="00847CCC" w:rsidP="00847CCC">
      <w:pPr>
        <w:pStyle w:val="32"/>
        <w:shd w:val="clear" w:color="auto" w:fill="auto"/>
        <w:ind w:left="20"/>
        <w:rPr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Форма организации обучения — работа с конструкторами: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моделирование фигур из одинаковых треугольников, уголков;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proofErr w:type="spellStart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танграм</w:t>
      </w:r>
      <w:proofErr w:type="spellEnd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: древняя китайская головоломка. «Сложи квадрат». «Спи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чечный» конструктор;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конструкторы </w:t>
      </w:r>
      <w:proofErr w:type="spellStart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лего</w:t>
      </w:r>
      <w:proofErr w:type="spellEnd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. Набор «Геометрические тела»;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конструкторы «</w:t>
      </w:r>
      <w:proofErr w:type="spellStart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Танграм</w:t>
      </w:r>
      <w:proofErr w:type="spellEnd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», «Спички», «Кубики», «Паркеты и мозаики». </w:t>
      </w:r>
    </w:p>
    <w:p w:rsidR="00847CCC" w:rsidRPr="00847CCC" w:rsidRDefault="00847CCC" w:rsidP="00847CCC">
      <w:pPr>
        <w:pStyle w:val="32"/>
        <w:shd w:val="clear" w:color="auto" w:fill="auto"/>
        <w:ind w:left="20"/>
        <w:rPr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ориентироваться в понятиях «влево», «вправо», «вверх», «вниз»;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ориентироваться на точку начала движения, на числа и стрелки 1—</w:t>
      </w:r>
      <w:proofErr w:type="gramStart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&gt;  и</w:t>
      </w:r>
      <w:proofErr w:type="gramEnd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др., указывающие направление движения;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проводить линии по заданному маршруту (алгоритму);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выделять фигуру заданной формы </w:t>
      </w:r>
      <w:proofErr w:type="gramStart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на  чертеже</w:t>
      </w:r>
      <w:proofErr w:type="gramEnd"/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анализировать расположение деталей (треугольников, угол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ков, спичек) в исходной конструкции;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составлять фигуры из частей, определять место заданной детали в конструкции;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выявлять закономерности в расположении деталей; составлять де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тали в соответствии с заданным контуром конструкции;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объяснять (доказывать) выбор деталей или способа действия при заданном условии;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lastRenderedPageBreak/>
        <w:t>анализировать предложенные возможные варианты верного ре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шения;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развёрнутые действия контроля и самоконтроля.</w:t>
      </w:r>
    </w:p>
    <w:p w:rsidR="00596986" w:rsidRDefault="00596986">
      <w:pPr>
        <w:rPr>
          <w:b/>
          <w:bCs/>
        </w:rPr>
      </w:pPr>
    </w:p>
    <w:p w:rsidR="00A6107B" w:rsidRPr="007F223A" w:rsidRDefault="00A6107B" w:rsidP="00EA2261">
      <w:pPr>
        <w:ind w:left="-426" w:firstLine="426"/>
        <w:jc w:val="center"/>
        <w:rPr>
          <w:b/>
          <w:bCs/>
        </w:rPr>
      </w:pPr>
      <w:proofErr w:type="gramStart"/>
      <w:r w:rsidRPr="007F223A">
        <w:rPr>
          <w:b/>
          <w:bCs/>
        </w:rPr>
        <w:t>ТЕМАТИЧЕСКОЕ  ПЛАНИРОВАНИЕ</w:t>
      </w:r>
      <w:proofErr w:type="gramEnd"/>
    </w:p>
    <w:p w:rsidR="00A6107B" w:rsidRPr="007F223A" w:rsidRDefault="00A6107B" w:rsidP="00EA2261">
      <w:pPr>
        <w:ind w:left="-426" w:firstLine="426"/>
        <w:jc w:val="center"/>
        <w:rPr>
          <w:b/>
          <w:bCs/>
        </w:rPr>
      </w:pPr>
      <w:r w:rsidRPr="007F223A">
        <w:rPr>
          <w:b/>
          <w:bCs/>
        </w:rPr>
        <w:t>1 КЛАСС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10696"/>
        <w:gridCol w:w="2340"/>
      </w:tblGrid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pPr>
              <w:rPr>
                <w:b/>
              </w:rPr>
            </w:pPr>
            <w:r w:rsidRPr="007F223A">
              <w:rPr>
                <w:b/>
              </w:rPr>
              <w:t>№</w:t>
            </w:r>
          </w:p>
        </w:tc>
        <w:tc>
          <w:tcPr>
            <w:tcW w:w="10696" w:type="dxa"/>
          </w:tcPr>
          <w:p w:rsidR="00A6107B" w:rsidRPr="007F223A" w:rsidRDefault="00A6107B" w:rsidP="008A780A">
            <w:pPr>
              <w:rPr>
                <w:b/>
              </w:rPr>
            </w:pPr>
            <w:r w:rsidRPr="007F223A">
              <w:rPr>
                <w:b/>
              </w:rPr>
              <w:t xml:space="preserve">                                                         Тема</w:t>
            </w:r>
          </w:p>
        </w:tc>
        <w:tc>
          <w:tcPr>
            <w:tcW w:w="2340" w:type="dxa"/>
          </w:tcPr>
          <w:p w:rsidR="00A6107B" w:rsidRPr="007F223A" w:rsidRDefault="00A6107B" w:rsidP="008A780A">
            <w:pPr>
              <w:rPr>
                <w:b/>
              </w:rPr>
            </w:pPr>
            <w:r w:rsidRPr="007F223A">
              <w:rPr>
                <w:b/>
              </w:rPr>
              <w:t>Кол-во часов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413" w:lineRule="exact"/>
              <w:ind w:left="34"/>
              <w:jc w:val="both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 xml:space="preserve">Математика — это интересно. </w:t>
            </w:r>
            <w:r w:rsidRPr="007F223A">
              <w:rPr>
                <w:bCs/>
                <w:i/>
                <w:color w:val="191919"/>
                <w:w w:val="105"/>
              </w:rPr>
              <w:t>Математика - царица наук.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</w:t>
            </w:r>
          </w:p>
        </w:tc>
        <w:tc>
          <w:tcPr>
            <w:tcW w:w="10696" w:type="dxa"/>
          </w:tcPr>
          <w:p w:rsidR="00A6107B" w:rsidRPr="007F223A" w:rsidRDefault="00A6107B" w:rsidP="008A780A">
            <w:proofErr w:type="spellStart"/>
            <w:r w:rsidRPr="007F223A">
              <w:rPr>
                <w:bCs/>
                <w:color w:val="191919"/>
                <w:w w:val="105"/>
              </w:rPr>
              <w:t>Танграм</w:t>
            </w:r>
            <w:proofErr w:type="spellEnd"/>
            <w:r w:rsidRPr="007F223A">
              <w:rPr>
                <w:bCs/>
                <w:color w:val="191919"/>
                <w:w w:val="105"/>
              </w:rPr>
              <w:t>: древняя китайская головоломка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Путешествие точки.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4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Игры с кубиками. "Спичечный" конструктор.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5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proofErr w:type="spellStart"/>
            <w:r w:rsidRPr="007F223A">
              <w:rPr>
                <w:bCs/>
                <w:color w:val="191919"/>
                <w:w w:val="105"/>
              </w:rPr>
              <w:t>Танграм</w:t>
            </w:r>
            <w:proofErr w:type="spellEnd"/>
            <w:r w:rsidRPr="007F223A">
              <w:rPr>
                <w:bCs/>
                <w:color w:val="191919"/>
                <w:w w:val="105"/>
              </w:rPr>
              <w:t>: древняя китайская головоломка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6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Волшебная линейка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7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Праздник числа 10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8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 xml:space="preserve">Конструирование многоугольников из деталей </w:t>
            </w:r>
            <w:proofErr w:type="spellStart"/>
            <w:r w:rsidRPr="007F223A">
              <w:rPr>
                <w:bCs/>
                <w:color w:val="191919"/>
                <w:w w:val="105"/>
              </w:rPr>
              <w:t>танграма</w:t>
            </w:r>
            <w:proofErr w:type="spellEnd"/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9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Игра-соревнование «Весёлый счёт»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10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20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Игры с кубиками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11-12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Конструкторы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2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13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Весёлая геометрия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14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15-16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«Спичечный» конструктор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2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17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Задачи-смекалки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18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Прятки с фигурами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19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20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Числовые головоломки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21-22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Математическая карусель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2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23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Уголки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24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Игра в магазин. Монеты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25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 xml:space="preserve">Конструирование фигур из деталей </w:t>
            </w:r>
            <w:proofErr w:type="spellStart"/>
            <w:r w:rsidRPr="007F223A">
              <w:rPr>
                <w:bCs/>
                <w:color w:val="191919"/>
                <w:w w:val="105"/>
              </w:rPr>
              <w:t>танграма</w:t>
            </w:r>
            <w:proofErr w:type="spellEnd"/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26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Игры с кубиками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27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Математическое путешествие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lastRenderedPageBreak/>
              <w:t>28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29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Секреты задач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30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Математическая карусель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31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Числовые головоломки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32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33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КВН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11689" w:type="dxa"/>
            <w:gridSpan w:val="2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284"/>
              <w:rPr>
                <w:b/>
                <w:bCs/>
                <w:i/>
                <w:color w:val="191919"/>
                <w:w w:val="105"/>
              </w:rPr>
            </w:pPr>
            <w:r w:rsidRPr="007F223A">
              <w:rPr>
                <w:b/>
                <w:bCs/>
                <w:i/>
                <w:color w:val="191919"/>
                <w:w w:val="105"/>
              </w:rPr>
              <w:t>Итого: 33 ч</w:t>
            </w:r>
          </w:p>
        </w:tc>
        <w:tc>
          <w:tcPr>
            <w:tcW w:w="2340" w:type="dxa"/>
          </w:tcPr>
          <w:p w:rsidR="00A6107B" w:rsidRPr="007F223A" w:rsidRDefault="00A6107B" w:rsidP="008A780A"/>
        </w:tc>
      </w:tr>
    </w:tbl>
    <w:p w:rsidR="00B71046" w:rsidRPr="007F223A" w:rsidRDefault="00B71046" w:rsidP="007F223A">
      <w:pPr>
        <w:pStyle w:val="ac"/>
        <w:spacing w:before="0" w:beforeAutospacing="0" w:after="0" w:afterAutospacing="0"/>
        <w:rPr>
          <w:b/>
          <w:bCs/>
        </w:rPr>
      </w:pPr>
    </w:p>
    <w:p w:rsidR="00B71046" w:rsidRPr="007F223A" w:rsidRDefault="00B71046" w:rsidP="00B71046">
      <w:pPr>
        <w:pStyle w:val="ac"/>
        <w:spacing w:before="0" w:beforeAutospacing="0" w:after="0" w:afterAutospacing="0"/>
        <w:rPr>
          <w:b/>
          <w:bCs/>
        </w:rPr>
      </w:pPr>
    </w:p>
    <w:p w:rsidR="00A6107B" w:rsidRPr="007F223A" w:rsidRDefault="00A6107B" w:rsidP="00847CCC">
      <w:pPr>
        <w:pStyle w:val="ac"/>
        <w:spacing w:before="0" w:beforeAutospacing="0" w:after="0" w:afterAutospacing="0"/>
        <w:ind w:left="-426"/>
        <w:jc w:val="center"/>
        <w:rPr>
          <w:b/>
          <w:bCs/>
        </w:rPr>
      </w:pPr>
      <w:r w:rsidRPr="007F223A">
        <w:rPr>
          <w:b/>
          <w:bCs/>
        </w:rPr>
        <w:t>ТЕМАТИЧЕСКОЕ ПЛАНИРОВАНИЕ С ОПРЕДЕЛЕН</w:t>
      </w:r>
      <w:r w:rsidR="004F1816" w:rsidRPr="007F223A">
        <w:rPr>
          <w:b/>
          <w:bCs/>
        </w:rPr>
        <w:t>ИЕМ ОСНОВНЫХ ВИДОВ ДЕЯТЕЛЬНОСТИ</w:t>
      </w:r>
    </w:p>
    <w:tbl>
      <w:tblPr>
        <w:tblW w:w="154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9"/>
        <w:gridCol w:w="1740"/>
        <w:gridCol w:w="8221"/>
        <w:gridCol w:w="839"/>
        <w:gridCol w:w="1080"/>
        <w:gridCol w:w="1080"/>
        <w:gridCol w:w="1980"/>
      </w:tblGrid>
      <w:tr w:rsidR="00A6107B" w:rsidRPr="007F223A" w:rsidTr="00847CCC">
        <w:trPr>
          <w:trHeight w:val="570"/>
        </w:trPr>
        <w:tc>
          <w:tcPr>
            <w:tcW w:w="529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№</w:t>
            </w:r>
          </w:p>
        </w:tc>
        <w:tc>
          <w:tcPr>
            <w:tcW w:w="1740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 xml:space="preserve"> Тема </w:t>
            </w:r>
          </w:p>
        </w:tc>
        <w:tc>
          <w:tcPr>
            <w:tcW w:w="8221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 xml:space="preserve">                               Содержание  занятия</w:t>
            </w:r>
          </w:p>
        </w:tc>
        <w:tc>
          <w:tcPr>
            <w:tcW w:w="839" w:type="dxa"/>
            <w:vMerge w:val="restart"/>
          </w:tcPr>
          <w:p w:rsidR="00A6107B" w:rsidRPr="007F223A" w:rsidRDefault="004F1816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Количество часов</w:t>
            </w:r>
          </w:p>
        </w:tc>
        <w:tc>
          <w:tcPr>
            <w:tcW w:w="2160" w:type="dxa"/>
            <w:gridSpan w:val="2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Дата проведения</w:t>
            </w:r>
          </w:p>
        </w:tc>
        <w:tc>
          <w:tcPr>
            <w:tcW w:w="1980" w:type="dxa"/>
            <w:vMerge w:val="restart"/>
          </w:tcPr>
          <w:p w:rsidR="004F1816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Примечание</w:t>
            </w:r>
          </w:p>
          <w:p w:rsidR="00A6107B" w:rsidRPr="007F223A" w:rsidRDefault="00A6107B" w:rsidP="004F1816"/>
        </w:tc>
      </w:tr>
      <w:tr w:rsidR="00A6107B" w:rsidRPr="007F223A" w:rsidTr="00847CCC">
        <w:trPr>
          <w:trHeight w:val="403"/>
        </w:trPr>
        <w:tc>
          <w:tcPr>
            <w:tcW w:w="529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740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8221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839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План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Факт</w:t>
            </w:r>
          </w:p>
        </w:tc>
        <w:tc>
          <w:tcPr>
            <w:tcW w:w="1980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  <w:color w:val="191919"/>
                <w:w w:val="105"/>
              </w:rPr>
              <w:t>Математика — это интересно</w:t>
            </w:r>
          </w:p>
        </w:tc>
        <w:tc>
          <w:tcPr>
            <w:tcW w:w="8221" w:type="dxa"/>
          </w:tcPr>
          <w:p w:rsidR="00A6107B" w:rsidRPr="007F223A" w:rsidRDefault="00A6107B" w:rsidP="002737E5">
            <w:r w:rsidRPr="007F223A">
              <w:rPr>
                <w:bCs/>
              </w:rPr>
              <w:t xml:space="preserve"> </w:t>
            </w:r>
            <w:r w:rsidRPr="007F223A">
              <w:t>Решение нестандартных задач. Игра «Муха» («муха» перемещается по командам «вверх, «вниз», «влево», «вправо» на игровом поле 3х3 клетки).</w:t>
            </w:r>
          </w:p>
        </w:tc>
        <w:tc>
          <w:tcPr>
            <w:tcW w:w="839" w:type="dxa"/>
          </w:tcPr>
          <w:p w:rsidR="00A6107B" w:rsidRPr="007F223A" w:rsidRDefault="00A6107B" w:rsidP="002737E5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2737E5">
            <w:pPr>
              <w:rPr>
                <w:bCs/>
              </w:rPr>
            </w:pPr>
            <w:r>
              <w:rPr>
                <w:bCs/>
              </w:rPr>
              <w:t>04</w:t>
            </w:r>
            <w:r w:rsidR="00A6107B" w:rsidRPr="007F223A">
              <w:rPr>
                <w:bCs/>
              </w:rPr>
              <w:t>.09</w:t>
            </w:r>
          </w:p>
        </w:tc>
        <w:tc>
          <w:tcPr>
            <w:tcW w:w="1080" w:type="dxa"/>
          </w:tcPr>
          <w:p w:rsidR="00A6107B" w:rsidRPr="007F223A" w:rsidRDefault="00A6107B" w:rsidP="002737E5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2737E5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proofErr w:type="spellStart"/>
            <w:r w:rsidRPr="00847CCC">
              <w:rPr>
                <w:bCs/>
                <w:color w:val="191919"/>
                <w:w w:val="105"/>
              </w:rPr>
              <w:t>Танграм</w:t>
            </w:r>
            <w:proofErr w:type="spellEnd"/>
            <w:r w:rsidRPr="00847CCC">
              <w:rPr>
                <w:bCs/>
                <w:color w:val="191919"/>
                <w:w w:val="105"/>
              </w:rPr>
              <w:t>: древняя китайская головоломка.</w:t>
            </w:r>
          </w:p>
        </w:tc>
        <w:tc>
          <w:tcPr>
            <w:tcW w:w="8221" w:type="dxa"/>
          </w:tcPr>
          <w:p w:rsidR="00A6107B" w:rsidRPr="007F223A" w:rsidRDefault="00A6107B" w:rsidP="00C17353">
            <w:r w:rsidRPr="007F223A">
              <w:t>Составление картинки с заданным разбиением на части; с частично заданным разбиением на части; без заданного разбиения. Проверка выполненной работы.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C17353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C17353">
            <w:r>
              <w:t>11</w:t>
            </w:r>
            <w:r w:rsidR="00A6107B" w:rsidRPr="007F223A">
              <w:t>.09</w:t>
            </w:r>
          </w:p>
        </w:tc>
        <w:tc>
          <w:tcPr>
            <w:tcW w:w="1080" w:type="dxa"/>
          </w:tcPr>
          <w:p w:rsidR="00A6107B" w:rsidRPr="007F223A" w:rsidRDefault="00A6107B" w:rsidP="00C17353"/>
        </w:tc>
        <w:tc>
          <w:tcPr>
            <w:tcW w:w="1980" w:type="dxa"/>
          </w:tcPr>
          <w:p w:rsidR="00A6107B" w:rsidRPr="007F223A" w:rsidRDefault="00A6107B" w:rsidP="00C17353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3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Путешествие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точки.</w:t>
            </w:r>
          </w:p>
        </w:tc>
        <w:tc>
          <w:tcPr>
            <w:tcW w:w="8221" w:type="dxa"/>
          </w:tcPr>
          <w:p w:rsidR="00A6107B" w:rsidRPr="007F223A" w:rsidRDefault="00A6107B" w:rsidP="00C17353">
            <w:r w:rsidRPr="007F223A">
              <w:rPr>
                <w:bCs/>
              </w:rPr>
              <w:t xml:space="preserve"> </w:t>
            </w:r>
            <w:r w:rsidRPr="007F223A">
              <w:t xml:space="preserve">Построение рисунка (на листе в клетку) в соответствии с заданной последовательностью «шагов» </w:t>
            </w:r>
            <w:proofErr w:type="gramStart"/>
            <w:r w:rsidRPr="007F223A">
              <w:t>( по</w:t>
            </w:r>
            <w:proofErr w:type="gramEnd"/>
            <w:r w:rsidRPr="007F223A">
              <w:t xml:space="preserve"> алгоритму). </w:t>
            </w:r>
            <w:r w:rsidRPr="007F223A">
              <w:rPr>
                <w:i/>
              </w:rPr>
              <w:t>Проверка работы.</w:t>
            </w:r>
            <w:r w:rsidRPr="007F223A">
              <w:t xml:space="preserve"> Построение собственного рисунка и описание его «шагов».</w:t>
            </w:r>
          </w:p>
        </w:tc>
        <w:tc>
          <w:tcPr>
            <w:tcW w:w="839" w:type="dxa"/>
          </w:tcPr>
          <w:p w:rsidR="00A6107B" w:rsidRPr="007F223A" w:rsidRDefault="00A6107B" w:rsidP="00C17353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pPr>
              <w:rPr>
                <w:bCs/>
              </w:rPr>
            </w:pPr>
            <w:r>
              <w:rPr>
                <w:bCs/>
              </w:rPr>
              <w:t>18</w:t>
            </w:r>
            <w:r w:rsidR="00A6107B" w:rsidRPr="007F223A">
              <w:rPr>
                <w:bCs/>
              </w:rPr>
              <w:t>.09</w:t>
            </w:r>
          </w:p>
        </w:tc>
        <w:tc>
          <w:tcPr>
            <w:tcW w:w="1080" w:type="dxa"/>
          </w:tcPr>
          <w:p w:rsidR="00A6107B" w:rsidRPr="007F223A" w:rsidRDefault="00A6107B" w:rsidP="00C1735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C17353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4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>"Спичечный" конструктор.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>Построение конструкции по заданному образцу. Взаимный контроль.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A6107B" w:rsidP="000A339A">
            <w:pPr>
              <w:pStyle w:val="ac"/>
              <w:spacing w:before="0" w:beforeAutospacing="0" w:after="0" w:afterAutospacing="0"/>
            </w:pPr>
            <w:r w:rsidRPr="007F223A">
              <w:t>2</w:t>
            </w:r>
            <w:r w:rsidR="005A226B">
              <w:t>5</w:t>
            </w:r>
            <w:r w:rsidRPr="007F223A">
              <w:t>.09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5</w:t>
            </w:r>
          </w:p>
        </w:tc>
        <w:tc>
          <w:tcPr>
            <w:tcW w:w="1740" w:type="dxa"/>
          </w:tcPr>
          <w:p w:rsidR="00A6107B" w:rsidRPr="00847CCC" w:rsidRDefault="00A6107B" w:rsidP="00185ECF">
            <w:proofErr w:type="spellStart"/>
            <w:r w:rsidRPr="00847CCC">
              <w:t>Танграм</w:t>
            </w:r>
            <w:proofErr w:type="spellEnd"/>
            <w:r w:rsidRPr="00847CCC">
              <w:t>: древняя</w:t>
            </w:r>
          </w:p>
          <w:p w:rsidR="00A6107B" w:rsidRPr="00847CCC" w:rsidRDefault="00A6107B" w:rsidP="00185ECF">
            <w:r w:rsidRPr="00847CCC">
              <w:t>китайская</w:t>
            </w:r>
          </w:p>
          <w:p w:rsidR="00A6107B" w:rsidRPr="00847CCC" w:rsidRDefault="00A6107B" w:rsidP="00185ECF">
            <w:r w:rsidRPr="00847CCC">
              <w:t>головоломка.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</w:t>
            </w:r>
          </w:p>
        </w:tc>
        <w:tc>
          <w:tcPr>
            <w:tcW w:w="8221" w:type="dxa"/>
          </w:tcPr>
          <w:p w:rsidR="00A6107B" w:rsidRPr="007F223A" w:rsidRDefault="00A6107B" w:rsidP="00185ECF">
            <w:r w:rsidRPr="007F223A">
              <w:rPr>
                <w:bCs/>
              </w:rPr>
              <w:t xml:space="preserve"> </w:t>
            </w:r>
            <w:r w:rsidRPr="007F223A">
              <w:t xml:space="preserve">Составление картинки с заданным разбиением на части; с частично заданным разбиением на части; без заданного разбиения. Составление картинки, представленной в уменьшенном масштабе. </w:t>
            </w:r>
            <w:r w:rsidRPr="007F223A">
              <w:rPr>
                <w:i/>
              </w:rPr>
              <w:t>Проверка выполненной работы.</w:t>
            </w:r>
          </w:p>
        </w:tc>
        <w:tc>
          <w:tcPr>
            <w:tcW w:w="839" w:type="dxa"/>
          </w:tcPr>
          <w:p w:rsidR="00A6107B" w:rsidRPr="007F223A" w:rsidRDefault="00A6107B" w:rsidP="00185ECF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185ECF">
            <w:pPr>
              <w:rPr>
                <w:bCs/>
              </w:rPr>
            </w:pPr>
            <w:r>
              <w:rPr>
                <w:bCs/>
              </w:rPr>
              <w:t>02</w:t>
            </w:r>
            <w:r w:rsidR="007F223A">
              <w:rPr>
                <w:bCs/>
              </w:rPr>
              <w:t>.10</w:t>
            </w:r>
          </w:p>
        </w:tc>
        <w:tc>
          <w:tcPr>
            <w:tcW w:w="10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6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Волшебная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линейка</w:t>
            </w:r>
          </w:p>
        </w:tc>
        <w:tc>
          <w:tcPr>
            <w:tcW w:w="8221" w:type="dxa"/>
          </w:tcPr>
          <w:p w:rsidR="00A6107B" w:rsidRPr="007F223A" w:rsidRDefault="00A6107B" w:rsidP="00C17353">
            <w:r w:rsidRPr="007F223A">
              <w:rPr>
                <w:bCs/>
              </w:rPr>
              <w:t xml:space="preserve"> </w:t>
            </w:r>
            <w:r w:rsidRPr="007F223A">
              <w:t>Шкала линейки. Сведения из истории математики: история</w:t>
            </w:r>
          </w:p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>возникновения линейки.</w:t>
            </w:r>
          </w:p>
        </w:tc>
        <w:tc>
          <w:tcPr>
            <w:tcW w:w="839" w:type="dxa"/>
          </w:tcPr>
          <w:p w:rsidR="00A6107B" w:rsidRPr="007F223A" w:rsidRDefault="00A6107B" w:rsidP="00C17353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C17353">
            <w:pPr>
              <w:rPr>
                <w:bCs/>
              </w:rPr>
            </w:pPr>
            <w:r>
              <w:rPr>
                <w:bCs/>
              </w:rPr>
              <w:t>16</w:t>
            </w:r>
            <w:r w:rsidR="00A6107B" w:rsidRPr="007F223A">
              <w:rPr>
                <w:bCs/>
              </w:rPr>
              <w:t>.10</w:t>
            </w:r>
          </w:p>
        </w:tc>
        <w:tc>
          <w:tcPr>
            <w:tcW w:w="1080" w:type="dxa"/>
          </w:tcPr>
          <w:p w:rsidR="00A6107B" w:rsidRPr="007F223A" w:rsidRDefault="00A6107B" w:rsidP="00C1735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C17353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lastRenderedPageBreak/>
              <w:t xml:space="preserve"> 7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Праздник числа 10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Игры: «Задумай число», «Отгадай задуманное число». Восстановление примеров: поиск цифры, которая скрыта.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A6107B" w:rsidP="000A339A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2</w:t>
            </w:r>
            <w:r w:rsidR="005A226B">
              <w:rPr>
                <w:color w:val="191919"/>
                <w:w w:val="105"/>
              </w:rPr>
              <w:t>3</w:t>
            </w:r>
            <w:r w:rsidRPr="007F223A">
              <w:rPr>
                <w:color w:val="191919"/>
                <w:w w:val="105"/>
              </w:rPr>
              <w:t>.10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 xml:space="preserve"> 8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  <w:color w:val="191919"/>
                <w:w w:val="105"/>
              </w:rPr>
              <w:t xml:space="preserve">Конструирование многоугольников из деталей </w:t>
            </w:r>
            <w:proofErr w:type="spellStart"/>
            <w:r w:rsidRPr="00847CCC">
              <w:rPr>
                <w:bCs/>
                <w:color w:val="191919"/>
                <w:w w:val="105"/>
              </w:rPr>
              <w:t>танграма</w:t>
            </w:r>
            <w:proofErr w:type="spellEnd"/>
          </w:p>
        </w:tc>
        <w:tc>
          <w:tcPr>
            <w:tcW w:w="8221" w:type="dxa"/>
          </w:tcPr>
          <w:p w:rsidR="00A6107B" w:rsidRPr="007F223A" w:rsidRDefault="00A6107B" w:rsidP="00313CCC">
            <w:r w:rsidRPr="007F223A">
              <w:rPr>
                <w:bCs/>
              </w:rPr>
              <w:t xml:space="preserve"> </w:t>
            </w:r>
            <w:r w:rsidRPr="007F223A">
              <w:t xml:space="preserve">Составление многоугольников с заданным разбиением на части; с частично заданным разбиением на части; без заданного разбиения. Составление многоугольников, представленных в уменьшенном масштабе. </w:t>
            </w:r>
            <w:r w:rsidRPr="007F223A">
              <w:rPr>
                <w:i/>
              </w:rPr>
              <w:t>Проверка выполненной работы.</w:t>
            </w:r>
          </w:p>
        </w:tc>
        <w:tc>
          <w:tcPr>
            <w:tcW w:w="839" w:type="dxa"/>
          </w:tcPr>
          <w:p w:rsidR="00A6107B" w:rsidRPr="007F223A" w:rsidRDefault="00A6107B" w:rsidP="00313CCC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313CCC">
            <w:pPr>
              <w:rPr>
                <w:bCs/>
              </w:rPr>
            </w:pPr>
            <w:r>
              <w:rPr>
                <w:bCs/>
              </w:rPr>
              <w:t>30.10</w:t>
            </w:r>
          </w:p>
        </w:tc>
        <w:tc>
          <w:tcPr>
            <w:tcW w:w="1080" w:type="dxa"/>
          </w:tcPr>
          <w:p w:rsidR="00A6107B" w:rsidRPr="007F223A" w:rsidRDefault="00A6107B" w:rsidP="00313CCC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313CCC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9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rPr>
                <w:bCs/>
              </w:rPr>
              <w:t xml:space="preserve"> </w:t>
            </w:r>
            <w:r w:rsidRPr="00847CCC">
              <w:t>Игра-</w:t>
            </w:r>
          </w:p>
          <w:p w:rsidR="00A6107B" w:rsidRPr="00847CCC" w:rsidRDefault="00A6107B" w:rsidP="00185ECF">
            <w:r w:rsidRPr="00847CCC">
              <w:t>соревнование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«Веселый счёт»</w:t>
            </w:r>
          </w:p>
        </w:tc>
        <w:tc>
          <w:tcPr>
            <w:tcW w:w="8221" w:type="dxa"/>
          </w:tcPr>
          <w:p w:rsidR="00A6107B" w:rsidRPr="007F223A" w:rsidRDefault="00A6107B" w:rsidP="00313CCC">
            <w:r w:rsidRPr="007F223A">
              <w:rPr>
                <w:bCs/>
              </w:rPr>
              <w:t xml:space="preserve"> </w:t>
            </w:r>
            <w:r w:rsidRPr="007F223A">
              <w:t>Найти, показать и назвать числа по порядку (от 1 до 20).</w:t>
            </w:r>
          </w:p>
          <w:p w:rsidR="00A6107B" w:rsidRPr="007F223A" w:rsidRDefault="00A6107B" w:rsidP="00185ECF">
            <w:r w:rsidRPr="007F223A">
              <w:t>Числа от 1 до 20 расположены в таблице (4 х5) не по порядку, а разбросаны по всей таблице.</w:t>
            </w:r>
          </w:p>
        </w:tc>
        <w:tc>
          <w:tcPr>
            <w:tcW w:w="839" w:type="dxa"/>
          </w:tcPr>
          <w:p w:rsidR="00A6107B" w:rsidRPr="007F223A" w:rsidRDefault="00A6107B" w:rsidP="00313CCC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313CCC">
            <w:pPr>
              <w:rPr>
                <w:bCs/>
              </w:rPr>
            </w:pPr>
            <w:r>
              <w:rPr>
                <w:bCs/>
              </w:rPr>
              <w:t>06</w:t>
            </w:r>
            <w:r w:rsidR="00A6107B" w:rsidRPr="007F223A">
              <w:rPr>
                <w:bCs/>
              </w:rPr>
              <w:t>.11</w:t>
            </w:r>
          </w:p>
        </w:tc>
        <w:tc>
          <w:tcPr>
            <w:tcW w:w="1080" w:type="dxa"/>
          </w:tcPr>
          <w:p w:rsidR="00A6107B" w:rsidRPr="007F223A" w:rsidRDefault="00A6107B" w:rsidP="00313CCC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313CCC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10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</w:t>
            </w:r>
            <w:r w:rsidRPr="00847CCC">
              <w:rPr>
                <w:bCs/>
                <w:color w:val="191919"/>
                <w:w w:val="105"/>
              </w:rPr>
              <w:t>Игры с кубиками.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bCs/>
              </w:rPr>
              <w:t xml:space="preserve"> </w:t>
            </w:r>
            <w:r w:rsidRPr="007F223A">
              <w:rPr>
                <w:color w:val="191919"/>
                <w:w w:val="105"/>
              </w:rPr>
              <w:t>Подсчёт числа точек на верхних гранях выпавших кубиков (у каждого два кубика). Взаимный контроль.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A6107B" w:rsidP="000A339A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bCs/>
              </w:rPr>
            </w:pPr>
            <w:r w:rsidRPr="007F223A">
              <w:rPr>
                <w:bCs/>
              </w:rPr>
              <w:t>1</w:t>
            </w:r>
            <w:r w:rsidR="005A226B">
              <w:rPr>
                <w:bCs/>
              </w:rPr>
              <w:t>3</w:t>
            </w:r>
            <w:r w:rsidRPr="007F223A">
              <w:rPr>
                <w:bCs/>
              </w:rPr>
              <w:t>.11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bCs/>
              </w:rPr>
            </w:pPr>
          </w:p>
        </w:tc>
      </w:tr>
      <w:tr w:rsidR="00A6107B" w:rsidRPr="007F223A" w:rsidTr="00847CCC">
        <w:trPr>
          <w:trHeight w:val="390"/>
        </w:trPr>
        <w:tc>
          <w:tcPr>
            <w:tcW w:w="529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11-12</w:t>
            </w:r>
          </w:p>
        </w:tc>
        <w:tc>
          <w:tcPr>
            <w:tcW w:w="1740" w:type="dxa"/>
            <w:vMerge w:val="restart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  <w:color w:val="191919"/>
                <w:w w:val="105"/>
              </w:rPr>
              <w:t>Конструкторы</w:t>
            </w:r>
          </w:p>
        </w:tc>
        <w:tc>
          <w:tcPr>
            <w:tcW w:w="8221" w:type="dxa"/>
            <w:vMerge w:val="restart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 xml:space="preserve">Знакомство с деталями конструктора, схемами-инструкциями и алгоритмами построения конструкций. Выполнение постройки по собственно- </w:t>
            </w:r>
            <w:proofErr w:type="spellStart"/>
            <w:r w:rsidRPr="007F223A">
              <w:rPr>
                <w:color w:val="191919"/>
                <w:w w:val="105"/>
              </w:rPr>
              <w:t>му</w:t>
            </w:r>
            <w:proofErr w:type="spellEnd"/>
            <w:r w:rsidRPr="007F223A">
              <w:rPr>
                <w:color w:val="191919"/>
                <w:w w:val="105"/>
              </w:rPr>
              <w:t xml:space="preserve"> замыслу.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>
              <w:rPr>
                <w:color w:val="191919"/>
                <w:w w:val="105"/>
              </w:rPr>
              <w:t>27</w:t>
            </w:r>
            <w:r w:rsidR="00A6107B" w:rsidRPr="007F223A">
              <w:rPr>
                <w:color w:val="191919"/>
                <w:w w:val="105"/>
              </w:rPr>
              <w:t>.11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6107B" w:rsidRPr="007F223A" w:rsidTr="00847CCC">
        <w:trPr>
          <w:trHeight w:val="390"/>
        </w:trPr>
        <w:tc>
          <w:tcPr>
            <w:tcW w:w="529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740" w:type="dxa"/>
            <w:vMerge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  <w:vMerge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>
              <w:rPr>
                <w:color w:val="191919"/>
                <w:w w:val="105"/>
              </w:rPr>
              <w:t>04</w:t>
            </w:r>
            <w:r w:rsidR="00A6107B" w:rsidRPr="007F223A">
              <w:rPr>
                <w:color w:val="191919"/>
                <w:w w:val="105"/>
              </w:rPr>
              <w:t>.12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13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rPr>
                <w:bCs/>
              </w:rPr>
              <w:t xml:space="preserve"> </w:t>
            </w:r>
            <w:r w:rsidRPr="00847CCC">
              <w:t>Весёлая геометрия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0A3D7B">
            <w:r w:rsidRPr="007F223A">
              <w:rPr>
                <w:bCs/>
              </w:rPr>
              <w:t xml:space="preserve"> </w:t>
            </w:r>
            <w:r w:rsidRPr="007F223A">
              <w:t>Решение задач, формирующих геометрическую наблюдательность.</w:t>
            </w:r>
          </w:p>
        </w:tc>
        <w:tc>
          <w:tcPr>
            <w:tcW w:w="839" w:type="dxa"/>
          </w:tcPr>
          <w:p w:rsidR="00A6107B" w:rsidRPr="007F223A" w:rsidRDefault="00A6107B" w:rsidP="000A3D7B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A3D7B">
            <w:pPr>
              <w:rPr>
                <w:bCs/>
              </w:rPr>
            </w:pPr>
            <w:r>
              <w:rPr>
                <w:bCs/>
              </w:rPr>
              <w:t>11</w:t>
            </w:r>
            <w:r w:rsidR="00A6107B" w:rsidRPr="007F223A">
              <w:rPr>
                <w:bCs/>
              </w:rPr>
              <w:t>.12</w:t>
            </w:r>
          </w:p>
        </w:tc>
        <w:tc>
          <w:tcPr>
            <w:tcW w:w="1080" w:type="dxa"/>
          </w:tcPr>
          <w:p w:rsidR="00A6107B" w:rsidRPr="007F223A" w:rsidRDefault="00A6107B" w:rsidP="000A3D7B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A3D7B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14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Математические</w:t>
            </w:r>
          </w:p>
          <w:p w:rsidR="00A6107B" w:rsidRPr="00847CCC" w:rsidRDefault="00A6107B" w:rsidP="00185ECF">
            <w:r w:rsidRPr="00847CCC">
              <w:t>игры.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rPr>
                <w:bCs/>
              </w:rPr>
              <w:t xml:space="preserve"> </w:t>
            </w:r>
            <w:r w:rsidRPr="007F223A">
              <w:t>Построение «математических» пирамид: «Сложение в пределах 10»;«Вычитание в пределах 10».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pPr>
              <w:pStyle w:val="ac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18</w:t>
            </w:r>
            <w:r w:rsidR="00A6107B" w:rsidRPr="007F223A">
              <w:rPr>
                <w:bCs/>
              </w:rPr>
              <w:t>.12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15-16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«Спичечный»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конструктор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ind w:right="-185"/>
            </w:pPr>
            <w:r w:rsidRPr="007F223A">
              <w:t>Построение конструкции по заданному образцу. Перекладывание нескольких спичек (</w:t>
            </w:r>
            <w:proofErr w:type="gramStart"/>
            <w:r w:rsidRPr="007F223A">
              <w:rPr>
                <w:i/>
              </w:rPr>
              <w:t>палочек</w:t>
            </w:r>
            <w:r w:rsidRPr="007F223A">
              <w:t>)  в</w:t>
            </w:r>
            <w:proofErr w:type="gramEnd"/>
            <w:r w:rsidRPr="007F223A">
              <w:t xml:space="preserve"> соответствии с условием. </w:t>
            </w:r>
            <w:r w:rsidRPr="007F223A">
              <w:rPr>
                <w:i/>
              </w:rPr>
              <w:t>Проверка выполненной работы.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ind w:right="-185"/>
            </w:pPr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A6107B" w:rsidP="000A339A">
            <w:pPr>
              <w:ind w:right="-185"/>
            </w:pPr>
            <w:r w:rsidRPr="007F223A">
              <w:t>2</w:t>
            </w:r>
            <w:r w:rsidR="005A226B">
              <w:t>5</w:t>
            </w:r>
            <w:r w:rsidRPr="007F223A">
              <w:t>.12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ind w:right="-185"/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ind w:right="-185"/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17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Задачи-смекалки.</w:t>
            </w:r>
          </w:p>
        </w:tc>
        <w:tc>
          <w:tcPr>
            <w:tcW w:w="8221" w:type="dxa"/>
          </w:tcPr>
          <w:p w:rsidR="00A6107B" w:rsidRPr="007F223A" w:rsidRDefault="00A6107B" w:rsidP="00185ECF">
            <w:pPr>
              <w:rPr>
                <w:spacing w:val="-2"/>
              </w:rPr>
            </w:pPr>
            <w:r w:rsidRPr="007F223A">
              <w:rPr>
                <w:bCs/>
              </w:rPr>
              <w:t xml:space="preserve"> </w:t>
            </w:r>
            <w:r w:rsidRPr="007F223A">
              <w:t>Задачи с некорректными данными. Задачи, допускающие несколько способов решения. Решение разных видов задач. Воспроизведение способа решения задачи. Выбор наиболее эффективных способов решения.</w:t>
            </w:r>
          </w:p>
        </w:tc>
        <w:tc>
          <w:tcPr>
            <w:tcW w:w="839" w:type="dxa"/>
          </w:tcPr>
          <w:p w:rsidR="00A6107B" w:rsidRPr="007F223A" w:rsidRDefault="00A6107B" w:rsidP="00185ECF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185ECF">
            <w:pPr>
              <w:rPr>
                <w:bCs/>
              </w:rPr>
            </w:pPr>
            <w:r>
              <w:rPr>
                <w:bCs/>
              </w:rPr>
              <w:t>15</w:t>
            </w:r>
            <w:r w:rsidR="007F223A">
              <w:rPr>
                <w:bCs/>
              </w:rPr>
              <w:t>.01</w:t>
            </w:r>
          </w:p>
        </w:tc>
        <w:tc>
          <w:tcPr>
            <w:tcW w:w="10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18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Прятки с</w:t>
            </w:r>
          </w:p>
          <w:p w:rsidR="00A6107B" w:rsidRPr="00847CCC" w:rsidRDefault="00A6107B" w:rsidP="00185ECF">
            <w:r w:rsidRPr="00847CCC">
              <w:t>фигурами</w:t>
            </w:r>
          </w:p>
        </w:tc>
        <w:tc>
          <w:tcPr>
            <w:tcW w:w="8221" w:type="dxa"/>
          </w:tcPr>
          <w:p w:rsidR="00A6107B" w:rsidRPr="007F223A" w:rsidRDefault="00A6107B" w:rsidP="004860ED">
            <w:r w:rsidRPr="007F223A">
              <w:rPr>
                <w:bCs/>
              </w:rPr>
              <w:t xml:space="preserve"> </w:t>
            </w:r>
            <w:r w:rsidRPr="007F223A">
              <w:t>Поиск заданных фигур в фигурах сложной конфигурации.</w:t>
            </w:r>
          </w:p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>Работа с таблицей «Поиск треугольников в заданной фигуре».</w:t>
            </w:r>
          </w:p>
        </w:tc>
        <w:tc>
          <w:tcPr>
            <w:tcW w:w="839" w:type="dxa"/>
          </w:tcPr>
          <w:p w:rsidR="00A6107B" w:rsidRPr="007F223A" w:rsidRDefault="00A6107B" w:rsidP="004860ED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pPr>
              <w:rPr>
                <w:bCs/>
              </w:rPr>
            </w:pPr>
            <w:r>
              <w:rPr>
                <w:bCs/>
              </w:rPr>
              <w:t>22</w:t>
            </w:r>
            <w:r w:rsidR="00A6107B" w:rsidRPr="007F223A">
              <w:rPr>
                <w:bCs/>
              </w:rPr>
              <w:t>.01</w:t>
            </w:r>
          </w:p>
        </w:tc>
        <w:tc>
          <w:tcPr>
            <w:tcW w:w="1080" w:type="dxa"/>
          </w:tcPr>
          <w:p w:rsidR="00A6107B" w:rsidRPr="007F223A" w:rsidRDefault="00A6107B" w:rsidP="004860ED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4860ED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19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Математические</w:t>
            </w:r>
          </w:p>
          <w:p w:rsidR="00A6107B" w:rsidRPr="00847CCC" w:rsidRDefault="00A6107B" w:rsidP="00185ECF">
            <w:r w:rsidRPr="00847CCC">
              <w:t>игры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A62F83">
            <w:r w:rsidRPr="007F223A">
              <w:rPr>
                <w:bCs/>
              </w:rPr>
              <w:lastRenderedPageBreak/>
              <w:t xml:space="preserve"> </w:t>
            </w:r>
            <w:r w:rsidRPr="007F223A">
              <w:t xml:space="preserve">Построение «математических» пирамид: «Сложение в пределах 10»; «Сложение в пределах 20»; «Вычитание в пределах 10»; «Вычитание в пределах 20». Моделирование действий сложения и вычитания с помощью </w:t>
            </w:r>
            <w:r w:rsidRPr="007F223A">
              <w:lastRenderedPageBreak/>
              <w:t>предметов.</w:t>
            </w:r>
          </w:p>
        </w:tc>
        <w:tc>
          <w:tcPr>
            <w:tcW w:w="839" w:type="dxa"/>
          </w:tcPr>
          <w:p w:rsidR="00A6107B" w:rsidRPr="007F223A" w:rsidRDefault="00A6107B" w:rsidP="00A62F83">
            <w:pPr>
              <w:rPr>
                <w:bCs/>
              </w:rPr>
            </w:pPr>
            <w:r w:rsidRPr="007F223A">
              <w:rPr>
                <w:bCs/>
              </w:rPr>
              <w:lastRenderedPageBreak/>
              <w:t>1 ч</w:t>
            </w:r>
          </w:p>
        </w:tc>
        <w:tc>
          <w:tcPr>
            <w:tcW w:w="1080" w:type="dxa"/>
          </w:tcPr>
          <w:p w:rsidR="00A6107B" w:rsidRPr="007F223A" w:rsidRDefault="005A226B" w:rsidP="00A62F83">
            <w:pPr>
              <w:rPr>
                <w:bCs/>
              </w:rPr>
            </w:pPr>
            <w:r>
              <w:rPr>
                <w:bCs/>
              </w:rPr>
              <w:t>29</w:t>
            </w:r>
            <w:r w:rsidR="00A6107B" w:rsidRPr="007F223A">
              <w:rPr>
                <w:bCs/>
              </w:rPr>
              <w:t>.01</w:t>
            </w:r>
          </w:p>
        </w:tc>
        <w:tc>
          <w:tcPr>
            <w:tcW w:w="10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lastRenderedPageBreak/>
              <w:t>20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Числовые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головоломки</w:t>
            </w:r>
          </w:p>
        </w:tc>
        <w:tc>
          <w:tcPr>
            <w:tcW w:w="8221" w:type="dxa"/>
          </w:tcPr>
          <w:p w:rsidR="00A6107B" w:rsidRPr="007F223A" w:rsidRDefault="00A6107B" w:rsidP="00185ECF">
            <w:r w:rsidRPr="007F223A">
              <w:t>Решение и составление ребусов, содержащих числа. Заполнение числового кроссворда (</w:t>
            </w:r>
            <w:proofErr w:type="spellStart"/>
            <w:r w:rsidRPr="007F223A">
              <w:t>судоку</w:t>
            </w:r>
            <w:proofErr w:type="spellEnd"/>
            <w:r w:rsidRPr="007F223A">
              <w:t>).</w:t>
            </w:r>
          </w:p>
        </w:tc>
        <w:tc>
          <w:tcPr>
            <w:tcW w:w="839" w:type="dxa"/>
          </w:tcPr>
          <w:p w:rsidR="00A6107B" w:rsidRPr="007F223A" w:rsidRDefault="00A6107B" w:rsidP="00185ECF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185ECF">
            <w:r>
              <w:t>05</w:t>
            </w:r>
            <w:r w:rsidR="007F223A">
              <w:t>.02</w:t>
            </w:r>
          </w:p>
        </w:tc>
        <w:tc>
          <w:tcPr>
            <w:tcW w:w="1080" w:type="dxa"/>
          </w:tcPr>
          <w:p w:rsidR="00A6107B" w:rsidRPr="007F223A" w:rsidRDefault="00A6107B" w:rsidP="00185ECF"/>
        </w:tc>
        <w:tc>
          <w:tcPr>
            <w:tcW w:w="1980" w:type="dxa"/>
          </w:tcPr>
          <w:p w:rsidR="00A6107B" w:rsidRPr="007F223A" w:rsidRDefault="00A6107B" w:rsidP="00185ECF"/>
        </w:tc>
      </w:tr>
      <w:tr w:rsidR="00A6107B" w:rsidRPr="007F223A" w:rsidTr="00847CCC">
        <w:trPr>
          <w:trHeight w:val="322"/>
        </w:trPr>
        <w:tc>
          <w:tcPr>
            <w:tcW w:w="529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21-22</w:t>
            </w:r>
          </w:p>
        </w:tc>
        <w:tc>
          <w:tcPr>
            <w:tcW w:w="1740" w:type="dxa"/>
            <w:vMerge w:val="restart"/>
          </w:tcPr>
          <w:p w:rsidR="00A6107B" w:rsidRPr="00847CCC" w:rsidRDefault="00A6107B" w:rsidP="00185ECF">
            <w:r w:rsidRPr="00847CCC">
              <w:t>Математическая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карусель.</w:t>
            </w:r>
          </w:p>
        </w:tc>
        <w:tc>
          <w:tcPr>
            <w:tcW w:w="8221" w:type="dxa"/>
            <w:vMerge w:val="restart"/>
          </w:tcPr>
          <w:p w:rsidR="00A6107B" w:rsidRPr="007F223A" w:rsidRDefault="00A6107B" w:rsidP="00A62F83">
            <w:r w:rsidRPr="007F223A">
              <w:rPr>
                <w:bCs/>
              </w:rPr>
              <w:t xml:space="preserve"> </w:t>
            </w:r>
            <w:r w:rsidRPr="007F223A">
              <w:t>Работа в «центрах» деятельности: «Конструкторы», «Математические головоломки», «Занимательные задачи».</w:t>
            </w:r>
          </w:p>
        </w:tc>
        <w:tc>
          <w:tcPr>
            <w:tcW w:w="839" w:type="dxa"/>
          </w:tcPr>
          <w:p w:rsidR="00A6107B" w:rsidRPr="007F223A" w:rsidRDefault="00A6107B" w:rsidP="00A62F83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A62F83">
            <w:pPr>
              <w:rPr>
                <w:bCs/>
              </w:rPr>
            </w:pPr>
            <w:r>
              <w:rPr>
                <w:bCs/>
              </w:rPr>
              <w:t>12</w:t>
            </w:r>
            <w:r w:rsidR="00A6107B" w:rsidRPr="007F223A">
              <w:rPr>
                <w:bCs/>
              </w:rPr>
              <w:t>.02</w:t>
            </w:r>
          </w:p>
        </w:tc>
        <w:tc>
          <w:tcPr>
            <w:tcW w:w="10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</w:tr>
      <w:tr w:rsidR="00A6107B" w:rsidRPr="007F223A" w:rsidTr="00847CCC">
        <w:trPr>
          <w:trHeight w:val="322"/>
        </w:trPr>
        <w:tc>
          <w:tcPr>
            <w:tcW w:w="529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740" w:type="dxa"/>
            <w:vMerge/>
          </w:tcPr>
          <w:p w:rsidR="00A6107B" w:rsidRPr="00847CCC" w:rsidRDefault="00A6107B" w:rsidP="00185ECF">
            <w:pPr>
              <w:rPr>
                <w:bCs/>
              </w:rPr>
            </w:pPr>
          </w:p>
        </w:tc>
        <w:tc>
          <w:tcPr>
            <w:tcW w:w="8221" w:type="dxa"/>
            <w:vMerge/>
          </w:tcPr>
          <w:p w:rsidR="00A6107B" w:rsidRPr="007F223A" w:rsidRDefault="00A6107B" w:rsidP="00A62F83">
            <w:pPr>
              <w:rPr>
                <w:bCs/>
              </w:rPr>
            </w:pPr>
          </w:p>
        </w:tc>
        <w:tc>
          <w:tcPr>
            <w:tcW w:w="839" w:type="dxa"/>
          </w:tcPr>
          <w:p w:rsidR="00A6107B" w:rsidRPr="007F223A" w:rsidRDefault="00A6107B" w:rsidP="00A62F83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A62F83">
            <w:pPr>
              <w:rPr>
                <w:bCs/>
              </w:rPr>
            </w:pPr>
            <w:r>
              <w:rPr>
                <w:bCs/>
              </w:rPr>
              <w:t>26</w:t>
            </w:r>
            <w:r w:rsidR="00A6107B" w:rsidRPr="007F223A">
              <w:rPr>
                <w:bCs/>
              </w:rPr>
              <w:t>.02</w:t>
            </w:r>
          </w:p>
        </w:tc>
        <w:tc>
          <w:tcPr>
            <w:tcW w:w="10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23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rPr>
                <w:bCs/>
              </w:rPr>
              <w:t xml:space="preserve"> </w:t>
            </w:r>
            <w:r w:rsidRPr="00847CCC">
              <w:t>Уголки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A62F83">
            <w:r w:rsidRPr="007F223A">
              <w:t>Составление фигур из 4, 5, 6, 7 уголков: по образцу, по собственному замыслу.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A62F83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A62F83">
            <w:r>
              <w:t>05</w:t>
            </w:r>
            <w:r w:rsidR="007F223A">
              <w:t>.03</w:t>
            </w:r>
          </w:p>
        </w:tc>
        <w:tc>
          <w:tcPr>
            <w:tcW w:w="1080" w:type="dxa"/>
          </w:tcPr>
          <w:p w:rsidR="00A6107B" w:rsidRPr="007F223A" w:rsidRDefault="00A6107B" w:rsidP="00A62F83"/>
        </w:tc>
        <w:tc>
          <w:tcPr>
            <w:tcW w:w="1980" w:type="dxa"/>
          </w:tcPr>
          <w:p w:rsidR="00A6107B" w:rsidRPr="007F223A" w:rsidRDefault="00A6107B" w:rsidP="00A62F83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24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rPr>
                <w:bCs/>
              </w:rPr>
              <w:t xml:space="preserve"> </w:t>
            </w:r>
            <w:r w:rsidRPr="00847CCC">
              <w:t>Игра в магазин.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Монеты.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>Сложение и вычитание в пределах 20.</w:t>
            </w:r>
            <w:r w:rsidRPr="007F223A">
              <w:rPr>
                <w:spacing w:val="-2"/>
              </w:rPr>
              <w:t xml:space="preserve"> Моделирование  приема выполнения действия сложения с переходом через десяток в пределах 20.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pStyle w:val="ac"/>
              <w:spacing w:before="0" w:beforeAutospacing="0" w:after="0" w:afterAutospacing="0"/>
            </w:pPr>
            <w:r>
              <w:t>12</w:t>
            </w:r>
            <w:r w:rsidR="00A6107B" w:rsidRPr="007F223A">
              <w:t>.03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25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Конструирование</w:t>
            </w:r>
          </w:p>
          <w:p w:rsidR="00A6107B" w:rsidRPr="00847CCC" w:rsidRDefault="00A6107B" w:rsidP="00185ECF">
            <w:r w:rsidRPr="00847CCC">
              <w:t>фигур из деталей</w:t>
            </w:r>
          </w:p>
          <w:p w:rsidR="00A6107B" w:rsidRPr="00847CCC" w:rsidRDefault="00A6107B" w:rsidP="00185ECF">
            <w:proofErr w:type="spellStart"/>
            <w:r w:rsidRPr="00847CCC">
              <w:t>танграма</w:t>
            </w:r>
            <w:proofErr w:type="spellEnd"/>
            <w:r w:rsidRPr="00847CCC">
              <w:t>.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185ECF">
            <w:r w:rsidRPr="007F223A">
              <w:rPr>
                <w:bCs/>
              </w:rPr>
              <w:t xml:space="preserve"> </w:t>
            </w:r>
            <w:r w:rsidRPr="007F223A">
              <w:t xml:space="preserve">Составление фигур с заданным разбиением на части; с частично заданным разбиением на части; без заданного разбиения. Составление фигур, представленных в уменьшенном масштабе. </w:t>
            </w:r>
            <w:r w:rsidRPr="007F223A">
              <w:rPr>
                <w:i/>
              </w:rPr>
              <w:t>Проверка выполненной работы.</w:t>
            </w:r>
          </w:p>
        </w:tc>
        <w:tc>
          <w:tcPr>
            <w:tcW w:w="839" w:type="dxa"/>
          </w:tcPr>
          <w:p w:rsidR="00A6107B" w:rsidRPr="007F223A" w:rsidRDefault="00A6107B" w:rsidP="00185ECF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185ECF">
            <w:pPr>
              <w:rPr>
                <w:bCs/>
              </w:rPr>
            </w:pPr>
            <w:r>
              <w:rPr>
                <w:bCs/>
              </w:rPr>
              <w:t>19</w:t>
            </w:r>
            <w:r w:rsidR="00A6107B" w:rsidRPr="007F223A">
              <w:rPr>
                <w:bCs/>
              </w:rPr>
              <w:t>.03</w:t>
            </w:r>
          </w:p>
        </w:tc>
        <w:tc>
          <w:tcPr>
            <w:tcW w:w="10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26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Игры с кубиками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 xml:space="preserve">Сложение и вычитание в пределах 20. Подсчёт числа точек на верхних гранях выпавших кубиков (у каждого два кубика). На гранях первого кубика числа 2, 3, 4, 5, 6, 7, а на гранях второго — числа 4, 5, 6, 7, 8, 9. </w:t>
            </w:r>
            <w:r w:rsidRPr="007F223A">
              <w:rPr>
                <w:i/>
              </w:rPr>
              <w:t>Выполнение заданий по образцу</w:t>
            </w:r>
            <w:r w:rsidRPr="007F223A">
              <w:t>,</w:t>
            </w:r>
            <w:r w:rsidRPr="007F223A">
              <w:rPr>
                <w:color w:val="191919"/>
                <w:w w:val="105"/>
              </w:rPr>
              <w:t xml:space="preserve"> </w:t>
            </w:r>
            <w:proofErr w:type="gramStart"/>
            <w:r w:rsidRPr="007F223A">
              <w:t>использование  метода</w:t>
            </w:r>
            <w:proofErr w:type="gramEnd"/>
            <w:r w:rsidRPr="007F223A">
              <w:t xml:space="preserve"> от обратного. </w:t>
            </w:r>
            <w:r w:rsidRPr="007F223A">
              <w:rPr>
                <w:color w:val="191919"/>
                <w:w w:val="105"/>
              </w:rPr>
              <w:t>Взаимный контроль.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  <w:r>
              <w:rPr>
                <w:color w:val="191919"/>
                <w:w w:val="105"/>
              </w:rPr>
              <w:t>26</w:t>
            </w:r>
            <w:r w:rsidR="00A6107B" w:rsidRPr="007F223A">
              <w:rPr>
                <w:color w:val="191919"/>
                <w:w w:val="105"/>
              </w:rPr>
              <w:t>.03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27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Математическое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путешествие.</w:t>
            </w:r>
          </w:p>
        </w:tc>
        <w:tc>
          <w:tcPr>
            <w:tcW w:w="8221" w:type="dxa"/>
          </w:tcPr>
          <w:p w:rsidR="00A6107B" w:rsidRPr="007F223A" w:rsidRDefault="00A6107B" w:rsidP="00DC4E9B">
            <w:r w:rsidRPr="007F223A">
              <w:t>Сложение и вычитание в пределах 20. Вычисления в группах.</w:t>
            </w:r>
          </w:p>
          <w:p w:rsidR="00A6107B" w:rsidRPr="007F223A" w:rsidRDefault="00A6107B" w:rsidP="00DC4E9B">
            <w:r w:rsidRPr="007F223A">
              <w:t>1-й ученик из числа вычитает 3; второй – прибавляет 2, третий – вычитает 3, а четвертый – прибавляет 5. Ответы к четырём раундам записываются в таблицу.</w:t>
            </w:r>
          </w:p>
          <w:p w:rsidR="00A6107B" w:rsidRPr="007F223A" w:rsidRDefault="00A6107B" w:rsidP="00DC4E9B">
            <w:r w:rsidRPr="007F223A">
              <w:t xml:space="preserve">1-й раунд: 10 </w:t>
            </w:r>
            <w:r w:rsidRPr="007F223A">
              <w:rPr>
                <w:b/>
                <w:bCs/>
              </w:rPr>
              <w:t xml:space="preserve">– </w:t>
            </w:r>
            <w:r w:rsidRPr="007F223A">
              <w:rPr>
                <w:b/>
                <w:bCs/>
                <w:u w:val="single"/>
              </w:rPr>
              <w:t>3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 xml:space="preserve">= 7   7 </w:t>
            </w:r>
            <w:r w:rsidRPr="007F223A">
              <w:rPr>
                <w:b/>
                <w:bCs/>
              </w:rPr>
              <w:t xml:space="preserve">+ </w:t>
            </w:r>
            <w:r w:rsidRPr="007F223A">
              <w:rPr>
                <w:b/>
                <w:bCs/>
                <w:u w:val="single"/>
              </w:rPr>
              <w:t>2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 xml:space="preserve">= 9   9 </w:t>
            </w:r>
            <w:r w:rsidRPr="007F223A">
              <w:rPr>
                <w:b/>
                <w:bCs/>
              </w:rPr>
              <w:t xml:space="preserve">– </w:t>
            </w:r>
            <w:r w:rsidRPr="007F223A">
              <w:rPr>
                <w:b/>
                <w:bCs/>
                <w:u w:val="single"/>
              </w:rPr>
              <w:t>3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 xml:space="preserve">= 6   6 </w:t>
            </w:r>
            <w:r w:rsidRPr="007F223A">
              <w:rPr>
                <w:b/>
                <w:bCs/>
              </w:rPr>
              <w:t xml:space="preserve">+ </w:t>
            </w:r>
            <w:r w:rsidRPr="007F223A">
              <w:rPr>
                <w:b/>
                <w:bCs/>
                <w:u w:val="single"/>
              </w:rPr>
              <w:t>5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>= 11</w:t>
            </w:r>
          </w:p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 xml:space="preserve">2-й раунд: 11 </w:t>
            </w:r>
            <w:r w:rsidRPr="007F223A">
              <w:rPr>
                <w:b/>
                <w:bCs/>
              </w:rPr>
              <w:t xml:space="preserve">– </w:t>
            </w:r>
            <w:r w:rsidRPr="007F223A">
              <w:rPr>
                <w:b/>
                <w:bCs/>
                <w:u w:val="single"/>
              </w:rPr>
              <w:t>3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>= 8 и т.д.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DC4E9B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r>
              <w:t>02</w:t>
            </w:r>
            <w:r w:rsidR="007F223A">
              <w:t>.04</w:t>
            </w:r>
          </w:p>
        </w:tc>
        <w:tc>
          <w:tcPr>
            <w:tcW w:w="1080" w:type="dxa"/>
          </w:tcPr>
          <w:p w:rsidR="00A6107B" w:rsidRPr="007F223A" w:rsidRDefault="00A6107B" w:rsidP="00DC4E9B"/>
        </w:tc>
        <w:tc>
          <w:tcPr>
            <w:tcW w:w="1980" w:type="dxa"/>
          </w:tcPr>
          <w:p w:rsidR="00A6107B" w:rsidRPr="007F223A" w:rsidRDefault="00A6107B" w:rsidP="00DC4E9B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28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Математические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игры</w:t>
            </w:r>
          </w:p>
        </w:tc>
        <w:tc>
          <w:tcPr>
            <w:tcW w:w="8221" w:type="dxa"/>
          </w:tcPr>
          <w:p w:rsidR="00A6107B" w:rsidRPr="007F223A" w:rsidRDefault="00A6107B" w:rsidP="00FE22EE">
            <w:r w:rsidRPr="007F223A">
              <w:t xml:space="preserve"> «Волшебная палочка», «Лучший лодочник», «Гонки с зонтиками». </w:t>
            </w:r>
            <w:proofErr w:type="gramStart"/>
            <w:r w:rsidRPr="007F223A">
              <w:t xml:space="preserve">Решение </w:t>
            </w:r>
            <w:r w:rsidRPr="007F223A">
              <w:rPr>
                <w:spacing w:val="-2"/>
              </w:rPr>
              <w:t xml:space="preserve"> простые</w:t>
            </w:r>
            <w:proofErr w:type="gramEnd"/>
            <w:r w:rsidRPr="007F223A">
              <w:rPr>
                <w:spacing w:val="-2"/>
              </w:rPr>
              <w:t xml:space="preserve"> задач, представленных  в одной цепочке. Построение  узора  по клеточкам по заданному алгоритму; с применением  знаний  в измененных условиях.</w:t>
            </w:r>
          </w:p>
        </w:tc>
        <w:tc>
          <w:tcPr>
            <w:tcW w:w="839" w:type="dxa"/>
          </w:tcPr>
          <w:p w:rsidR="00A6107B" w:rsidRPr="007F223A" w:rsidRDefault="00A6107B" w:rsidP="00FE22EE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FE22EE">
            <w:r>
              <w:t>16</w:t>
            </w:r>
            <w:r w:rsidR="007F223A">
              <w:t>.04</w:t>
            </w:r>
          </w:p>
        </w:tc>
        <w:tc>
          <w:tcPr>
            <w:tcW w:w="1080" w:type="dxa"/>
          </w:tcPr>
          <w:p w:rsidR="00A6107B" w:rsidRPr="007F223A" w:rsidRDefault="00A6107B" w:rsidP="00FE22EE"/>
        </w:tc>
        <w:tc>
          <w:tcPr>
            <w:tcW w:w="1980" w:type="dxa"/>
          </w:tcPr>
          <w:p w:rsidR="00A6107B" w:rsidRPr="007F223A" w:rsidRDefault="00A6107B" w:rsidP="00FE22EE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29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Секреты задач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  <w:r w:rsidRPr="007F223A">
              <w:rPr>
                <w:bCs/>
              </w:rPr>
              <w:t xml:space="preserve"> </w:t>
            </w:r>
            <w:r w:rsidRPr="007F223A">
              <w:t>Решение задач разными способами. Решение нестандартных задач.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7F223A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2</w:t>
            </w:r>
            <w:r w:rsidR="005A226B">
              <w:rPr>
                <w:bCs/>
              </w:rPr>
              <w:t>3</w:t>
            </w:r>
            <w:r w:rsidR="00A6107B" w:rsidRPr="007F223A">
              <w:rPr>
                <w:bCs/>
              </w:rPr>
              <w:t>.04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30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Математическ</w:t>
            </w:r>
            <w:r w:rsidRPr="00847CCC">
              <w:lastRenderedPageBreak/>
              <w:t>ая карусель</w:t>
            </w:r>
          </w:p>
        </w:tc>
        <w:tc>
          <w:tcPr>
            <w:tcW w:w="8221" w:type="dxa"/>
          </w:tcPr>
          <w:p w:rsidR="00A6107B" w:rsidRPr="007F223A" w:rsidRDefault="00A6107B" w:rsidP="00FE22EE">
            <w:r w:rsidRPr="007F223A">
              <w:lastRenderedPageBreak/>
              <w:t xml:space="preserve">Работа в «центрах» деятельности: Конструкторы. Математические </w:t>
            </w:r>
            <w:r w:rsidRPr="007F223A">
              <w:lastRenderedPageBreak/>
              <w:t>головоломки. Занимательные задачи.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FE22EE">
            <w:r w:rsidRPr="007F223A">
              <w:lastRenderedPageBreak/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r>
              <w:t>30.04</w:t>
            </w:r>
          </w:p>
        </w:tc>
        <w:tc>
          <w:tcPr>
            <w:tcW w:w="1080" w:type="dxa"/>
          </w:tcPr>
          <w:p w:rsidR="00A6107B" w:rsidRPr="007F223A" w:rsidRDefault="00A6107B" w:rsidP="00FE22EE"/>
        </w:tc>
        <w:tc>
          <w:tcPr>
            <w:tcW w:w="1980" w:type="dxa"/>
          </w:tcPr>
          <w:p w:rsidR="00A6107B" w:rsidRPr="007F223A" w:rsidRDefault="00A6107B" w:rsidP="00FE22EE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lastRenderedPageBreak/>
              <w:t>31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Числовые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головоломки.</w:t>
            </w:r>
          </w:p>
        </w:tc>
        <w:tc>
          <w:tcPr>
            <w:tcW w:w="8221" w:type="dxa"/>
          </w:tcPr>
          <w:p w:rsidR="00A6107B" w:rsidRPr="007F223A" w:rsidRDefault="00A6107B" w:rsidP="00FE22EE">
            <w:r w:rsidRPr="007F223A">
              <w:t>Решение и составление ребусов, содержащих числа. Заполнение числового кроссворда (</w:t>
            </w:r>
            <w:proofErr w:type="spellStart"/>
            <w:r w:rsidRPr="007F223A">
              <w:t>судоку</w:t>
            </w:r>
            <w:proofErr w:type="spellEnd"/>
            <w:r w:rsidRPr="007F223A">
              <w:t>).</w:t>
            </w:r>
          </w:p>
        </w:tc>
        <w:tc>
          <w:tcPr>
            <w:tcW w:w="839" w:type="dxa"/>
          </w:tcPr>
          <w:p w:rsidR="00A6107B" w:rsidRPr="007F223A" w:rsidRDefault="00A6107B" w:rsidP="00FE22EE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FE22EE">
            <w:r>
              <w:t>07</w:t>
            </w:r>
            <w:r w:rsidR="007F223A">
              <w:t>.05</w:t>
            </w:r>
          </w:p>
        </w:tc>
        <w:tc>
          <w:tcPr>
            <w:tcW w:w="1080" w:type="dxa"/>
          </w:tcPr>
          <w:p w:rsidR="00A6107B" w:rsidRPr="007F223A" w:rsidRDefault="00A6107B" w:rsidP="00FE22EE"/>
        </w:tc>
        <w:tc>
          <w:tcPr>
            <w:tcW w:w="1980" w:type="dxa"/>
          </w:tcPr>
          <w:p w:rsidR="00A6107B" w:rsidRPr="007F223A" w:rsidRDefault="00A6107B" w:rsidP="00FE22EE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32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Математические</w:t>
            </w:r>
          </w:p>
          <w:p w:rsidR="00A6107B" w:rsidRPr="00847CCC" w:rsidRDefault="00A6107B" w:rsidP="00185ECF">
            <w:r w:rsidRPr="00847CCC">
              <w:t>игры.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FE22EE">
            <w:r w:rsidRPr="007F223A">
              <w:t>Построение «математических» пирамид: «Сложение в пределах 20»; «Вычитание в пределах 20».</w:t>
            </w:r>
          </w:p>
        </w:tc>
        <w:tc>
          <w:tcPr>
            <w:tcW w:w="839" w:type="dxa"/>
          </w:tcPr>
          <w:p w:rsidR="00A6107B" w:rsidRPr="007F223A" w:rsidRDefault="00A6107B" w:rsidP="00FE22EE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FE22EE">
            <w:r>
              <w:t>14</w:t>
            </w:r>
            <w:r w:rsidR="00A6107B" w:rsidRPr="007F223A">
              <w:t>.05</w:t>
            </w:r>
          </w:p>
        </w:tc>
        <w:tc>
          <w:tcPr>
            <w:tcW w:w="1080" w:type="dxa"/>
          </w:tcPr>
          <w:p w:rsidR="00A6107B" w:rsidRPr="007F223A" w:rsidRDefault="00A6107B" w:rsidP="00FE22EE"/>
        </w:tc>
        <w:tc>
          <w:tcPr>
            <w:tcW w:w="1980" w:type="dxa"/>
          </w:tcPr>
          <w:p w:rsidR="00A6107B" w:rsidRPr="007F223A" w:rsidRDefault="00A6107B" w:rsidP="00FE22EE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33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КВН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7F223A">
              <w:rPr>
                <w:bCs/>
              </w:rPr>
              <w:t>Проведение математического КВНа. Подведение итогов. Награждение участников.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21</w:t>
            </w:r>
            <w:r w:rsidR="00A6107B" w:rsidRPr="007F223A">
              <w:rPr>
                <w:bCs/>
              </w:rPr>
              <w:t>.05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</w:tr>
    </w:tbl>
    <w:p w:rsidR="00FC028F" w:rsidRPr="007F223A" w:rsidRDefault="00FC028F" w:rsidP="00936343">
      <w:pPr>
        <w:pStyle w:val="a9"/>
        <w:ind w:left="0"/>
        <w:jc w:val="both"/>
        <w:rPr>
          <w:b/>
          <w:bCs/>
          <w:i/>
          <w:iCs/>
        </w:rPr>
      </w:pPr>
    </w:p>
    <w:p w:rsidR="00596986" w:rsidRDefault="00596986">
      <w:pPr>
        <w:rPr>
          <w:b/>
          <w:bCs/>
          <w:color w:val="191919"/>
        </w:rPr>
      </w:pPr>
      <w:r>
        <w:rPr>
          <w:b/>
          <w:bCs/>
          <w:color w:val="191919"/>
        </w:rPr>
        <w:br w:type="page"/>
      </w:r>
    </w:p>
    <w:p w:rsidR="00A6107B" w:rsidRPr="007F223A" w:rsidRDefault="00A6107B" w:rsidP="007F223A">
      <w:pPr>
        <w:autoSpaceDE w:val="0"/>
        <w:autoSpaceDN w:val="0"/>
        <w:adjustRightInd w:val="0"/>
        <w:jc w:val="center"/>
        <w:rPr>
          <w:b/>
          <w:bCs/>
          <w:color w:val="191919"/>
        </w:rPr>
      </w:pPr>
      <w:r w:rsidRPr="007F223A">
        <w:rPr>
          <w:b/>
          <w:bCs/>
          <w:color w:val="191919"/>
        </w:rPr>
        <w:lastRenderedPageBreak/>
        <w:t>МАТЕРИАЛЬНО-ТЕХНИЧЕСКОГО ОБЕСПЕЧЕНИЯ ОБРАЗОВАТЕЛЬНОГО ПРОЦЕССА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3473"/>
      </w:tblGrid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  <w:r w:rsidRPr="007F223A">
              <w:t>№ п/п</w:t>
            </w:r>
          </w:p>
        </w:tc>
        <w:tc>
          <w:tcPr>
            <w:tcW w:w="13473" w:type="dxa"/>
          </w:tcPr>
          <w:p w:rsidR="00A6107B" w:rsidRPr="007F223A" w:rsidRDefault="00A6107B" w:rsidP="0051072F">
            <w:pPr>
              <w:jc w:val="center"/>
              <w:rPr>
                <w:b/>
              </w:rPr>
            </w:pPr>
            <w:r w:rsidRPr="007F223A">
              <w:rPr>
                <w:b/>
              </w:rPr>
              <w:t>Наименование объектов и средств материально-технического обеспечения</w:t>
            </w:r>
          </w:p>
          <w:p w:rsidR="00A6107B" w:rsidRPr="007F223A" w:rsidRDefault="00A6107B" w:rsidP="0051072F">
            <w:pPr>
              <w:jc w:val="center"/>
              <w:rPr>
                <w:b/>
              </w:rPr>
            </w:pPr>
            <w:r w:rsidRPr="007F223A">
              <w:rPr>
                <w:b/>
              </w:rPr>
              <w:t xml:space="preserve"> </w:t>
            </w:r>
          </w:p>
        </w:tc>
      </w:tr>
      <w:tr w:rsidR="00A6107B" w:rsidRPr="007F223A" w:rsidTr="004B6305">
        <w:tc>
          <w:tcPr>
            <w:tcW w:w="14466" w:type="dxa"/>
            <w:gridSpan w:val="2"/>
          </w:tcPr>
          <w:p w:rsidR="00A6107B" w:rsidRPr="007F223A" w:rsidRDefault="00A6107B" w:rsidP="0051072F">
            <w:pPr>
              <w:jc w:val="center"/>
              <w:rPr>
                <w:b/>
              </w:rPr>
            </w:pPr>
            <w:r w:rsidRPr="007F223A">
              <w:rPr>
                <w:b/>
              </w:rPr>
              <w:t>Печатные пособия</w:t>
            </w:r>
          </w:p>
        </w:tc>
      </w:tr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51072F">
            <w:pPr>
              <w:jc w:val="both"/>
            </w:pPr>
            <w:r w:rsidRPr="007F223A">
              <w:rPr>
                <w:u w:val="single"/>
              </w:rPr>
              <w:t>Демонстрационные таблицы по темам</w:t>
            </w:r>
            <w:r w:rsidRPr="007F223A">
              <w:t>.</w:t>
            </w:r>
          </w:p>
          <w:p w:rsidR="00A6107B" w:rsidRPr="007F223A" w:rsidRDefault="00A6107B" w:rsidP="00D76C3A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 xml:space="preserve">Таблицы для начальной школы. </w:t>
            </w:r>
          </w:p>
        </w:tc>
      </w:tr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B65703">
            <w:pPr>
              <w:jc w:val="center"/>
              <w:rPr>
                <w:b/>
              </w:rPr>
            </w:pPr>
            <w:r w:rsidRPr="007F223A">
              <w:rPr>
                <w:b/>
              </w:rPr>
              <w:t>Игры и другие пособия</w:t>
            </w:r>
          </w:p>
        </w:tc>
      </w:tr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307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1. Кубики (игральные) с точками или цифрами.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2. Комплекты карточек с числами: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 xml:space="preserve">1) 0, 1, 2, 3, 4, </w:t>
            </w:r>
            <w:proofErr w:type="gramStart"/>
            <w:r w:rsidRPr="007F223A">
              <w:rPr>
                <w:color w:val="191919"/>
                <w:w w:val="105"/>
              </w:rPr>
              <w:t>… ,</w:t>
            </w:r>
            <w:proofErr w:type="gramEnd"/>
            <w:r w:rsidRPr="007F223A">
              <w:rPr>
                <w:color w:val="191919"/>
                <w:w w:val="105"/>
              </w:rPr>
              <w:t xml:space="preserve"> 9 (10);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 xml:space="preserve">2) 10, 20, 30, 40, </w:t>
            </w:r>
            <w:proofErr w:type="gramStart"/>
            <w:r w:rsidRPr="007F223A">
              <w:rPr>
                <w:color w:val="191919"/>
                <w:w w:val="105"/>
              </w:rPr>
              <w:t>… ,</w:t>
            </w:r>
            <w:proofErr w:type="gramEnd"/>
            <w:r w:rsidRPr="007F223A">
              <w:rPr>
                <w:color w:val="191919"/>
                <w:w w:val="105"/>
              </w:rPr>
              <w:t xml:space="preserve"> 90;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 xml:space="preserve">3) 100, 200, 300, 400, </w:t>
            </w:r>
            <w:proofErr w:type="gramStart"/>
            <w:r w:rsidRPr="007F223A">
              <w:rPr>
                <w:color w:val="191919"/>
                <w:w w:val="105"/>
              </w:rPr>
              <w:t>… ,</w:t>
            </w:r>
            <w:proofErr w:type="gramEnd"/>
            <w:r w:rsidRPr="007F223A">
              <w:rPr>
                <w:color w:val="191919"/>
                <w:w w:val="105"/>
              </w:rPr>
              <w:t xml:space="preserve"> 900.</w:t>
            </w:r>
          </w:p>
          <w:p w:rsidR="00A6107B" w:rsidRPr="007F223A" w:rsidRDefault="00A6107B" w:rsidP="00B657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3. «Математиче</w:t>
            </w:r>
            <w:r w:rsidR="00B65703" w:rsidRPr="007F223A">
              <w:rPr>
                <w:color w:val="191919"/>
                <w:w w:val="105"/>
              </w:rPr>
              <w:t>ский веер» с цифрами и знаками.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на одной стороне — задание, на другой — ответ.</w:t>
            </w:r>
          </w:p>
          <w:p w:rsidR="00A6107B" w:rsidRPr="007F223A" w:rsidRDefault="00B65703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4</w:t>
            </w:r>
            <w:r w:rsidR="00A6107B" w:rsidRPr="007F223A">
              <w:rPr>
                <w:color w:val="191919"/>
                <w:w w:val="105"/>
              </w:rPr>
              <w:t>. Часовой циферблат с подвижными стрелками.</w:t>
            </w:r>
          </w:p>
          <w:p w:rsidR="00A6107B" w:rsidRPr="007F223A" w:rsidRDefault="00B65703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5</w:t>
            </w:r>
            <w:r w:rsidR="00A6107B" w:rsidRPr="007F223A">
              <w:rPr>
                <w:color w:val="191919"/>
                <w:w w:val="105"/>
              </w:rPr>
              <w:t>. Набор «Геометрические тела».</w:t>
            </w:r>
          </w:p>
          <w:p w:rsidR="00A6107B" w:rsidRPr="007F223A" w:rsidRDefault="00B65703" w:rsidP="00B657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6</w:t>
            </w:r>
            <w:r w:rsidR="00A6107B" w:rsidRPr="007F223A">
              <w:rPr>
                <w:color w:val="191919"/>
                <w:w w:val="105"/>
              </w:rPr>
              <w:t>. Математические настольные игры</w:t>
            </w:r>
          </w:p>
        </w:tc>
      </w:tr>
      <w:tr w:rsidR="00A6107B" w:rsidRPr="007F223A" w:rsidTr="004B6305">
        <w:tc>
          <w:tcPr>
            <w:tcW w:w="14466" w:type="dxa"/>
            <w:gridSpan w:val="2"/>
          </w:tcPr>
          <w:p w:rsidR="00A6107B" w:rsidRPr="007F223A" w:rsidRDefault="00A6107B" w:rsidP="0051072F">
            <w:pPr>
              <w:jc w:val="center"/>
              <w:rPr>
                <w:b/>
              </w:rPr>
            </w:pPr>
            <w:r w:rsidRPr="007F223A">
              <w:rPr>
                <w:b/>
              </w:rPr>
              <w:t>Технические средства обучения</w:t>
            </w:r>
          </w:p>
        </w:tc>
      </w:tr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DF5583">
            <w:pPr>
              <w:jc w:val="both"/>
            </w:pPr>
            <w:r w:rsidRPr="007F223A">
              <w:t>ПК</w:t>
            </w:r>
          </w:p>
          <w:p w:rsidR="00A6107B" w:rsidRPr="007F223A" w:rsidRDefault="00B65703" w:rsidP="0051072F">
            <w:pPr>
              <w:jc w:val="both"/>
            </w:pPr>
            <w:r w:rsidRPr="007F223A">
              <w:t>Мультимедийный проектор</w:t>
            </w:r>
          </w:p>
        </w:tc>
      </w:tr>
      <w:tr w:rsidR="00A6107B" w:rsidRPr="007F223A" w:rsidTr="004B6305">
        <w:tc>
          <w:tcPr>
            <w:tcW w:w="993" w:type="dxa"/>
            <w:vMerge w:val="restart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B657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191919"/>
              </w:rPr>
            </w:pPr>
            <w:r w:rsidRPr="007F223A">
              <w:rPr>
                <w:b/>
                <w:bCs/>
                <w:color w:val="191919"/>
              </w:rPr>
              <w:t>Интернет-ресурсы</w:t>
            </w:r>
          </w:p>
        </w:tc>
      </w:tr>
      <w:tr w:rsidR="00A6107B" w:rsidRPr="007F223A" w:rsidTr="004B6305">
        <w:tc>
          <w:tcPr>
            <w:tcW w:w="993" w:type="dxa"/>
            <w:vMerge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DF5583">
            <w:pPr>
              <w:jc w:val="both"/>
            </w:pPr>
            <w:r w:rsidRPr="007F223A">
              <w:t xml:space="preserve">  </w:t>
            </w:r>
            <w:r w:rsidRPr="007F223A">
              <w:rPr>
                <w:color w:val="191919"/>
              </w:rPr>
              <w:t xml:space="preserve">1. </w:t>
            </w:r>
            <w:r w:rsidRPr="007F223A">
              <w:rPr>
                <w:b/>
                <w:bCs/>
                <w:color w:val="191919"/>
              </w:rPr>
              <w:t xml:space="preserve">http://www.vneuroka.ru/mathematics.php </w:t>
            </w:r>
            <w:r w:rsidRPr="007F223A">
              <w:rPr>
                <w:color w:val="191919"/>
              </w:rPr>
              <w:t>— образовательные</w:t>
            </w:r>
            <w:r w:rsidRPr="007F223A">
              <w:t xml:space="preserve"> </w:t>
            </w:r>
            <w:r w:rsidRPr="007F223A">
              <w:rPr>
                <w:color w:val="191919"/>
              </w:rPr>
              <w:t>проекты портала «Вне урока»: Математика. Математический мир.</w:t>
            </w:r>
          </w:p>
          <w:p w:rsidR="00A6107B" w:rsidRPr="007F223A" w:rsidRDefault="00A6107B" w:rsidP="0051072F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rPr>
                <w:color w:val="191919"/>
              </w:rPr>
              <w:t xml:space="preserve">2. </w:t>
            </w:r>
            <w:r w:rsidRPr="007F223A">
              <w:rPr>
                <w:b/>
                <w:bCs/>
                <w:color w:val="191919"/>
              </w:rPr>
              <w:t xml:space="preserve">http://konkurs-kenguru.ru </w:t>
            </w:r>
            <w:r w:rsidRPr="007F223A">
              <w:rPr>
                <w:color w:val="191919"/>
              </w:rPr>
              <w:t>— российская страница международного математического конкурса «Кенгуру».</w:t>
            </w:r>
          </w:p>
          <w:p w:rsidR="00A6107B" w:rsidRPr="007F223A" w:rsidRDefault="00A6107B" w:rsidP="0051072F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rPr>
                <w:color w:val="191919"/>
              </w:rPr>
              <w:t xml:space="preserve">3. </w:t>
            </w:r>
            <w:r w:rsidRPr="007F223A">
              <w:rPr>
                <w:b/>
                <w:bCs/>
                <w:color w:val="191919"/>
              </w:rPr>
              <w:t xml:space="preserve">http://4stupeni.ru/stady </w:t>
            </w:r>
            <w:r w:rsidRPr="007F223A">
              <w:rPr>
                <w:color w:val="191919"/>
              </w:rPr>
              <w:t>— клуб учителей начальной школы. 4 ступени.</w:t>
            </w:r>
          </w:p>
          <w:p w:rsidR="00A6107B" w:rsidRPr="007F223A" w:rsidRDefault="00A6107B" w:rsidP="0051072F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rPr>
                <w:color w:val="191919"/>
              </w:rPr>
              <w:t xml:space="preserve">4. </w:t>
            </w:r>
            <w:r w:rsidRPr="007F223A">
              <w:rPr>
                <w:b/>
                <w:bCs/>
                <w:color w:val="191919"/>
              </w:rPr>
              <w:t xml:space="preserve">http://www.develop-kinder.com </w:t>
            </w:r>
            <w:r w:rsidRPr="007F223A">
              <w:rPr>
                <w:color w:val="191919"/>
              </w:rPr>
              <w:t>— «Сократ» — развивающие игры и конкурсы.</w:t>
            </w:r>
          </w:p>
          <w:p w:rsidR="00A6107B" w:rsidRPr="007F223A" w:rsidRDefault="00A6107B" w:rsidP="001C5F28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rPr>
                <w:color w:val="191919"/>
              </w:rPr>
              <w:t xml:space="preserve">5. </w:t>
            </w:r>
            <w:r w:rsidRPr="007F223A">
              <w:rPr>
                <w:b/>
                <w:bCs/>
                <w:color w:val="191919"/>
              </w:rPr>
              <w:t xml:space="preserve">http://puzzle-ru.blogspot.com </w:t>
            </w:r>
            <w:r w:rsidRPr="007F223A">
              <w:rPr>
                <w:color w:val="191919"/>
              </w:rPr>
              <w:t>— головоломки, загадки, задачи и задачки, фокусы, ребусы.</w:t>
            </w:r>
          </w:p>
          <w:p w:rsidR="00A6107B" w:rsidRPr="007F223A" w:rsidRDefault="00A6107B" w:rsidP="001C5F28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t>6</w:t>
            </w:r>
            <w:r w:rsidRPr="007F223A">
              <w:rPr>
                <w:b/>
              </w:rPr>
              <w:t xml:space="preserve">. </w:t>
            </w:r>
            <w:hyperlink r:id="rId7" w:history="1">
              <w:r w:rsidRPr="007F223A">
                <w:rPr>
                  <w:rStyle w:val="ad"/>
                  <w:b/>
                  <w:color w:val="auto"/>
                  <w:u w:val="none"/>
                </w:rPr>
                <w:t>http://uchitel.edu54.ru/node/16047?page=1</w:t>
              </w:r>
            </w:hyperlink>
            <w:r w:rsidRPr="007F223A">
              <w:t xml:space="preserve"> – игры, презентации в начальной школе</w:t>
            </w:r>
            <w:r w:rsidRPr="007F223A">
              <w:rPr>
                <w:color w:val="191919"/>
              </w:rPr>
              <w:t>.</w:t>
            </w:r>
          </w:p>
          <w:p w:rsidR="00A6107B" w:rsidRPr="007F223A" w:rsidRDefault="00A6107B" w:rsidP="001C5F28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t>7.</w:t>
            </w:r>
            <w:r w:rsidRPr="007F223A">
              <w:rPr>
                <w:u w:val="single"/>
              </w:rPr>
              <w:t xml:space="preserve"> </w:t>
            </w:r>
            <w:r w:rsidRPr="007F223A">
              <w:rPr>
                <w:b/>
                <w:lang w:val="en-US"/>
              </w:rPr>
              <w:t>http</w:t>
            </w:r>
            <w:r w:rsidRPr="007F223A">
              <w:rPr>
                <w:b/>
              </w:rPr>
              <w:t>://</w:t>
            </w:r>
            <w:proofErr w:type="spellStart"/>
            <w:r w:rsidRPr="007F223A">
              <w:rPr>
                <w:b/>
                <w:lang w:val="en-US"/>
              </w:rPr>
              <w:t>ru</w:t>
            </w:r>
            <w:proofErr w:type="spellEnd"/>
            <w:r w:rsidRPr="007F223A">
              <w:rPr>
                <w:b/>
              </w:rPr>
              <w:t>.</w:t>
            </w:r>
            <w:proofErr w:type="spellStart"/>
            <w:r w:rsidRPr="007F223A">
              <w:rPr>
                <w:b/>
                <w:lang w:val="en-US"/>
              </w:rPr>
              <w:t>wikipedia</w:t>
            </w:r>
            <w:proofErr w:type="spellEnd"/>
            <w:r w:rsidRPr="007F223A">
              <w:rPr>
                <w:b/>
              </w:rPr>
              <w:t>.</w:t>
            </w:r>
            <w:r w:rsidRPr="007F223A">
              <w:rPr>
                <w:b/>
                <w:lang w:val="en-US"/>
              </w:rPr>
              <w:t>org</w:t>
            </w:r>
            <w:r w:rsidRPr="007F223A">
              <w:rPr>
                <w:b/>
              </w:rPr>
              <w:t>/</w:t>
            </w:r>
            <w:r w:rsidRPr="007F223A">
              <w:rPr>
                <w:b/>
                <w:lang w:val="en-US"/>
              </w:rPr>
              <w:t>w</w:t>
            </w:r>
            <w:r w:rsidRPr="007F223A">
              <w:rPr>
                <w:b/>
              </w:rPr>
              <w:t>/</w:t>
            </w:r>
            <w:r w:rsidRPr="007F223A">
              <w:rPr>
                <w:b/>
                <w:lang w:val="en-US"/>
              </w:rPr>
              <w:t>index</w:t>
            </w:r>
            <w:r w:rsidRPr="007F223A">
              <w:rPr>
                <w:b/>
              </w:rPr>
              <w:t>. -</w:t>
            </w:r>
            <w:r w:rsidRPr="007F223A">
              <w:t xml:space="preserve"> энциклопедия</w:t>
            </w:r>
          </w:p>
          <w:p w:rsidR="00A6107B" w:rsidRPr="007F223A" w:rsidRDefault="00A6107B" w:rsidP="00B65703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t>8</w:t>
            </w:r>
            <w:r w:rsidRPr="007F223A">
              <w:rPr>
                <w:b/>
              </w:rPr>
              <w:t xml:space="preserve">. </w:t>
            </w:r>
            <w:hyperlink r:id="rId8" w:history="1">
              <w:r w:rsidRPr="007F223A">
                <w:rPr>
                  <w:rStyle w:val="ad"/>
                  <w:b/>
                  <w:color w:val="auto"/>
                  <w:u w:val="none"/>
                </w:rPr>
                <w:t>http://school-collection.edu.ru/catalog/pupil/?subject=25</w:t>
              </w:r>
            </w:hyperlink>
            <w:r w:rsidRPr="007F223A">
              <w:t xml:space="preserve"> – единая  коллекция цифровых образовательных ресурсов</w:t>
            </w:r>
          </w:p>
        </w:tc>
      </w:tr>
    </w:tbl>
    <w:p w:rsidR="00A6107B" w:rsidRPr="007F223A" w:rsidRDefault="00A6107B" w:rsidP="007F223A">
      <w:r w:rsidRPr="007F223A">
        <w:rPr>
          <w:bCs/>
          <w:color w:val="191919"/>
        </w:rPr>
        <w:t xml:space="preserve"> </w:t>
      </w:r>
    </w:p>
    <w:sectPr w:rsidR="00A6107B" w:rsidRPr="007F223A" w:rsidSect="00EA2261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F1AC1"/>
    <w:multiLevelType w:val="multilevel"/>
    <w:tmpl w:val="422CFE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" w15:restartNumberingAfterBreak="0">
    <w:nsid w:val="1AD21674"/>
    <w:multiLevelType w:val="hybridMultilevel"/>
    <w:tmpl w:val="0810BDCC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EDD4BFB"/>
    <w:multiLevelType w:val="hybridMultilevel"/>
    <w:tmpl w:val="2D82341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FB280D"/>
    <w:multiLevelType w:val="hybridMultilevel"/>
    <w:tmpl w:val="50C86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849F4"/>
    <w:multiLevelType w:val="multilevel"/>
    <w:tmpl w:val="CA440B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5" w15:restartNumberingAfterBreak="0">
    <w:nsid w:val="2F9819E8"/>
    <w:multiLevelType w:val="multilevel"/>
    <w:tmpl w:val="3AB8FA28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B151B2"/>
    <w:multiLevelType w:val="multilevel"/>
    <w:tmpl w:val="BEB0EA22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3C01F9"/>
    <w:multiLevelType w:val="hybridMultilevel"/>
    <w:tmpl w:val="EC38CCE8"/>
    <w:lvl w:ilvl="0" w:tplc="DD884D82">
      <w:start w:val="1"/>
      <w:numFmt w:val="decimal"/>
      <w:lvlText w:val="%1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42B16F4"/>
    <w:multiLevelType w:val="hybridMultilevel"/>
    <w:tmpl w:val="831A01F8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8226E0"/>
    <w:multiLevelType w:val="hybridMultilevel"/>
    <w:tmpl w:val="4B626D04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5652AD8"/>
    <w:multiLevelType w:val="hybridMultilevel"/>
    <w:tmpl w:val="D23E39C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776B2"/>
    <w:multiLevelType w:val="hybridMultilevel"/>
    <w:tmpl w:val="6D468FB6"/>
    <w:lvl w:ilvl="0" w:tplc="23B06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83CF9"/>
    <w:multiLevelType w:val="hybridMultilevel"/>
    <w:tmpl w:val="A798DF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557F1"/>
    <w:multiLevelType w:val="hybridMultilevel"/>
    <w:tmpl w:val="2696C4EC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6454B89"/>
    <w:multiLevelType w:val="hybridMultilevel"/>
    <w:tmpl w:val="108C30A6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6A66078"/>
    <w:multiLevelType w:val="hybridMultilevel"/>
    <w:tmpl w:val="5A92E6EE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B38482F"/>
    <w:multiLevelType w:val="multilevel"/>
    <w:tmpl w:val="0A2204E2"/>
    <w:lvl w:ilvl="0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7" w15:restartNumberingAfterBreak="0">
    <w:nsid w:val="5ECB4E27"/>
    <w:multiLevelType w:val="multilevel"/>
    <w:tmpl w:val="D1508D6E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7771A1D"/>
    <w:multiLevelType w:val="hybridMultilevel"/>
    <w:tmpl w:val="E84427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A1AB8"/>
    <w:multiLevelType w:val="hybridMultilevel"/>
    <w:tmpl w:val="73923BDC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1" w15:restartNumberingAfterBreak="0">
    <w:nsid w:val="6935669F"/>
    <w:multiLevelType w:val="multilevel"/>
    <w:tmpl w:val="78BC521C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ECC5E42"/>
    <w:multiLevelType w:val="hybridMultilevel"/>
    <w:tmpl w:val="8B8E4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3B5"/>
    <w:multiLevelType w:val="hybridMultilevel"/>
    <w:tmpl w:val="786E8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8D32B6"/>
    <w:multiLevelType w:val="hybridMultilevel"/>
    <w:tmpl w:val="3760B2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10"/>
  </w:num>
  <w:num w:numId="5">
    <w:abstractNumId w:val="1"/>
  </w:num>
  <w:num w:numId="6">
    <w:abstractNumId w:val="9"/>
  </w:num>
  <w:num w:numId="7">
    <w:abstractNumId w:val="19"/>
  </w:num>
  <w:num w:numId="8">
    <w:abstractNumId w:val="15"/>
  </w:num>
  <w:num w:numId="9">
    <w:abstractNumId w:val="8"/>
  </w:num>
  <w:num w:numId="10">
    <w:abstractNumId w:val="13"/>
  </w:num>
  <w:num w:numId="11">
    <w:abstractNumId w:val="24"/>
  </w:num>
  <w:num w:numId="12">
    <w:abstractNumId w:val="12"/>
  </w:num>
  <w:num w:numId="13">
    <w:abstractNumId w:val="23"/>
  </w:num>
  <w:num w:numId="14">
    <w:abstractNumId w:val="22"/>
  </w:num>
  <w:num w:numId="15">
    <w:abstractNumId w:val="3"/>
  </w:num>
  <w:num w:numId="16">
    <w:abstractNumId w:val="0"/>
  </w:num>
  <w:num w:numId="17">
    <w:abstractNumId w:val="4"/>
  </w:num>
  <w:num w:numId="18">
    <w:abstractNumId w:val="16"/>
  </w:num>
  <w:num w:numId="19">
    <w:abstractNumId w:val="11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5"/>
  </w:num>
  <w:num w:numId="23">
    <w:abstractNumId w:val="6"/>
  </w:num>
  <w:num w:numId="24">
    <w:abstractNumId w:val="2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338"/>
    <w:rsid w:val="00005CC0"/>
    <w:rsid w:val="00015B5D"/>
    <w:rsid w:val="0002674D"/>
    <w:rsid w:val="00045169"/>
    <w:rsid w:val="0006356A"/>
    <w:rsid w:val="00087388"/>
    <w:rsid w:val="0009424F"/>
    <w:rsid w:val="00095338"/>
    <w:rsid w:val="000A1093"/>
    <w:rsid w:val="000A339A"/>
    <w:rsid w:val="000A3D7B"/>
    <w:rsid w:val="000A48FA"/>
    <w:rsid w:val="000E34A2"/>
    <w:rsid w:val="00117E03"/>
    <w:rsid w:val="001237A1"/>
    <w:rsid w:val="00137FC8"/>
    <w:rsid w:val="00142AB5"/>
    <w:rsid w:val="00177203"/>
    <w:rsid w:val="00184A64"/>
    <w:rsid w:val="00185ECF"/>
    <w:rsid w:val="001C35C4"/>
    <w:rsid w:val="001C5F28"/>
    <w:rsid w:val="002036DF"/>
    <w:rsid w:val="0021163C"/>
    <w:rsid w:val="00260378"/>
    <w:rsid w:val="002737E5"/>
    <w:rsid w:val="002A1DE3"/>
    <w:rsid w:val="002E3466"/>
    <w:rsid w:val="00313CCC"/>
    <w:rsid w:val="00336902"/>
    <w:rsid w:val="00361235"/>
    <w:rsid w:val="00363A8A"/>
    <w:rsid w:val="003872C1"/>
    <w:rsid w:val="003F273B"/>
    <w:rsid w:val="0041458C"/>
    <w:rsid w:val="004860ED"/>
    <w:rsid w:val="00494776"/>
    <w:rsid w:val="004B6305"/>
    <w:rsid w:val="004F1816"/>
    <w:rsid w:val="00502078"/>
    <w:rsid w:val="00506A8D"/>
    <w:rsid w:val="00510222"/>
    <w:rsid w:val="0051072F"/>
    <w:rsid w:val="00511068"/>
    <w:rsid w:val="005314AF"/>
    <w:rsid w:val="00580374"/>
    <w:rsid w:val="005907A0"/>
    <w:rsid w:val="00596986"/>
    <w:rsid w:val="005A226B"/>
    <w:rsid w:val="005A6780"/>
    <w:rsid w:val="005E46C0"/>
    <w:rsid w:val="00611BD4"/>
    <w:rsid w:val="0061785D"/>
    <w:rsid w:val="0063694F"/>
    <w:rsid w:val="00654004"/>
    <w:rsid w:val="00667366"/>
    <w:rsid w:val="00722D8C"/>
    <w:rsid w:val="007711C4"/>
    <w:rsid w:val="00797E36"/>
    <w:rsid w:val="007A0BD4"/>
    <w:rsid w:val="007B2719"/>
    <w:rsid w:val="007C161A"/>
    <w:rsid w:val="007D2890"/>
    <w:rsid w:val="007E5C88"/>
    <w:rsid w:val="007F223A"/>
    <w:rsid w:val="00847CCC"/>
    <w:rsid w:val="00867BE9"/>
    <w:rsid w:val="00897518"/>
    <w:rsid w:val="008A780A"/>
    <w:rsid w:val="00901131"/>
    <w:rsid w:val="0091045C"/>
    <w:rsid w:val="00910D71"/>
    <w:rsid w:val="00911E12"/>
    <w:rsid w:val="00913781"/>
    <w:rsid w:val="00916F52"/>
    <w:rsid w:val="0092149E"/>
    <w:rsid w:val="00936343"/>
    <w:rsid w:val="009903C3"/>
    <w:rsid w:val="009A6044"/>
    <w:rsid w:val="009B09D6"/>
    <w:rsid w:val="00A448F0"/>
    <w:rsid w:val="00A6107B"/>
    <w:rsid w:val="00A6252F"/>
    <w:rsid w:val="00A62F83"/>
    <w:rsid w:val="00A659BF"/>
    <w:rsid w:val="00A65EFF"/>
    <w:rsid w:val="00A77776"/>
    <w:rsid w:val="00AA67BD"/>
    <w:rsid w:val="00AE1009"/>
    <w:rsid w:val="00AE67D3"/>
    <w:rsid w:val="00AE6E57"/>
    <w:rsid w:val="00B172BD"/>
    <w:rsid w:val="00B23B05"/>
    <w:rsid w:val="00B60DDC"/>
    <w:rsid w:val="00B62F21"/>
    <w:rsid w:val="00B65703"/>
    <w:rsid w:val="00B71046"/>
    <w:rsid w:val="00B95958"/>
    <w:rsid w:val="00BC4070"/>
    <w:rsid w:val="00BE1236"/>
    <w:rsid w:val="00C071E2"/>
    <w:rsid w:val="00C10B01"/>
    <w:rsid w:val="00C17353"/>
    <w:rsid w:val="00C2401D"/>
    <w:rsid w:val="00C371FA"/>
    <w:rsid w:val="00C52AE1"/>
    <w:rsid w:val="00CB0992"/>
    <w:rsid w:val="00CB46B0"/>
    <w:rsid w:val="00CE224D"/>
    <w:rsid w:val="00D667CF"/>
    <w:rsid w:val="00D76C3A"/>
    <w:rsid w:val="00D857E0"/>
    <w:rsid w:val="00DC4E9B"/>
    <w:rsid w:val="00DF4CC7"/>
    <w:rsid w:val="00DF5583"/>
    <w:rsid w:val="00E02D07"/>
    <w:rsid w:val="00E03FE1"/>
    <w:rsid w:val="00E40C28"/>
    <w:rsid w:val="00E702F2"/>
    <w:rsid w:val="00E75855"/>
    <w:rsid w:val="00E802F4"/>
    <w:rsid w:val="00E9107E"/>
    <w:rsid w:val="00EA2261"/>
    <w:rsid w:val="00EB4028"/>
    <w:rsid w:val="00EC79FD"/>
    <w:rsid w:val="00ED2F46"/>
    <w:rsid w:val="00F04BE3"/>
    <w:rsid w:val="00F07FCF"/>
    <w:rsid w:val="00F21965"/>
    <w:rsid w:val="00F60587"/>
    <w:rsid w:val="00F616AB"/>
    <w:rsid w:val="00F80285"/>
    <w:rsid w:val="00F85FA8"/>
    <w:rsid w:val="00FB5962"/>
    <w:rsid w:val="00FB7E4D"/>
    <w:rsid w:val="00FC028F"/>
    <w:rsid w:val="00FE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63DE33"/>
  <w15:docId w15:val="{3C737B8D-4CBB-4AA7-B21D-FF6D0634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285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80285"/>
    <w:pPr>
      <w:keepNext/>
      <w:ind w:firstLine="360"/>
      <w:outlineLvl w:val="1"/>
    </w:pPr>
    <w:rPr>
      <w:b/>
      <w:bCs/>
      <w:color w:val="000000"/>
    </w:rPr>
  </w:style>
  <w:style w:type="paragraph" w:styleId="3">
    <w:name w:val="heading 3"/>
    <w:basedOn w:val="a"/>
    <w:next w:val="a"/>
    <w:link w:val="30"/>
    <w:uiPriority w:val="1"/>
    <w:unhideWhenUsed/>
    <w:qFormat/>
    <w:locked/>
    <w:rsid w:val="00847CCC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847CC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80285"/>
    <w:rPr>
      <w:rFonts w:ascii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F80285"/>
    <w:pPr>
      <w:ind w:left="-540" w:right="355"/>
      <w:jc w:val="center"/>
    </w:pPr>
    <w:rPr>
      <w:b/>
      <w:bCs/>
      <w:sz w:val="36"/>
    </w:rPr>
  </w:style>
  <w:style w:type="character" w:customStyle="1" w:styleId="a4">
    <w:name w:val="Заголовок Знак"/>
    <w:basedOn w:val="a0"/>
    <w:link w:val="a3"/>
    <w:uiPriority w:val="99"/>
    <w:locked/>
    <w:rsid w:val="00F8028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F80285"/>
    <w:pPr>
      <w:ind w:left="-540" w:right="355"/>
      <w:jc w:val="center"/>
    </w:pPr>
    <w:rPr>
      <w:b/>
      <w:bCs/>
      <w:i/>
      <w:iCs/>
      <w:sz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F80285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F80285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F802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">
    <w:name w:val="Без интервала1"/>
    <w:link w:val="NoSpacingChar2"/>
    <w:uiPriority w:val="99"/>
    <w:rsid w:val="00F80285"/>
    <w:rPr>
      <w:rFonts w:eastAsia="Times New Roman"/>
      <w:sz w:val="24"/>
      <w:szCs w:val="24"/>
    </w:rPr>
  </w:style>
  <w:style w:type="character" w:customStyle="1" w:styleId="NoSpacingChar2">
    <w:name w:val="No Spacing Char2"/>
    <w:link w:val="1"/>
    <w:uiPriority w:val="99"/>
    <w:locked/>
    <w:rsid w:val="00F80285"/>
    <w:rPr>
      <w:rFonts w:ascii="Calibri" w:hAnsi="Calibri"/>
      <w:sz w:val="24"/>
      <w:lang w:eastAsia="ru-RU"/>
    </w:rPr>
  </w:style>
  <w:style w:type="paragraph" w:styleId="a7">
    <w:name w:val="Body Text"/>
    <w:basedOn w:val="a"/>
    <w:link w:val="a8"/>
    <w:uiPriority w:val="99"/>
    <w:rsid w:val="00F80285"/>
    <w:rPr>
      <w:b/>
      <w:bCs/>
    </w:rPr>
  </w:style>
  <w:style w:type="character" w:customStyle="1" w:styleId="a8">
    <w:name w:val="Основной текст Знак"/>
    <w:basedOn w:val="a0"/>
    <w:link w:val="a7"/>
    <w:uiPriority w:val="99"/>
    <w:locked/>
    <w:rsid w:val="00F8028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F80285"/>
    <w:pPr>
      <w:ind w:left="720"/>
      <w:contextualSpacing/>
    </w:pPr>
  </w:style>
  <w:style w:type="paragraph" w:styleId="aa">
    <w:name w:val="No Spacing"/>
    <w:uiPriority w:val="1"/>
    <w:qFormat/>
    <w:rsid w:val="00F80285"/>
    <w:rPr>
      <w:rFonts w:eastAsia="Times New Roman"/>
    </w:rPr>
  </w:style>
  <w:style w:type="table" w:styleId="ab">
    <w:name w:val="Table Grid"/>
    <w:basedOn w:val="a1"/>
    <w:uiPriority w:val="99"/>
    <w:rsid w:val="00F6058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 (веб)1"/>
    <w:basedOn w:val="a"/>
    <w:uiPriority w:val="99"/>
    <w:rsid w:val="00511068"/>
    <w:pPr>
      <w:widowControl w:val="0"/>
      <w:suppressAutoHyphens/>
      <w:spacing w:before="28" w:after="28"/>
    </w:pPr>
    <w:rPr>
      <w:rFonts w:ascii="Tahoma" w:eastAsia="WenQuanYi Micro Hei" w:hAnsi="Tahoma" w:cs="Tahoma"/>
      <w:kern w:val="1"/>
      <w:sz w:val="16"/>
      <w:szCs w:val="16"/>
      <w:lang w:val="en-US" w:eastAsia="zh-CN" w:bidi="hi-IN"/>
    </w:rPr>
  </w:style>
  <w:style w:type="paragraph" w:styleId="ac">
    <w:name w:val="Normal (Web)"/>
    <w:basedOn w:val="a"/>
    <w:uiPriority w:val="99"/>
    <w:rsid w:val="002737E5"/>
    <w:pPr>
      <w:spacing w:before="100" w:beforeAutospacing="1" w:after="100" w:afterAutospacing="1"/>
    </w:pPr>
  </w:style>
  <w:style w:type="paragraph" w:customStyle="1" w:styleId="21">
    <w:name w:val="Без интервала2"/>
    <w:uiPriority w:val="99"/>
    <w:rsid w:val="000A1093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val="en-US" w:bidi="hi-IN"/>
    </w:rPr>
  </w:style>
  <w:style w:type="character" w:styleId="ad">
    <w:name w:val="Hyperlink"/>
    <w:basedOn w:val="a0"/>
    <w:uiPriority w:val="99"/>
    <w:rsid w:val="00F21965"/>
    <w:rPr>
      <w:rFonts w:cs="Times New Roman"/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0E34A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E34A2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1"/>
    <w:rsid w:val="00847CC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847C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af0">
    <w:name w:val="Основной текст_"/>
    <w:basedOn w:val="a0"/>
    <w:link w:val="11"/>
    <w:rsid w:val="00847CCC"/>
    <w:rPr>
      <w:rFonts w:ascii="Times New Roman" w:eastAsia="Times New Roman" w:hAnsi="Times New Roman"/>
      <w:spacing w:val="4"/>
      <w:sz w:val="21"/>
      <w:szCs w:val="21"/>
      <w:shd w:val="clear" w:color="auto" w:fill="FFFFFF"/>
    </w:rPr>
  </w:style>
  <w:style w:type="character" w:customStyle="1" w:styleId="CenturySchoolbook9pt0pt">
    <w:name w:val="Основной текст + Century Schoolbook;9 pt;Интервал 0 pt"/>
    <w:basedOn w:val="af0"/>
    <w:rsid w:val="00847CCC"/>
    <w:rPr>
      <w:rFonts w:ascii="Century Schoolbook" w:eastAsia="Century Schoolbook" w:hAnsi="Century Schoolbook" w:cs="Century Schoolbook"/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CenturySchoolbook9pt0pt0">
    <w:name w:val="Основной текст + Century Schoolbook;9 pt;Курсив;Интервал 0 pt"/>
    <w:basedOn w:val="af0"/>
    <w:rsid w:val="00847CCC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0"/>
    <w:rsid w:val="00847CCC"/>
    <w:pPr>
      <w:widowControl w:val="0"/>
      <w:shd w:val="clear" w:color="auto" w:fill="FFFFFF"/>
      <w:spacing w:before="120" w:line="259" w:lineRule="exact"/>
      <w:ind w:firstLine="500"/>
      <w:jc w:val="both"/>
    </w:pPr>
    <w:rPr>
      <w:spacing w:val="4"/>
      <w:sz w:val="21"/>
      <w:szCs w:val="21"/>
    </w:rPr>
  </w:style>
  <w:style w:type="character" w:customStyle="1" w:styleId="CenturySchoolbook9pt0pt1">
    <w:name w:val="Основной текст + Century Schoolbook;9 pt;Полужирный;Интервал 0 pt"/>
    <w:basedOn w:val="af0"/>
    <w:rsid w:val="00847CC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enturySchoolbook8pt0pt">
    <w:name w:val="Основной текст + Century Schoolbook;8 pt;Интервал 0 pt"/>
    <w:basedOn w:val="af0"/>
    <w:rsid w:val="00847CC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Georgia95pt0pt">
    <w:name w:val="Основной текст + Georgia;9;5 pt;Интервал 0 pt"/>
    <w:basedOn w:val="af0"/>
    <w:rsid w:val="00847CCC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847CCC"/>
    <w:rPr>
      <w:rFonts w:ascii="Century Schoolbook" w:eastAsia="Century Schoolbook" w:hAnsi="Century Schoolbook" w:cs="Century Schoolbook"/>
      <w:b/>
      <w:bCs/>
      <w:i/>
      <w:iCs/>
      <w:spacing w:val="1"/>
      <w:sz w:val="18"/>
      <w:szCs w:val="18"/>
      <w:shd w:val="clear" w:color="auto" w:fill="FFFFFF"/>
    </w:rPr>
  </w:style>
  <w:style w:type="character" w:customStyle="1" w:styleId="50pt">
    <w:name w:val="Основной текст (5) + Не полужирный;Не курсив;Интервал 0 pt"/>
    <w:basedOn w:val="5"/>
    <w:rsid w:val="00847CCC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47CCC"/>
    <w:pPr>
      <w:widowControl w:val="0"/>
      <w:shd w:val="clear" w:color="auto" w:fill="FFFFFF"/>
      <w:spacing w:line="259" w:lineRule="exact"/>
      <w:ind w:firstLine="400"/>
      <w:jc w:val="both"/>
    </w:pPr>
    <w:rPr>
      <w:rFonts w:ascii="Century Schoolbook" w:eastAsia="Century Schoolbook" w:hAnsi="Century Schoolbook" w:cs="Century Schoolbook"/>
      <w:b/>
      <w:bCs/>
      <w:i/>
      <w:iCs/>
      <w:spacing w:val="1"/>
      <w:sz w:val="18"/>
      <w:szCs w:val="18"/>
    </w:rPr>
  </w:style>
  <w:style w:type="character" w:customStyle="1" w:styleId="12">
    <w:name w:val="Заголовок №1_"/>
    <w:basedOn w:val="a0"/>
    <w:link w:val="13"/>
    <w:rsid w:val="00847CCC"/>
    <w:rPr>
      <w:rFonts w:ascii="Times New Roman" w:eastAsia="Times New Roman" w:hAnsi="Times New Roman"/>
      <w:b/>
      <w:bCs/>
      <w:sz w:val="25"/>
      <w:szCs w:val="25"/>
      <w:shd w:val="clear" w:color="auto" w:fill="FFFFFF"/>
    </w:rPr>
  </w:style>
  <w:style w:type="character" w:customStyle="1" w:styleId="1CenturySchoolbook105pt0pt">
    <w:name w:val="Заголовок №1 + Century Schoolbook;10;5 pt;Интервал 0 pt"/>
    <w:basedOn w:val="12"/>
    <w:rsid w:val="00847CCC"/>
    <w:rPr>
      <w:rFonts w:ascii="Century Schoolbook" w:eastAsia="Century Schoolbook" w:hAnsi="Century Schoolbook" w:cs="Century Schoolbook"/>
      <w:b/>
      <w:bCs/>
      <w:color w:val="000000"/>
      <w:spacing w:val="-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">
    <w:name w:val="Основной текст (6)_"/>
    <w:basedOn w:val="a0"/>
    <w:link w:val="60"/>
    <w:rsid w:val="00847CCC"/>
    <w:rPr>
      <w:rFonts w:ascii="Century Schoolbook" w:eastAsia="Century Schoolbook" w:hAnsi="Century Schoolbook" w:cs="Century Schoolbook"/>
      <w:b/>
      <w:bCs/>
      <w:spacing w:val="1"/>
      <w:sz w:val="18"/>
      <w:szCs w:val="18"/>
      <w:shd w:val="clear" w:color="auto" w:fill="FFFFFF"/>
    </w:rPr>
  </w:style>
  <w:style w:type="paragraph" w:customStyle="1" w:styleId="13">
    <w:name w:val="Заголовок №1"/>
    <w:basedOn w:val="a"/>
    <w:link w:val="12"/>
    <w:rsid w:val="00847CCC"/>
    <w:pPr>
      <w:widowControl w:val="0"/>
      <w:shd w:val="clear" w:color="auto" w:fill="FFFFFF"/>
      <w:spacing w:after="120" w:line="0" w:lineRule="atLeast"/>
      <w:ind w:firstLine="500"/>
      <w:jc w:val="both"/>
      <w:outlineLvl w:val="0"/>
    </w:pPr>
    <w:rPr>
      <w:b/>
      <w:bCs/>
      <w:sz w:val="25"/>
      <w:szCs w:val="25"/>
    </w:rPr>
  </w:style>
  <w:style w:type="paragraph" w:customStyle="1" w:styleId="60">
    <w:name w:val="Основной текст (6)"/>
    <w:basedOn w:val="a"/>
    <w:link w:val="6"/>
    <w:rsid w:val="00847CCC"/>
    <w:pPr>
      <w:widowControl w:val="0"/>
      <w:shd w:val="clear" w:color="auto" w:fill="FFFFFF"/>
      <w:spacing w:before="180" w:line="259" w:lineRule="exact"/>
      <w:ind w:firstLine="400"/>
      <w:jc w:val="both"/>
    </w:pPr>
    <w:rPr>
      <w:rFonts w:ascii="Century Schoolbook" w:eastAsia="Century Schoolbook" w:hAnsi="Century Schoolbook" w:cs="Century Schoolbook"/>
      <w:b/>
      <w:bCs/>
      <w:spacing w:val="1"/>
      <w:sz w:val="18"/>
      <w:szCs w:val="18"/>
    </w:rPr>
  </w:style>
  <w:style w:type="character" w:customStyle="1" w:styleId="31">
    <w:name w:val="Основной текст (3)_"/>
    <w:basedOn w:val="a0"/>
    <w:link w:val="32"/>
    <w:rsid w:val="00847CCC"/>
    <w:rPr>
      <w:rFonts w:ascii="Times New Roman" w:eastAsia="Times New Roman" w:hAnsi="Times New Roman"/>
      <w:b/>
      <w:bCs/>
      <w:i/>
      <w:iCs/>
      <w:spacing w:val="6"/>
      <w:sz w:val="21"/>
      <w:szCs w:val="21"/>
      <w:shd w:val="clear" w:color="auto" w:fill="FFFFFF"/>
    </w:rPr>
  </w:style>
  <w:style w:type="character" w:customStyle="1" w:styleId="3CenturySchoolbook9pt0pt">
    <w:name w:val="Основной текст (3) + Century Schoolbook;9 pt;Не полужирный;Интервал 0 pt"/>
    <w:basedOn w:val="31"/>
    <w:rsid w:val="00847CCC"/>
    <w:rPr>
      <w:rFonts w:ascii="Century Schoolbook" w:eastAsia="Century Schoolbook" w:hAnsi="Century Schoolbook" w:cs="Century Schoolbook"/>
      <w:b/>
      <w:bCs/>
      <w:i/>
      <w:iCs/>
      <w:color w:val="000000"/>
      <w:spacing w:val="1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CenturySchoolbook9pt0pt0">
    <w:name w:val="Основной текст (3) + Century Schoolbook;9 pt;Не полужирный;Не курсив;Интервал 0 pt"/>
    <w:basedOn w:val="31"/>
    <w:rsid w:val="00847CCC"/>
    <w:rPr>
      <w:rFonts w:ascii="Century Schoolbook" w:eastAsia="Century Schoolbook" w:hAnsi="Century Schoolbook" w:cs="Century Schoolbook"/>
      <w:b/>
      <w:bCs/>
      <w:i/>
      <w:iCs/>
      <w:color w:val="000000"/>
      <w:spacing w:val="5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847CCC"/>
    <w:pPr>
      <w:widowControl w:val="0"/>
      <w:shd w:val="clear" w:color="auto" w:fill="FFFFFF"/>
      <w:spacing w:line="259" w:lineRule="exact"/>
      <w:ind w:firstLine="400"/>
      <w:jc w:val="both"/>
    </w:pPr>
    <w:rPr>
      <w:b/>
      <w:bCs/>
      <w:i/>
      <w:iCs/>
      <w:spacing w:val="6"/>
      <w:sz w:val="21"/>
      <w:szCs w:val="21"/>
    </w:rPr>
  </w:style>
  <w:style w:type="character" w:customStyle="1" w:styleId="CenturySchoolbook9pt">
    <w:name w:val="Основной текст + Century Schoolbook;9 pt"/>
    <w:basedOn w:val="af0"/>
    <w:rsid w:val="00847CC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0pt">
    <w:name w:val="Основной текст (6) + Интервал 0 pt"/>
    <w:basedOn w:val="6"/>
    <w:rsid w:val="00847CC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7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pupil/?subject=25" TargetMode="External"/><Relationship Id="rId3" Type="http://schemas.openxmlformats.org/officeDocument/2006/relationships/styles" Target="styles.xml"/><Relationship Id="rId7" Type="http://schemas.openxmlformats.org/officeDocument/2006/relationships/hyperlink" Target="http://uchitel.edu54.ru/node/16047?page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AD9C8-1580-4E7B-9564-072B9ACB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11</Pages>
  <Words>2977</Words>
  <Characters>16975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</dc:creator>
  <cp:lastModifiedBy>msi_5_2</cp:lastModifiedBy>
  <cp:revision>12</cp:revision>
  <cp:lastPrinted>2024-10-18T13:19:00Z</cp:lastPrinted>
  <dcterms:created xsi:type="dcterms:W3CDTF">2022-09-19T18:36:00Z</dcterms:created>
  <dcterms:modified xsi:type="dcterms:W3CDTF">2024-10-18T13:21:00Z</dcterms:modified>
</cp:coreProperties>
</file>