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12"/>
        <w:tblOverlap w:val="never"/>
        <w:tblW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
      </w:tblGrid>
      <w:tr w:rsidR="00F22FE0" w:rsidRPr="00C760E5" w:rsidTr="006844E9">
        <w:trPr>
          <w:trHeight w:val="89"/>
        </w:trPr>
        <w:tc>
          <w:tcPr>
            <w:tcW w:w="327" w:type="dxa"/>
            <w:tcBorders>
              <w:top w:val="nil"/>
              <w:left w:val="nil"/>
              <w:bottom w:val="nil"/>
              <w:right w:val="nil"/>
            </w:tcBorders>
          </w:tcPr>
          <w:p w:rsidR="00F22FE0" w:rsidRPr="00C760E5" w:rsidRDefault="00F22FE0" w:rsidP="00F22FE0">
            <w:pPr>
              <w:spacing w:after="0" w:line="240" w:lineRule="auto"/>
              <w:ind w:firstLine="567"/>
              <w:jc w:val="both"/>
              <w:rPr>
                <w:rFonts w:ascii="Times New Roman" w:hAnsi="Times New Roman"/>
                <w:i/>
                <w:sz w:val="20"/>
                <w:szCs w:val="20"/>
                <w:lang w:eastAsia="ru-RU"/>
              </w:rPr>
            </w:pPr>
          </w:p>
        </w:tc>
      </w:tr>
    </w:tbl>
    <w:p w:rsidR="00ED73C8" w:rsidRDefault="00ED73C8" w:rsidP="00824C01">
      <w:pPr>
        <w:spacing w:after="0" w:line="240" w:lineRule="auto"/>
        <w:ind w:left="5670"/>
        <w:rPr>
          <w:rFonts w:ascii="Times New Roman" w:hAnsi="Times New Roman" w:cs="Times New Roman"/>
          <w:b/>
          <w:color w:val="000000"/>
          <w:sz w:val="24"/>
          <w:szCs w:val="24"/>
        </w:rPr>
      </w:pPr>
      <w:r w:rsidRPr="00245EF1">
        <w:rPr>
          <w:rFonts w:ascii="Times New Roman" w:eastAsia="Times New Roman" w:hAnsi="Times New Roman" w:cs="Times New Roman"/>
          <w:b/>
          <w:color w:val="000000"/>
          <w:sz w:val="24"/>
          <w:szCs w:val="24"/>
        </w:rPr>
        <w:t xml:space="preserve">Приложение № </w:t>
      </w:r>
      <w:r w:rsidR="00824C01">
        <w:rPr>
          <w:rFonts w:ascii="Times New Roman" w:eastAsia="Times New Roman" w:hAnsi="Times New Roman" w:cs="Times New Roman"/>
          <w:b/>
          <w:color w:val="000000"/>
          <w:sz w:val="24"/>
          <w:szCs w:val="24"/>
        </w:rPr>
        <w:t>4</w:t>
      </w:r>
    </w:p>
    <w:p w:rsidR="00ED73C8" w:rsidRPr="00E40110" w:rsidRDefault="00ED73C8" w:rsidP="00824C01">
      <w:pPr>
        <w:spacing w:after="0" w:line="240" w:lineRule="auto"/>
        <w:ind w:left="5670"/>
        <w:jc w:val="both"/>
        <w:rPr>
          <w:rFonts w:ascii="Times New Roman" w:hAnsi="Times New Roman" w:cs="Times New Roman"/>
          <w:b/>
          <w:color w:val="000000"/>
          <w:sz w:val="24"/>
          <w:szCs w:val="24"/>
        </w:rPr>
      </w:pPr>
      <w:r w:rsidRPr="00245EF1">
        <w:rPr>
          <w:rFonts w:ascii="Times New Roman" w:eastAsia="Times New Roman" w:hAnsi="Times New Roman" w:cs="Times New Roman"/>
          <w:b/>
          <w:color w:val="000000"/>
          <w:sz w:val="24"/>
          <w:szCs w:val="24"/>
        </w:rPr>
        <w:t>к коллективному договору</w:t>
      </w:r>
      <w:r>
        <w:rPr>
          <w:rFonts w:ascii="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от </w:t>
      </w:r>
      <w:r w:rsidR="00FB0E78">
        <w:rPr>
          <w:rFonts w:ascii="Times New Roman" w:hAnsi="Times New Roman" w:cs="Times New Roman"/>
          <w:b/>
          <w:color w:val="000000"/>
          <w:sz w:val="24"/>
          <w:szCs w:val="24"/>
        </w:rPr>
        <w:t>25</w:t>
      </w:r>
      <w:r w:rsidRPr="00245EF1">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8</w:t>
      </w:r>
      <w:r w:rsidRPr="00245EF1">
        <w:rPr>
          <w:rFonts w:ascii="Times New Roman" w:eastAsia="Times New Roman" w:hAnsi="Times New Roman" w:cs="Times New Roman"/>
          <w:b/>
          <w:color w:val="000000"/>
          <w:sz w:val="24"/>
          <w:szCs w:val="24"/>
        </w:rPr>
        <w:t>.20</w:t>
      </w:r>
      <w:r w:rsidR="00FB0E78">
        <w:rPr>
          <w:rFonts w:ascii="Times New Roman" w:eastAsia="Times New Roman" w:hAnsi="Times New Roman" w:cs="Times New Roman"/>
          <w:b/>
          <w:color w:val="000000"/>
          <w:sz w:val="24"/>
          <w:szCs w:val="24"/>
        </w:rPr>
        <w:t xml:space="preserve">20 </w:t>
      </w:r>
      <w:r w:rsidRPr="00245EF1">
        <w:rPr>
          <w:rFonts w:ascii="Times New Roman" w:eastAsia="Times New Roman" w:hAnsi="Times New Roman" w:cs="Times New Roman"/>
          <w:b/>
          <w:color w:val="000000"/>
          <w:sz w:val="24"/>
          <w:szCs w:val="24"/>
        </w:rPr>
        <w:t>года</w:t>
      </w:r>
      <w:r w:rsidRPr="00245EF1">
        <w:rPr>
          <w:rFonts w:ascii="Times New Roman" w:eastAsia="Times New Roman" w:hAnsi="Times New Roman" w:cs="Times New Roman"/>
          <w:b/>
          <w:color w:val="000000"/>
          <w:sz w:val="28"/>
          <w:szCs w:val="28"/>
        </w:rPr>
        <w:t>            </w:t>
      </w:r>
    </w:p>
    <w:p w:rsidR="006844E9" w:rsidRDefault="006844E9" w:rsidP="00047252">
      <w:pPr>
        <w:pStyle w:val="a3"/>
        <w:shd w:val="clear" w:color="auto" w:fill="FFFFFF"/>
        <w:tabs>
          <w:tab w:val="left" w:pos="1560"/>
        </w:tabs>
        <w:spacing w:before="0" w:beforeAutospacing="0" w:after="0" w:afterAutospacing="0"/>
        <w:ind w:firstLine="567"/>
        <w:jc w:val="center"/>
        <w:rPr>
          <w:b/>
          <w:bCs/>
          <w:shd w:val="clear" w:color="auto" w:fill="FFFFFF"/>
        </w:rPr>
      </w:pPr>
    </w:p>
    <w:p w:rsidR="00047252" w:rsidRDefault="009066DB" w:rsidP="00047252">
      <w:pPr>
        <w:pStyle w:val="a3"/>
        <w:shd w:val="clear" w:color="auto" w:fill="FFFFFF"/>
        <w:tabs>
          <w:tab w:val="left" w:pos="1560"/>
        </w:tabs>
        <w:spacing w:before="0" w:beforeAutospacing="0" w:after="0" w:afterAutospacing="0"/>
        <w:ind w:firstLine="567"/>
        <w:jc w:val="center"/>
        <w:rPr>
          <w:b/>
          <w:bCs/>
          <w:shd w:val="clear" w:color="auto" w:fill="FFFFFF"/>
        </w:rPr>
      </w:pPr>
      <w:r w:rsidRPr="008C5F35">
        <w:rPr>
          <w:b/>
          <w:bCs/>
          <w:shd w:val="clear" w:color="auto" w:fill="FFFFFF"/>
        </w:rPr>
        <w:t>Положение</w:t>
      </w:r>
      <w:r w:rsidRPr="008C5F35">
        <w:rPr>
          <w:b/>
          <w:bCs/>
          <w:shd w:val="clear" w:color="auto" w:fill="FFFFFF"/>
        </w:rPr>
        <w:br/>
        <w:t xml:space="preserve">о </w:t>
      </w:r>
      <w:r w:rsidR="00195183">
        <w:rPr>
          <w:b/>
          <w:bCs/>
          <w:shd w:val="clear" w:color="auto" w:fill="FFFFFF"/>
        </w:rPr>
        <w:t xml:space="preserve">выплатах </w:t>
      </w:r>
      <w:r w:rsidRPr="008C5F35">
        <w:rPr>
          <w:b/>
          <w:bCs/>
          <w:shd w:val="clear" w:color="auto" w:fill="FFFFFF"/>
        </w:rPr>
        <w:t>стимулирующ</w:t>
      </w:r>
      <w:r w:rsidR="00195183">
        <w:rPr>
          <w:b/>
          <w:bCs/>
          <w:shd w:val="clear" w:color="auto" w:fill="FFFFFF"/>
        </w:rPr>
        <w:t>его</w:t>
      </w:r>
      <w:r w:rsidR="00837AA7">
        <w:rPr>
          <w:b/>
          <w:bCs/>
          <w:shd w:val="clear" w:color="auto" w:fill="FFFFFF"/>
        </w:rPr>
        <w:t xml:space="preserve"> </w:t>
      </w:r>
      <w:r w:rsidR="00195183">
        <w:rPr>
          <w:b/>
          <w:bCs/>
          <w:shd w:val="clear" w:color="auto" w:fill="FFFFFF"/>
        </w:rPr>
        <w:t>характера</w:t>
      </w:r>
      <w:r w:rsidRPr="008C5F35">
        <w:rPr>
          <w:b/>
          <w:bCs/>
          <w:shd w:val="clear" w:color="auto" w:fill="FFFFFF"/>
        </w:rPr>
        <w:t xml:space="preserve"> работник</w:t>
      </w:r>
      <w:r w:rsidR="00195183">
        <w:rPr>
          <w:b/>
          <w:bCs/>
          <w:shd w:val="clear" w:color="auto" w:fill="FFFFFF"/>
        </w:rPr>
        <w:t>ам</w:t>
      </w:r>
    </w:p>
    <w:p w:rsidR="00F762F2" w:rsidRDefault="00F762F2" w:rsidP="00047252">
      <w:pPr>
        <w:pStyle w:val="a3"/>
        <w:shd w:val="clear" w:color="auto" w:fill="FFFFFF"/>
        <w:tabs>
          <w:tab w:val="left" w:pos="1560"/>
        </w:tabs>
        <w:spacing w:before="0" w:beforeAutospacing="0" w:after="0" w:afterAutospacing="0"/>
        <w:ind w:firstLine="567"/>
        <w:jc w:val="center"/>
        <w:rPr>
          <w:b/>
          <w:bCs/>
          <w:shd w:val="clear" w:color="auto" w:fill="FFFFFF"/>
        </w:rPr>
      </w:pPr>
      <w:r>
        <w:rPr>
          <w:b/>
          <w:bCs/>
          <w:shd w:val="clear" w:color="auto" w:fill="FFFFFF"/>
        </w:rPr>
        <w:t>муниципального бюджетного общеобразовательного учреждения</w:t>
      </w:r>
    </w:p>
    <w:p w:rsidR="009066DB" w:rsidRPr="008C5F35" w:rsidRDefault="009066DB" w:rsidP="00047252">
      <w:pPr>
        <w:pStyle w:val="a3"/>
        <w:shd w:val="clear" w:color="auto" w:fill="FFFFFF"/>
        <w:tabs>
          <w:tab w:val="left" w:pos="1560"/>
        </w:tabs>
        <w:spacing w:before="0" w:beforeAutospacing="0" w:after="0" w:afterAutospacing="0"/>
        <w:ind w:firstLine="567"/>
        <w:jc w:val="center"/>
      </w:pPr>
      <w:r w:rsidRPr="008C5F35">
        <w:rPr>
          <w:b/>
          <w:bCs/>
          <w:shd w:val="clear" w:color="auto" w:fill="FFFFFF"/>
        </w:rPr>
        <w:t xml:space="preserve"> «Борисовская средняя общеобразовательная школа №2»</w:t>
      </w:r>
    </w:p>
    <w:p w:rsidR="00047252" w:rsidRDefault="00047252" w:rsidP="00047252">
      <w:pPr>
        <w:pStyle w:val="zag1"/>
        <w:shd w:val="clear" w:color="auto" w:fill="FFFFFF"/>
        <w:tabs>
          <w:tab w:val="left" w:pos="1560"/>
        </w:tabs>
        <w:spacing w:before="0" w:beforeAutospacing="0" w:after="0" w:afterAutospacing="0"/>
        <w:ind w:firstLine="567"/>
        <w:rPr>
          <w:rFonts w:ascii="Times New Roman" w:hAnsi="Times New Roman" w:cs="Times New Roman"/>
          <w:b/>
          <w:bCs/>
          <w:color w:val="auto"/>
          <w:shd w:val="clear" w:color="auto" w:fill="FFFFFF"/>
        </w:rPr>
      </w:pPr>
    </w:p>
    <w:p w:rsidR="009066DB" w:rsidRPr="00FE2DD6" w:rsidRDefault="009066DB" w:rsidP="00047252">
      <w:pPr>
        <w:pStyle w:val="zag1"/>
        <w:shd w:val="clear" w:color="auto" w:fill="FFFFFF"/>
        <w:tabs>
          <w:tab w:val="left" w:pos="1560"/>
        </w:tabs>
        <w:spacing w:before="0" w:beforeAutospacing="0" w:after="0" w:afterAutospacing="0"/>
        <w:ind w:firstLine="567"/>
        <w:rPr>
          <w:rFonts w:ascii="Times New Roman" w:hAnsi="Times New Roman" w:cs="Times New Roman"/>
          <w:color w:val="auto"/>
        </w:rPr>
      </w:pPr>
      <w:r w:rsidRPr="00FE2DD6">
        <w:rPr>
          <w:rFonts w:ascii="Times New Roman" w:hAnsi="Times New Roman" w:cs="Times New Roman"/>
          <w:b/>
          <w:bCs/>
          <w:color w:val="auto"/>
          <w:shd w:val="clear" w:color="auto" w:fill="FFFFFF"/>
          <w:lang w:val="en-US"/>
        </w:rPr>
        <w:t>I</w:t>
      </w:r>
      <w:r w:rsidRPr="00FE2DD6">
        <w:rPr>
          <w:rFonts w:ascii="Times New Roman" w:hAnsi="Times New Roman" w:cs="Times New Roman"/>
          <w:b/>
          <w:bCs/>
          <w:color w:val="auto"/>
          <w:shd w:val="clear" w:color="auto" w:fill="FFFFFF"/>
        </w:rPr>
        <w:t>. Общие положения</w:t>
      </w:r>
    </w:p>
    <w:p w:rsidR="00F762F2" w:rsidRPr="00FE2DD6" w:rsidRDefault="00114D5A" w:rsidP="00F762F2">
      <w:pPr>
        <w:tabs>
          <w:tab w:val="left" w:pos="1560"/>
        </w:tabs>
        <w:spacing w:after="0" w:line="240" w:lineRule="auto"/>
        <w:ind w:firstLine="567"/>
        <w:jc w:val="both"/>
        <w:rPr>
          <w:rFonts w:ascii="Times New Roman" w:hAnsi="Times New Roman" w:cs="Times New Roman"/>
          <w:b/>
          <w:sz w:val="24"/>
          <w:szCs w:val="24"/>
        </w:rPr>
      </w:pPr>
      <w:r w:rsidRPr="00FE2DD6">
        <w:rPr>
          <w:rFonts w:ascii="Times New Roman" w:hAnsi="Times New Roman" w:cs="Times New Roman"/>
          <w:sz w:val="24"/>
          <w:szCs w:val="24"/>
        </w:rPr>
        <w:t>1.</w:t>
      </w:r>
      <w:proofErr w:type="gramStart"/>
      <w:r w:rsidRPr="00FE2DD6">
        <w:rPr>
          <w:rFonts w:ascii="Times New Roman" w:hAnsi="Times New Roman" w:cs="Times New Roman"/>
          <w:sz w:val="24"/>
          <w:szCs w:val="24"/>
        </w:rPr>
        <w:t>1.</w:t>
      </w:r>
      <w:r w:rsidR="00F762F2" w:rsidRPr="00FE2DD6">
        <w:rPr>
          <w:rFonts w:ascii="Times New Roman" w:hAnsi="Times New Roman" w:cs="Times New Roman"/>
          <w:sz w:val="24"/>
          <w:szCs w:val="24"/>
        </w:rPr>
        <w:t>Настоящее</w:t>
      </w:r>
      <w:proofErr w:type="gramEnd"/>
      <w:r w:rsidR="00F762F2" w:rsidRPr="00FE2DD6">
        <w:rPr>
          <w:rFonts w:ascii="Times New Roman" w:hAnsi="Times New Roman" w:cs="Times New Roman"/>
          <w:sz w:val="24"/>
          <w:szCs w:val="24"/>
        </w:rPr>
        <w:t xml:space="preserve"> Положение о </w:t>
      </w:r>
      <w:r w:rsidR="00195183" w:rsidRPr="00FE2DD6">
        <w:rPr>
          <w:rFonts w:ascii="Times New Roman" w:hAnsi="Times New Roman" w:cs="Times New Roman"/>
          <w:sz w:val="24"/>
          <w:szCs w:val="24"/>
        </w:rPr>
        <w:t xml:space="preserve">выплатах стимулирующего характера </w:t>
      </w:r>
      <w:r w:rsidR="00F762F2" w:rsidRPr="00FE2DD6">
        <w:rPr>
          <w:rFonts w:ascii="Times New Roman" w:hAnsi="Times New Roman" w:cs="Times New Roman"/>
          <w:sz w:val="24"/>
          <w:szCs w:val="24"/>
        </w:rPr>
        <w:t xml:space="preserve"> работник</w:t>
      </w:r>
      <w:r w:rsidR="00195183" w:rsidRPr="00FE2DD6">
        <w:rPr>
          <w:rFonts w:ascii="Times New Roman" w:hAnsi="Times New Roman" w:cs="Times New Roman"/>
          <w:sz w:val="24"/>
          <w:szCs w:val="24"/>
        </w:rPr>
        <w:t>ам</w:t>
      </w:r>
      <w:r w:rsidR="00837AA7">
        <w:rPr>
          <w:rFonts w:ascii="Times New Roman" w:hAnsi="Times New Roman" w:cs="Times New Roman"/>
          <w:sz w:val="24"/>
          <w:szCs w:val="24"/>
        </w:rPr>
        <w:t xml:space="preserve">  </w:t>
      </w:r>
      <w:r w:rsidR="00F762F2" w:rsidRPr="00FE2DD6">
        <w:rPr>
          <w:rFonts w:ascii="Times New Roman" w:hAnsi="Times New Roman" w:cs="Times New Roman"/>
          <w:color w:val="000000"/>
          <w:sz w:val="24"/>
          <w:szCs w:val="24"/>
          <w:lang w:eastAsia="ru-RU"/>
        </w:rPr>
        <w:t xml:space="preserve">МБОУ Борисовская  СОШ №2» </w:t>
      </w:r>
      <w:r w:rsidR="00195183" w:rsidRPr="00FE2DD6">
        <w:rPr>
          <w:rFonts w:ascii="Times New Roman" w:hAnsi="Times New Roman" w:cs="Times New Roman"/>
          <w:color w:val="000000"/>
          <w:sz w:val="24"/>
          <w:szCs w:val="24"/>
          <w:lang w:eastAsia="ru-RU"/>
        </w:rPr>
        <w:t xml:space="preserve">(далее - Положение) </w:t>
      </w:r>
      <w:r w:rsidR="00F762F2" w:rsidRPr="00FE2DD6">
        <w:rPr>
          <w:rFonts w:ascii="Times New Roman" w:hAnsi="Times New Roman" w:cs="Times New Roman"/>
          <w:sz w:val="24"/>
          <w:szCs w:val="24"/>
        </w:rPr>
        <w:t>разработано в целях усиления материальной заинтересованности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F762F2" w:rsidRDefault="00295BC5" w:rsidP="008E1E6B">
      <w:pPr>
        <w:tabs>
          <w:tab w:val="left" w:pos="1560"/>
        </w:tabs>
        <w:spacing w:after="0" w:line="240" w:lineRule="auto"/>
        <w:ind w:firstLine="567"/>
        <w:jc w:val="both"/>
        <w:rPr>
          <w:rFonts w:ascii="Times New Roman" w:hAnsi="Times New Roman" w:cs="Times New Roman"/>
          <w:sz w:val="24"/>
          <w:szCs w:val="24"/>
        </w:rPr>
      </w:pPr>
      <w:r w:rsidRPr="00FE2DD6">
        <w:rPr>
          <w:rFonts w:ascii="Times New Roman" w:hAnsi="Times New Roman" w:cs="Times New Roman"/>
          <w:sz w:val="24"/>
          <w:szCs w:val="24"/>
        </w:rPr>
        <w:t xml:space="preserve">1.2. </w:t>
      </w:r>
      <w:r w:rsidR="00F762F2" w:rsidRPr="00FE2DD6">
        <w:rPr>
          <w:rFonts w:ascii="Times New Roman" w:hAnsi="Times New Roman" w:cs="Times New Roman"/>
          <w:sz w:val="24"/>
          <w:szCs w:val="24"/>
        </w:rPr>
        <w:t>Условия, порядок, размеры, шкал</w:t>
      </w:r>
      <w:r w:rsidR="009576BB">
        <w:rPr>
          <w:rFonts w:ascii="Times New Roman" w:hAnsi="Times New Roman" w:cs="Times New Roman"/>
          <w:sz w:val="24"/>
          <w:szCs w:val="24"/>
        </w:rPr>
        <w:t>а</w:t>
      </w:r>
      <w:r w:rsidR="00F762F2" w:rsidRPr="00FE2DD6">
        <w:rPr>
          <w:rFonts w:ascii="Times New Roman" w:hAnsi="Times New Roman" w:cs="Times New Roman"/>
          <w:sz w:val="24"/>
          <w:szCs w:val="24"/>
        </w:rPr>
        <w:t xml:space="preserve"> оценивания для установления выплат стимулирующего характера определяются </w:t>
      </w:r>
      <w:r w:rsidR="009576BB">
        <w:rPr>
          <w:rFonts w:ascii="Times New Roman" w:hAnsi="Times New Roman" w:cs="Times New Roman"/>
          <w:sz w:val="24"/>
          <w:szCs w:val="24"/>
        </w:rPr>
        <w:t xml:space="preserve">Положением </w:t>
      </w:r>
      <w:r w:rsidR="009576BB" w:rsidRPr="00FE2DD6">
        <w:rPr>
          <w:rFonts w:ascii="Times New Roman" w:hAnsi="Times New Roman" w:cs="Times New Roman"/>
          <w:sz w:val="24"/>
          <w:szCs w:val="24"/>
        </w:rPr>
        <w:t xml:space="preserve">с </w:t>
      </w:r>
      <w:r w:rsidR="00F762F2" w:rsidRPr="00FE2DD6">
        <w:rPr>
          <w:rFonts w:ascii="Times New Roman" w:hAnsi="Times New Roman" w:cs="Times New Roman"/>
          <w:sz w:val="24"/>
          <w:szCs w:val="24"/>
        </w:rPr>
        <w:t xml:space="preserve">учетом: </w:t>
      </w:r>
      <w:r w:rsidR="00F762F2" w:rsidRPr="00FE2DD6">
        <w:rPr>
          <w:rFonts w:ascii="Times New Roman" w:hAnsi="Times New Roman" w:cs="Times New Roman"/>
          <w:sz w:val="24"/>
          <w:szCs w:val="24"/>
          <w:lang w:eastAsia="ru-RU"/>
        </w:rPr>
        <w:t>Трудового кодекса Российской Федерации</w:t>
      </w:r>
      <w:r w:rsidR="009576BB">
        <w:rPr>
          <w:rFonts w:ascii="Times New Roman" w:hAnsi="Times New Roman" w:cs="Times New Roman"/>
          <w:sz w:val="24"/>
          <w:szCs w:val="24"/>
          <w:lang w:eastAsia="ru-RU"/>
        </w:rPr>
        <w:t xml:space="preserve">, </w:t>
      </w:r>
      <w:r w:rsidR="00F762F2" w:rsidRPr="00FE2DD6">
        <w:rPr>
          <w:rFonts w:ascii="Times New Roman" w:hAnsi="Times New Roman" w:cs="Times New Roman"/>
          <w:sz w:val="24"/>
          <w:szCs w:val="24"/>
        </w:rPr>
        <w:t xml:space="preserve">приказа Министерства здравоохранения и социального развития Российской Федерации от 29 декабря 2007 года № 818 «Об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 (в ред. приказа </w:t>
      </w:r>
      <w:proofErr w:type="spellStart"/>
      <w:r w:rsidR="00F762F2" w:rsidRPr="00FE2DD6">
        <w:rPr>
          <w:rFonts w:ascii="Times New Roman" w:hAnsi="Times New Roman" w:cs="Times New Roman"/>
          <w:sz w:val="24"/>
          <w:szCs w:val="24"/>
        </w:rPr>
        <w:t>Минздравсоцразвития</w:t>
      </w:r>
      <w:proofErr w:type="spellEnd"/>
      <w:r w:rsidR="00F762F2" w:rsidRPr="00FE2DD6">
        <w:rPr>
          <w:rFonts w:ascii="Times New Roman" w:hAnsi="Times New Roman" w:cs="Times New Roman"/>
          <w:sz w:val="24"/>
          <w:szCs w:val="24"/>
        </w:rPr>
        <w:t xml:space="preserve"> РФ от 19.12.2008 N 739 н);</w:t>
      </w:r>
      <w:r w:rsidR="00F762F2" w:rsidRPr="00FE2DD6">
        <w:rPr>
          <w:rFonts w:ascii="Times New Roman" w:hAnsi="Times New Roman" w:cs="Times New Roman"/>
          <w:sz w:val="24"/>
          <w:szCs w:val="24"/>
          <w:lang w:eastAsia="ru-RU"/>
        </w:rPr>
        <w:t>П</w:t>
      </w:r>
      <w:r w:rsidR="00F762F2" w:rsidRPr="00FE2DD6">
        <w:rPr>
          <w:rFonts w:ascii="Times New Roman" w:hAnsi="Times New Roman" w:cs="Times New Roman"/>
          <w:sz w:val="24"/>
          <w:szCs w:val="24"/>
        </w:rPr>
        <w:t>остановления правительства Белгородской области от 30.11.2006 г. №236-пп «Об утверждении методики формирования системы оплаты труда и стимулирования работников государственных</w:t>
      </w:r>
      <w:r w:rsidR="00F762F2" w:rsidRPr="00FD0A4F">
        <w:rPr>
          <w:rFonts w:ascii="Times New Roman" w:hAnsi="Times New Roman" w:cs="Times New Roman"/>
          <w:sz w:val="24"/>
          <w:szCs w:val="24"/>
        </w:rPr>
        <w:t xml:space="preserve"> общеобразовательных организаций Белгородской области и муниципальных общеобразовательных организаций, реализующих программы начального, общего и среднего общего образования» (с изменениями  на 22.12.2014), постановлением администрации Борисовского района «О методике формирования системы оплаты труда и стимулирования работников муниципальных общеобразовательных учреждений Борисовского района».</w:t>
      </w:r>
    </w:p>
    <w:p w:rsidR="00220A37" w:rsidRDefault="00220A37" w:rsidP="008E1E6B">
      <w:pPr>
        <w:tabs>
          <w:tab w:val="left" w:pos="1560"/>
        </w:tabs>
        <w:spacing w:after="0" w:line="240" w:lineRule="auto"/>
        <w:ind w:firstLine="567"/>
        <w:jc w:val="both"/>
        <w:rPr>
          <w:rFonts w:ascii="Times New Roman" w:hAnsi="Times New Roman" w:cs="Times New Roman"/>
          <w:sz w:val="24"/>
          <w:szCs w:val="24"/>
        </w:rPr>
      </w:pPr>
      <w:r w:rsidRPr="009576BB">
        <w:rPr>
          <w:rFonts w:ascii="Times New Roman" w:hAnsi="Times New Roman" w:cs="Times New Roman"/>
          <w:sz w:val="24"/>
          <w:szCs w:val="24"/>
        </w:rPr>
        <w:t xml:space="preserve">1.3. </w:t>
      </w:r>
      <w:r w:rsidRPr="008C5F35">
        <w:rPr>
          <w:rFonts w:ascii="Times New Roman" w:hAnsi="Times New Roman" w:cs="Times New Roman"/>
          <w:sz w:val="24"/>
          <w:szCs w:val="24"/>
        </w:rPr>
        <w:t xml:space="preserve">Для каждой категории работников устанавливаются критерии, учитывающие специфику деятельности в данной должности и специфику деятельности </w:t>
      </w:r>
      <w:r w:rsidRPr="009576BB">
        <w:rPr>
          <w:rFonts w:ascii="Times New Roman" w:hAnsi="Times New Roman" w:cs="Times New Roman"/>
          <w:sz w:val="24"/>
          <w:szCs w:val="24"/>
        </w:rPr>
        <w:t xml:space="preserve">МБОУ «Борисовская </w:t>
      </w:r>
      <w:proofErr w:type="gramStart"/>
      <w:r w:rsidRPr="009576BB">
        <w:rPr>
          <w:rFonts w:ascii="Times New Roman" w:hAnsi="Times New Roman" w:cs="Times New Roman"/>
          <w:sz w:val="24"/>
          <w:szCs w:val="24"/>
        </w:rPr>
        <w:t>СОШ  №</w:t>
      </w:r>
      <w:proofErr w:type="gramEnd"/>
      <w:r w:rsidRPr="009576BB">
        <w:rPr>
          <w:rFonts w:ascii="Times New Roman" w:hAnsi="Times New Roman" w:cs="Times New Roman"/>
          <w:sz w:val="24"/>
          <w:szCs w:val="24"/>
        </w:rPr>
        <w:t>2»</w:t>
      </w:r>
      <w:r>
        <w:rPr>
          <w:rFonts w:ascii="Times New Roman" w:hAnsi="Times New Roman" w:cs="Times New Roman"/>
          <w:sz w:val="24"/>
          <w:szCs w:val="24"/>
        </w:rPr>
        <w:t xml:space="preserve"> (далее- ОУ)</w:t>
      </w:r>
      <w:r w:rsidRPr="009576BB">
        <w:rPr>
          <w:rFonts w:ascii="Times New Roman" w:hAnsi="Times New Roman" w:cs="Times New Roman"/>
          <w:sz w:val="24"/>
          <w:szCs w:val="24"/>
        </w:rPr>
        <w:t>.</w:t>
      </w:r>
    </w:p>
    <w:p w:rsidR="003B0DEB" w:rsidRPr="003B0DEB" w:rsidRDefault="00220A37" w:rsidP="003B0DEB">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9576BB" w:rsidRPr="009576BB">
        <w:rPr>
          <w:rFonts w:ascii="Times New Roman" w:hAnsi="Times New Roman" w:cs="Times New Roman"/>
          <w:sz w:val="24"/>
          <w:szCs w:val="24"/>
        </w:rPr>
        <w:t xml:space="preserve">Выплаты стимулирующего характера работников производятся из стимулирующей части </w:t>
      </w:r>
      <w:r w:rsidR="009576BB" w:rsidRPr="003B0DEB">
        <w:rPr>
          <w:rFonts w:ascii="Times New Roman" w:hAnsi="Times New Roman" w:cs="Times New Roman"/>
          <w:sz w:val="24"/>
          <w:szCs w:val="24"/>
        </w:rPr>
        <w:t xml:space="preserve">фонда оплаты труда </w:t>
      </w:r>
      <w:r w:rsidRPr="003B0DEB">
        <w:rPr>
          <w:rFonts w:ascii="Times New Roman" w:hAnsi="Times New Roman" w:cs="Times New Roman"/>
          <w:sz w:val="24"/>
          <w:szCs w:val="24"/>
        </w:rPr>
        <w:t>ОУ</w:t>
      </w:r>
      <w:r w:rsidR="00A27539">
        <w:rPr>
          <w:rFonts w:ascii="Times New Roman" w:hAnsi="Times New Roman" w:cs="Times New Roman"/>
          <w:sz w:val="24"/>
          <w:szCs w:val="24"/>
        </w:rPr>
        <w:t>.</w:t>
      </w:r>
    </w:p>
    <w:p w:rsidR="003B0DEB" w:rsidRDefault="003B0DEB" w:rsidP="003B0DEB">
      <w:pPr>
        <w:tabs>
          <w:tab w:val="left" w:pos="1560"/>
        </w:tabs>
        <w:spacing w:after="0" w:line="240" w:lineRule="auto"/>
        <w:ind w:firstLine="567"/>
        <w:jc w:val="both"/>
        <w:rPr>
          <w:rFonts w:ascii="Times New Roman" w:hAnsi="Times New Roman" w:cs="Times New Roman"/>
          <w:sz w:val="24"/>
          <w:szCs w:val="24"/>
        </w:rPr>
      </w:pPr>
      <w:r w:rsidRPr="003B0DEB">
        <w:rPr>
          <w:rFonts w:ascii="Times New Roman" w:hAnsi="Times New Roman" w:cs="Times New Roman"/>
          <w:sz w:val="24"/>
          <w:szCs w:val="24"/>
        </w:rPr>
        <w:t>1.5.</w:t>
      </w:r>
      <w:r w:rsidR="00A27539">
        <w:rPr>
          <w:rFonts w:ascii="Times New Roman" w:hAnsi="Times New Roman" w:cs="Times New Roman"/>
          <w:sz w:val="24"/>
          <w:szCs w:val="24"/>
        </w:rPr>
        <w:t xml:space="preserve"> Выплаты премиального характера</w:t>
      </w:r>
      <w:r w:rsidRPr="003B0DEB">
        <w:rPr>
          <w:rFonts w:ascii="Times New Roman" w:hAnsi="Times New Roman" w:cs="Times New Roman"/>
          <w:sz w:val="24"/>
          <w:szCs w:val="24"/>
        </w:rPr>
        <w:t xml:space="preserve"> производится за счет и в пределах стимулирующей части фонда оплаты труда, а также за счет и в пределах экономии фонда оплаты труда ОУ.</w:t>
      </w:r>
    </w:p>
    <w:p w:rsidR="00A91313" w:rsidRPr="0076628E" w:rsidRDefault="000A4858" w:rsidP="00A91313">
      <w:pPr>
        <w:spacing w:after="0" w:line="240" w:lineRule="auto"/>
        <w:ind w:left="360"/>
        <w:jc w:val="center"/>
        <w:rPr>
          <w:rFonts w:ascii="Times New Roman" w:hAnsi="Times New Roman" w:cs="Times New Roman"/>
          <w:sz w:val="24"/>
          <w:szCs w:val="24"/>
        </w:rPr>
      </w:pPr>
      <w:r w:rsidRPr="00A91313">
        <w:rPr>
          <w:rFonts w:ascii="Times New Roman" w:hAnsi="Times New Roman" w:cs="Times New Roman"/>
          <w:b/>
          <w:sz w:val="24"/>
          <w:szCs w:val="24"/>
        </w:rPr>
        <w:t>2</w:t>
      </w:r>
      <w:r w:rsidRPr="0076628E">
        <w:rPr>
          <w:rFonts w:ascii="Times New Roman" w:hAnsi="Times New Roman" w:cs="Times New Roman"/>
          <w:b/>
          <w:sz w:val="24"/>
          <w:szCs w:val="24"/>
        </w:rPr>
        <w:t xml:space="preserve">. </w:t>
      </w:r>
      <w:r w:rsidR="00A91313" w:rsidRPr="0076628E">
        <w:rPr>
          <w:rFonts w:ascii="Times New Roman" w:hAnsi="Times New Roman" w:cs="Times New Roman"/>
          <w:b/>
          <w:sz w:val="24"/>
          <w:szCs w:val="24"/>
        </w:rPr>
        <w:t>Порядок расчета и выплаты стимулирующих надбавок</w:t>
      </w:r>
      <w:r w:rsidR="003B0DEB" w:rsidRPr="0076628E">
        <w:rPr>
          <w:rFonts w:ascii="Times New Roman" w:hAnsi="Times New Roman" w:cs="Times New Roman"/>
          <w:b/>
          <w:sz w:val="24"/>
          <w:szCs w:val="24"/>
        </w:rPr>
        <w:t xml:space="preserve"> и премирования </w:t>
      </w:r>
    </w:p>
    <w:p w:rsidR="0002726E" w:rsidRDefault="005D62E2" w:rsidP="00837AA7">
      <w:pPr>
        <w:spacing w:after="0" w:line="240" w:lineRule="auto"/>
        <w:ind w:firstLine="567"/>
        <w:jc w:val="both"/>
        <w:rPr>
          <w:rFonts w:ascii="Times New Roman" w:hAnsi="Times New Roman" w:cs="Times New Roman"/>
          <w:bCs/>
          <w:sz w:val="24"/>
          <w:szCs w:val="24"/>
        </w:rPr>
      </w:pPr>
      <w:r w:rsidRPr="0076628E">
        <w:rPr>
          <w:rFonts w:ascii="Times New Roman" w:hAnsi="Times New Roman" w:cs="Times New Roman"/>
          <w:sz w:val="24"/>
          <w:szCs w:val="24"/>
        </w:rPr>
        <w:t xml:space="preserve">2.1. </w:t>
      </w:r>
      <w:r w:rsidR="00A91313" w:rsidRPr="0076628E">
        <w:rPr>
          <w:rFonts w:ascii="Times New Roman" w:hAnsi="Times New Roman" w:cs="Times New Roman"/>
          <w:sz w:val="24"/>
          <w:szCs w:val="24"/>
        </w:rPr>
        <w:t xml:space="preserve">Установление выплат стимулирующего характера производится с учетом показателей </w:t>
      </w:r>
      <w:r w:rsidR="00220A37" w:rsidRPr="0076628E">
        <w:rPr>
          <w:rFonts w:ascii="Times New Roman" w:hAnsi="Times New Roman" w:cs="Times New Roman"/>
          <w:sz w:val="24"/>
          <w:szCs w:val="24"/>
        </w:rPr>
        <w:t xml:space="preserve">качества и </w:t>
      </w:r>
      <w:r w:rsidR="00A91313" w:rsidRPr="0076628E">
        <w:rPr>
          <w:rFonts w:ascii="Times New Roman" w:hAnsi="Times New Roman" w:cs="Times New Roman"/>
          <w:sz w:val="24"/>
          <w:szCs w:val="24"/>
        </w:rPr>
        <w:t>результат</w:t>
      </w:r>
      <w:r w:rsidR="00220A37" w:rsidRPr="0076628E">
        <w:rPr>
          <w:rFonts w:ascii="Times New Roman" w:hAnsi="Times New Roman" w:cs="Times New Roman"/>
          <w:sz w:val="24"/>
          <w:szCs w:val="24"/>
        </w:rPr>
        <w:t xml:space="preserve">ивности профессиональной деятельности работников </w:t>
      </w:r>
      <w:r w:rsidR="00A91313" w:rsidRPr="0076628E">
        <w:rPr>
          <w:rFonts w:ascii="Times New Roman" w:hAnsi="Times New Roman" w:cs="Times New Roman"/>
          <w:sz w:val="24"/>
          <w:szCs w:val="24"/>
        </w:rPr>
        <w:t>за предыдущий отчетный период (полугодие)</w:t>
      </w:r>
      <w:r w:rsidR="00837AA7">
        <w:rPr>
          <w:rFonts w:ascii="Times New Roman" w:hAnsi="Times New Roman" w:cs="Times New Roman"/>
          <w:sz w:val="24"/>
          <w:szCs w:val="24"/>
        </w:rPr>
        <w:t xml:space="preserve"> </w:t>
      </w:r>
      <w:r w:rsidR="009A6AE4" w:rsidRPr="0076628E">
        <w:rPr>
          <w:rFonts w:ascii="Times New Roman" w:hAnsi="Times New Roman" w:cs="Times New Roman"/>
          <w:bCs/>
          <w:sz w:val="24"/>
          <w:szCs w:val="24"/>
        </w:rPr>
        <w:t xml:space="preserve">в соответствии с критериями, утвержденными </w:t>
      </w:r>
      <w:proofErr w:type="gramStart"/>
      <w:r w:rsidR="009A6AE4" w:rsidRPr="0076628E">
        <w:rPr>
          <w:rFonts w:ascii="Times New Roman" w:hAnsi="Times New Roman" w:cs="Times New Roman"/>
          <w:bCs/>
          <w:sz w:val="24"/>
          <w:szCs w:val="24"/>
        </w:rPr>
        <w:t>данным  нормативным</w:t>
      </w:r>
      <w:proofErr w:type="gramEnd"/>
      <w:r w:rsidR="009A6AE4" w:rsidRPr="0076628E">
        <w:rPr>
          <w:rFonts w:ascii="Times New Roman" w:hAnsi="Times New Roman" w:cs="Times New Roman"/>
          <w:bCs/>
          <w:sz w:val="24"/>
          <w:szCs w:val="24"/>
        </w:rPr>
        <w:t xml:space="preserve"> актом</w:t>
      </w:r>
      <w:r w:rsidR="006273E6" w:rsidRPr="0076628E">
        <w:rPr>
          <w:rFonts w:ascii="Times New Roman" w:hAnsi="Times New Roman" w:cs="Times New Roman"/>
          <w:bCs/>
          <w:sz w:val="24"/>
          <w:szCs w:val="24"/>
        </w:rPr>
        <w:t>.</w:t>
      </w:r>
    </w:p>
    <w:p w:rsidR="00837AA7" w:rsidRPr="00837AA7" w:rsidRDefault="00837AA7" w:rsidP="00837AA7">
      <w:pPr>
        <w:pStyle w:val="formattext"/>
        <w:shd w:val="clear" w:color="auto" w:fill="FFFFFF"/>
        <w:spacing w:before="0" w:beforeAutospacing="0" w:after="0" w:afterAutospacing="0"/>
        <w:ind w:firstLine="567"/>
        <w:jc w:val="both"/>
        <w:textAlignment w:val="baseline"/>
        <w:rPr>
          <w:bCs/>
        </w:rPr>
      </w:pPr>
      <w:r w:rsidRPr="00837AA7">
        <w:rPr>
          <w:spacing w:val="2"/>
        </w:rPr>
        <w:t xml:space="preserve">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w:t>
      </w:r>
    </w:p>
    <w:p w:rsidR="00617598" w:rsidRPr="0076628E" w:rsidRDefault="00AD32CA" w:rsidP="00837AA7">
      <w:pPr>
        <w:spacing w:after="0" w:line="240" w:lineRule="auto"/>
        <w:ind w:firstLine="567"/>
        <w:jc w:val="both"/>
        <w:rPr>
          <w:rFonts w:ascii="Times New Roman" w:hAnsi="Times New Roman" w:cs="Times New Roman"/>
          <w:bCs/>
          <w:sz w:val="24"/>
          <w:szCs w:val="24"/>
        </w:rPr>
      </w:pPr>
      <w:r w:rsidRPr="0076628E">
        <w:rPr>
          <w:rFonts w:ascii="Times New Roman" w:hAnsi="Times New Roman" w:cs="Times New Roman"/>
          <w:bCs/>
          <w:sz w:val="24"/>
          <w:szCs w:val="24"/>
        </w:rPr>
        <w:t xml:space="preserve">2.1.1. </w:t>
      </w:r>
      <w:r w:rsidR="0002726E" w:rsidRPr="0076628E">
        <w:rPr>
          <w:rFonts w:ascii="Times New Roman" w:hAnsi="Times New Roman" w:cs="Times New Roman"/>
          <w:bCs/>
          <w:sz w:val="24"/>
          <w:szCs w:val="24"/>
        </w:rPr>
        <w:t xml:space="preserve">Для административно-управляющего персонала (заместитель директора, директор) </w:t>
      </w:r>
      <w:r w:rsidR="00617598" w:rsidRPr="0076628E">
        <w:rPr>
          <w:rFonts w:ascii="Times New Roman" w:hAnsi="Times New Roman" w:cs="Times New Roman"/>
          <w:bCs/>
          <w:sz w:val="24"/>
          <w:szCs w:val="24"/>
        </w:rPr>
        <w:t xml:space="preserve">осуществляющих </w:t>
      </w:r>
      <w:r w:rsidR="0002726E" w:rsidRPr="0076628E">
        <w:rPr>
          <w:rFonts w:ascii="Times New Roman" w:hAnsi="Times New Roman" w:cs="Times New Roman"/>
          <w:bCs/>
          <w:sz w:val="24"/>
          <w:szCs w:val="24"/>
        </w:rPr>
        <w:t xml:space="preserve">педагогическую деятельность </w:t>
      </w:r>
      <w:r w:rsidR="0002726E" w:rsidRPr="0076628E">
        <w:rPr>
          <w:rFonts w:ascii="Times New Roman" w:hAnsi="Times New Roman" w:cs="Times New Roman"/>
          <w:sz w:val="24"/>
          <w:szCs w:val="24"/>
        </w:rPr>
        <w:t>установление выплат</w:t>
      </w:r>
      <w:r w:rsidR="0002726E" w:rsidRPr="0076628E">
        <w:rPr>
          <w:rFonts w:ascii="Times New Roman" w:hAnsi="Times New Roman" w:cs="Times New Roman"/>
          <w:bCs/>
          <w:sz w:val="24"/>
          <w:szCs w:val="24"/>
        </w:rPr>
        <w:t xml:space="preserve"> премиальн</w:t>
      </w:r>
      <w:r w:rsidR="00A27539" w:rsidRPr="0076628E">
        <w:rPr>
          <w:rFonts w:ascii="Times New Roman" w:hAnsi="Times New Roman" w:cs="Times New Roman"/>
          <w:bCs/>
          <w:sz w:val="24"/>
          <w:szCs w:val="24"/>
        </w:rPr>
        <w:t>ого характера</w:t>
      </w:r>
      <w:r w:rsidR="00BD37A5" w:rsidRPr="0076628E">
        <w:rPr>
          <w:rFonts w:ascii="Times New Roman" w:hAnsi="Times New Roman" w:cs="Times New Roman"/>
          <w:bCs/>
          <w:sz w:val="24"/>
          <w:szCs w:val="24"/>
        </w:rPr>
        <w:t xml:space="preserve"> производится </w:t>
      </w:r>
      <w:r w:rsidR="00617598" w:rsidRPr="0076628E">
        <w:rPr>
          <w:rFonts w:ascii="Times New Roman" w:hAnsi="Times New Roman" w:cs="Times New Roman"/>
          <w:bCs/>
          <w:sz w:val="24"/>
          <w:szCs w:val="24"/>
        </w:rPr>
        <w:t>ежеквартально</w:t>
      </w:r>
      <w:r w:rsidR="00837AA7">
        <w:rPr>
          <w:rFonts w:ascii="Times New Roman" w:hAnsi="Times New Roman" w:cs="Times New Roman"/>
          <w:bCs/>
          <w:sz w:val="24"/>
          <w:szCs w:val="24"/>
        </w:rPr>
        <w:t xml:space="preserve"> </w:t>
      </w:r>
      <w:r w:rsidR="0002726E" w:rsidRPr="0076628E">
        <w:rPr>
          <w:rFonts w:ascii="Times New Roman" w:hAnsi="Times New Roman" w:cs="Times New Roman"/>
          <w:sz w:val="24"/>
          <w:szCs w:val="24"/>
        </w:rPr>
        <w:t>с учетом показателей качества и результативности профессиональной деятельности</w:t>
      </w:r>
      <w:r w:rsidR="00617598" w:rsidRPr="0076628E">
        <w:rPr>
          <w:rFonts w:ascii="Times New Roman" w:hAnsi="Times New Roman" w:cs="Times New Roman"/>
          <w:sz w:val="24"/>
          <w:szCs w:val="24"/>
        </w:rPr>
        <w:t xml:space="preserve"> за отчетный период</w:t>
      </w:r>
      <w:r w:rsidR="00BD37A5" w:rsidRPr="0076628E">
        <w:rPr>
          <w:rFonts w:ascii="Times New Roman" w:hAnsi="Times New Roman" w:cs="Times New Roman"/>
          <w:bCs/>
          <w:sz w:val="24"/>
          <w:szCs w:val="24"/>
        </w:rPr>
        <w:t>.</w:t>
      </w:r>
    </w:p>
    <w:p w:rsidR="00AD32CA" w:rsidRPr="0076628E" w:rsidRDefault="00617598" w:rsidP="00AD32CA">
      <w:pPr>
        <w:spacing w:after="0" w:line="240" w:lineRule="auto"/>
        <w:ind w:firstLine="567"/>
        <w:jc w:val="both"/>
        <w:rPr>
          <w:rFonts w:ascii="Times New Roman" w:hAnsi="Times New Roman" w:cs="Times New Roman"/>
          <w:bCs/>
          <w:sz w:val="24"/>
          <w:szCs w:val="24"/>
        </w:rPr>
      </w:pPr>
      <w:r w:rsidRPr="0076628E">
        <w:rPr>
          <w:rFonts w:ascii="Times New Roman" w:hAnsi="Times New Roman" w:cs="Times New Roman"/>
          <w:bCs/>
          <w:sz w:val="24"/>
          <w:szCs w:val="24"/>
        </w:rPr>
        <w:t>Директору</w:t>
      </w:r>
      <w:r w:rsidR="00AD32CA" w:rsidRPr="0076628E">
        <w:rPr>
          <w:rFonts w:ascii="Times New Roman" w:hAnsi="Times New Roman" w:cs="Times New Roman"/>
          <w:bCs/>
          <w:sz w:val="24"/>
          <w:szCs w:val="24"/>
        </w:rPr>
        <w:t xml:space="preserve"> премия выплачивается на основании приказа начальника управления образования администрации Борисовского района.</w:t>
      </w:r>
    </w:p>
    <w:p w:rsidR="00A73BA6" w:rsidRPr="0076628E" w:rsidRDefault="00AD32CA" w:rsidP="00AD32CA">
      <w:pPr>
        <w:spacing w:after="0" w:line="240" w:lineRule="auto"/>
        <w:ind w:firstLine="567"/>
        <w:jc w:val="both"/>
        <w:rPr>
          <w:rFonts w:ascii="Times New Roman" w:hAnsi="Times New Roman" w:cs="Times New Roman"/>
          <w:sz w:val="24"/>
          <w:szCs w:val="24"/>
        </w:rPr>
      </w:pPr>
      <w:r w:rsidRPr="0076628E">
        <w:rPr>
          <w:rFonts w:ascii="Times New Roman" w:hAnsi="Times New Roman" w:cs="Times New Roman"/>
          <w:bCs/>
          <w:sz w:val="24"/>
          <w:szCs w:val="24"/>
        </w:rPr>
        <w:lastRenderedPageBreak/>
        <w:t xml:space="preserve">2.1.2. </w:t>
      </w:r>
      <w:r w:rsidRPr="0076628E">
        <w:rPr>
          <w:rFonts w:ascii="Times New Roman" w:eastAsia="Calibri" w:hAnsi="Times New Roman" w:cs="Times New Roman"/>
          <w:sz w:val="24"/>
          <w:szCs w:val="24"/>
        </w:rPr>
        <w:t xml:space="preserve">Единовременное премирование работников </w:t>
      </w:r>
      <w:r w:rsidR="00A73BA6" w:rsidRPr="0076628E">
        <w:rPr>
          <w:rFonts w:ascii="Times New Roman" w:eastAsia="Calibri" w:hAnsi="Times New Roman" w:cs="Times New Roman"/>
          <w:sz w:val="24"/>
          <w:szCs w:val="24"/>
        </w:rPr>
        <w:t xml:space="preserve">образовательной организации </w:t>
      </w:r>
      <w:r w:rsidRPr="0076628E">
        <w:rPr>
          <w:rFonts w:ascii="Times New Roman" w:eastAsia="Calibri" w:hAnsi="Times New Roman" w:cs="Times New Roman"/>
          <w:sz w:val="24"/>
          <w:szCs w:val="24"/>
        </w:rPr>
        <w:t>производит</w:t>
      </w:r>
      <w:r w:rsidRPr="0076628E">
        <w:rPr>
          <w:rFonts w:ascii="Times New Roman" w:hAnsi="Times New Roman" w:cs="Times New Roman"/>
          <w:sz w:val="24"/>
          <w:szCs w:val="24"/>
        </w:rPr>
        <w:t>ся</w:t>
      </w:r>
      <w:r w:rsidR="00A73BA6" w:rsidRPr="0076628E">
        <w:rPr>
          <w:rFonts w:ascii="Times New Roman" w:hAnsi="Times New Roman" w:cs="Times New Roman"/>
          <w:sz w:val="24"/>
          <w:szCs w:val="24"/>
        </w:rPr>
        <w:t>:</w:t>
      </w:r>
    </w:p>
    <w:p w:rsidR="00A73BA6" w:rsidRPr="0076628E" w:rsidRDefault="00A73BA6" w:rsidP="00AD32CA">
      <w:pPr>
        <w:spacing w:after="0" w:line="240" w:lineRule="auto"/>
        <w:ind w:firstLine="567"/>
        <w:jc w:val="both"/>
        <w:rPr>
          <w:rFonts w:ascii="Times New Roman" w:hAnsi="Times New Roman" w:cs="Times New Roman"/>
          <w:sz w:val="24"/>
          <w:szCs w:val="24"/>
        </w:rPr>
      </w:pPr>
      <w:r w:rsidRPr="0076628E">
        <w:rPr>
          <w:rFonts w:ascii="Times New Roman" w:hAnsi="Times New Roman" w:cs="Times New Roman"/>
          <w:sz w:val="24"/>
          <w:szCs w:val="24"/>
        </w:rPr>
        <w:t>-</w:t>
      </w:r>
      <w:r w:rsidR="00AD32CA" w:rsidRPr="0076628E">
        <w:rPr>
          <w:rFonts w:ascii="Times New Roman" w:eastAsia="Calibri" w:hAnsi="Times New Roman" w:cs="Times New Roman"/>
          <w:sz w:val="24"/>
          <w:szCs w:val="24"/>
        </w:rPr>
        <w:t xml:space="preserve">при наступлении знаменательного события или юбилея конкретного работника (в связи с выходом на пенсию, к юбилейным датам со дня рождения: 50, 55 лет </w:t>
      </w:r>
      <w:proofErr w:type="gramStart"/>
      <w:r w:rsidR="00AD32CA" w:rsidRPr="0076628E">
        <w:rPr>
          <w:rFonts w:ascii="Times New Roman" w:eastAsia="Calibri" w:hAnsi="Times New Roman" w:cs="Times New Roman"/>
          <w:sz w:val="24"/>
          <w:szCs w:val="24"/>
        </w:rPr>
        <w:t>и  далее</w:t>
      </w:r>
      <w:proofErr w:type="gramEnd"/>
      <w:r w:rsidR="00AD32CA" w:rsidRPr="0076628E">
        <w:rPr>
          <w:rFonts w:ascii="Times New Roman" w:eastAsia="Calibri" w:hAnsi="Times New Roman" w:cs="Times New Roman"/>
          <w:sz w:val="24"/>
          <w:szCs w:val="24"/>
        </w:rPr>
        <w:t xml:space="preserve">  каждые  5  лет</w:t>
      </w:r>
      <w:r w:rsidR="00617598" w:rsidRPr="0076628E">
        <w:rPr>
          <w:rFonts w:ascii="Times New Roman" w:eastAsia="Calibri" w:hAnsi="Times New Roman" w:cs="Times New Roman"/>
          <w:sz w:val="24"/>
          <w:szCs w:val="24"/>
        </w:rPr>
        <w:t>)</w:t>
      </w:r>
      <w:r w:rsidRPr="0076628E">
        <w:rPr>
          <w:rFonts w:ascii="Times New Roman" w:hAnsi="Times New Roman" w:cs="Times New Roman"/>
          <w:sz w:val="24"/>
          <w:szCs w:val="24"/>
        </w:rPr>
        <w:t>;</w:t>
      </w:r>
    </w:p>
    <w:p w:rsidR="004D1099" w:rsidRPr="0076628E" w:rsidRDefault="004D1099" w:rsidP="004D1099">
      <w:pPr>
        <w:spacing w:after="0" w:line="240" w:lineRule="auto"/>
        <w:ind w:firstLine="567"/>
        <w:jc w:val="both"/>
        <w:rPr>
          <w:rFonts w:ascii="Times New Roman" w:hAnsi="Times New Roman" w:cs="Times New Roman"/>
          <w:sz w:val="24"/>
          <w:szCs w:val="24"/>
        </w:rPr>
      </w:pPr>
      <w:r w:rsidRPr="0076628E">
        <w:rPr>
          <w:rFonts w:ascii="Times New Roman" w:hAnsi="Times New Roman" w:cs="Times New Roman"/>
          <w:sz w:val="24"/>
          <w:szCs w:val="24"/>
        </w:rPr>
        <w:t xml:space="preserve">- педагогическим работникам к </w:t>
      </w:r>
      <w:proofErr w:type="gramStart"/>
      <w:r w:rsidRPr="0076628E">
        <w:rPr>
          <w:rFonts w:ascii="Times New Roman" w:hAnsi="Times New Roman" w:cs="Times New Roman"/>
          <w:sz w:val="24"/>
          <w:szCs w:val="24"/>
        </w:rPr>
        <w:t>профессиональному  празднику</w:t>
      </w:r>
      <w:proofErr w:type="gramEnd"/>
      <w:r w:rsidRPr="0076628E">
        <w:rPr>
          <w:rFonts w:ascii="Times New Roman" w:hAnsi="Times New Roman" w:cs="Times New Roman"/>
          <w:sz w:val="24"/>
          <w:szCs w:val="24"/>
        </w:rPr>
        <w:t xml:space="preserve"> «День учителя»</w:t>
      </w:r>
    </w:p>
    <w:p w:rsidR="00AD32CA" w:rsidRPr="0076628E" w:rsidRDefault="00A73BA6" w:rsidP="00AD32CA">
      <w:pPr>
        <w:spacing w:after="0" w:line="240" w:lineRule="auto"/>
        <w:ind w:firstLine="567"/>
        <w:jc w:val="both"/>
        <w:rPr>
          <w:rFonts w:ascii="Times New Roman" w:hAnsi="Times New Roman" w:cs="Times New Roman"/>
          <w:sz w:val="24"/>
          <w:szCs w:val="24"/>
        </w:rPr>
      </w:pPr>
      <w:r w:rsidRPr="0076628E">
        <w:rPr>
          <w:rFonts w:ascii="Times New Roman" w:hAnsi="Times New Roman" w:cs="Times New Roman"/>
          <w:sz w:val="24"/>
          <w:szCs w:val="24"/>
        </w:rPr>
        <w:t xml:space="preserve">- ежегодно по итогам календарного года, за счет экономии фонда заработной платы по результатам труда. </w:t>
      </w:r>
    </w:p>
    <w:p w:rsidR="009D16CA" w:rsidRPr="009D16CA" w:rsidRDefault="009D16CA" w:rsidP="00AD32CA">
      <w:pPr>
        <w:spacing w:after="0" w:line="240" w:lineRule="auto"/>
        <w:ind w:firstLine="567"/>
        <w:jc w:val="both"/>
        <w:rPr>
          <w:rFonts w:ascii="Times New Roman" w:eastAsia="Calibri" w:hAnsi="Times New Roman" w:cs="Times New Roman"/>
          <w:bCs/>
          <w:sz w:val="24"/>
          <w:szCs w:val="24"/>
        </w:rPr>
      </w:pPr>
      <w:r>
        <w:rPr>
          <w:rFonts w:ascii="Times New Roman" w:hAnsi="Times New Roman" w:cs="Times New Roman"/>
          <w:sz w:val="24"/>
          <w:szCs w:val="24"/>
        </w:rPr>
        <w:t xml:space="preserve">2.1.3. </w:t>
      </w:r>
      <w:r w:rsidRPr="009D16CA">
        <w:rPr>
          <w:rFonts w:ascii="Times New Roman" w:eastAsia="Calibri" w:hAnsi="Times New Roman" w:cs="Times New Roman"/>
          <w:sz w:val="24"/>
          <w:szCs w:val="24"/>
        </w:rPr>
        <w:t>Размеры премий работников устанавливаются в абсолютных (цифровых) показателях</w:t>
      </w:r>
      <w:r>
        <w:rPr>
          <w:rFonts w:ascii="Times New Roman" w:hAnsi="Times New Roman" w:cs="Times New Roman"/>
          <w:sz w:val="24"/>
          <w:szCs w:val="24"/>
        </w:rPr>
        <w:t>.</w:t>
      </w:r>
    </w:p>
    <w:p w:rsidR="00A91313" w:rsidRDefault="00220A37" w:rsidP="00220A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2.В</w:t>
      </w:r>
      <w:r w:rsidR="00A91313" w:rsidRPr="00A91313">
        <w:rPr>
          <w:rFonts w:ascii="Times New Roman" w:hAnsi="Times New Roman" w:cs="Times New Roman"/>
          <w:sz w:val="24"/>
          <w:szCs w:val="24"/>
        </w:rPr>
        <w:t>ыплат</w:t>
      </w:r>
      <w:r>
        <w:rPr>
          <w:rFonts w:ascii="Times New Roman" w:hAnsi="Times New Roman" w:cs="Times New Roman"/>
          <w:sz w:val="24"/>
          <w:szCs w:val="24"/>
        </w:rPr>
        <w:t>ы</w:t>
      </w:r>
      <w:proofErr w:type="gramEnd"/>
      <w:r w:rsidR="00A91313" w:rsidRPr="00A91313">
        <w:rPr>
          <w:rFonts w:ascii="Times New Roman" w:hAnsi="Times New Roman" w:cs="Times New Roman"/>
          <w:sz w:val="24"/>
          <w:szCs w:val="24"/>
        </w:rPr>
        <w:t xml:space="preserve">  стимулирующего характера работников </w:t>
      </w:r>
      <w:r w:rsidR="00A91313">
        <w:rPr>
          <w:rFonts w:ascii="Times New Roman" w:hAnsi="Times New Roman" w:cs="Times New Roman"/>
          <w:sz w:val="24"/>
          <w:szCs w:val="24"/>
        </w:rPr>
        <w:t xml:space="preserve">ОУ </w:t>
      </w:r>
      <w:r w:rsidR="00A91313" w:rsidRPr="00A91313">
        <w:rPr>
          <w:rFonts w:ascii="Times New Roman" w:hAnsi="Times New Roman" w:cs="Times New Roman"/>
          <w:sz w:val="24"/>
          <w:szCs w:val="24"/>
        </w:rPr>
        <w:t>производится по</w:t>
      </w:r>
      <w:r>
        <w:rPr>
          <w:rFonts w:ascii="Times New Roman" w:hAnsi="Times New Roman" w:cs="Times New Roman"/>
          <w:sz w:val="24"/>
          <w:szCs w:val="24"/>
        </w:rPr>
        <w:t xml:space="preserve">сле </w:t>
      </w:r>
      <w:r w:rsidR="00A91313" w:rsidRPr="00A91313">
        <w:rPr>
          <w:rFonts w:ascii="Times New Roman" w:hAnsi="Times New Roman" w:cs="Times New Roman"/>
          <w:sz w:val="24"/>
          <w:szCs w:val="24"/>
        </w:rPr>
        <w:t xml:space="preserve">согласования и утверждения результатов и мониторинга их профессиональной деятельности Управляющим советом </w:t>
      </w:r>
      <w:r w:rsidR="005D62E2">
        <w:rPr>
          <w:rFonts w:ascii="Times New Roman" w:hAnsi="Times New Roman" w:cs="Times New Roman"/>
          <w:sz w:val="24"/>
          <w:szCs w:val="24"/>
        </w:rPr>
        <w:t>ОУ.</w:t>
      </w:r>
    </w:p>
    <w:p w:rsidR="00A91313" w:rsidRPr="00A91313" w:rsidRDefault="009A6AE4" w:rsidP="00A913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A91313" w:rsidRPr="00A91313">
        <w:rPr>
          <w:rFonts w:ascii="Times New Roman" w:hAnsi="Times New Roman" w:cs="Times New Roman"/>
          <w:sz w:val="24"/>
          <w:szCs w:val="24"/>
        </w:rPr>
        <w:t xml:space="preserve">Выплаты работникам утверждаются приказом </w:t>
      </w:r>
      <w:r w:rsidR="00220A37">
        <w:rPr>
          <w:rFonts w:ascii="Times New Roman" w:hAnsi="Times New Roman" w:cs="Times New Roman"/>
          <w:sz w:val="24"/>
          <w:szCs w:val="24"/>
        </w:rPr>
        <w:t>директором ОУ</w:t>
      </w:r>
    </w:p>
    <w:p w:rsidR="00A91313" w:rsidRPr="00A91313" w:rsidRDefault="009A6AE4" w:rsidP="006273E6">
      <w:pPr>
        <w:tabs>
          <w:tab w:val="left" w:pos="851"/>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2.4. </w:t>
      </w:r>
      <w:r w:rsidR="00220A37" w:rsidRPr="008C5F35">
        <w:rPr>
          <w:rFonts w:ascii="Times New Roman" w:hAnsi="Times New Roman" w:cs="Times New Roman"/>
          <w:bCs/>
          <w:sz w:val="24"/>
          <w:szCs w:val="24"/>
        </w:rPr>
        <w:t xml:space="preserve">В начале расчетного </w:t>
      </w:r>
      <w:proofErr w:type="gramStart"/>
      <w:r w:rsidR="00220A37" w:rsidRPr="008C5F35">
        <w:rPr>
          <w:rFonts w:ascii="Times New Roman" w:hAnsi="Times New Roman" w:cs="Times New Roman"/>
          <w:bCs/>
          <w:sz w:val="24"/>
          <w:szCs w:val="24"/>
        </w:rPr>
        <w:t>периода  (</w:t>
      </w:r>
      <w:proofErr w:type="gramEnd"/>
      <w:r w:rsidR="00220A37" w:rsidRPr="008C5F35">
        <w:rPr>
          <w:rFonts w:ascii="Times New Roman" w:hAnsi="Times New Roman" w:cs="Times New Roman"/>
          <w:bCs/>
          <w:sz w:val="24"/>
          <w:szCs w:val="24"/>
        </w:rPr>
        <w:t xml:space="preserve">январь, июль) определяется денежный вес одного бала. Для этого </w:t>
      </w:r>
      <w:proofErr w:type="gramStart"/>
      <w:r w:rsidR="00220A37" w:rsidRPr="008C5F35">
        <w:rPr>
          <w:rFonts w:ascii="Times New Roman" w:hAnsi="Times New Roman" w:cs="Times New Roman"/>
          <w:bCs/>
          <w:sz w:val="24"/>
          <w:szCs w:val="24"/>
        </w:rPr>
        <w:t>размер  стимулирующей</w:t>
      </w:r>
      <w:proofErr w:type="gramEnd"/>
      <w:r w:rsidR="00220A37" w:rsidRPr="008C5F35">
        <w:rPr>
          <w:rFonts w:ascii="Times New Roman" w:hAnsi="Times New Roman" w:cs="Times New Roman"/>
          <w:bCs/>
          <w:sz w:val="24"/>
          <w:szCs w:val="24"/>
        </w:rPr>
        <w:t xml:space="preserve"> части ФОТ </w:t>
      </w:r>
      <w:r>
        <w:rPr>
          <w:rFonts w:ascii="Times New Roman" w:hAnsi="Times New Roman" w:cs="Times New Roman"/>
          <w:bCs/>
          <w:sz w:val="24"/>
          <w:szCs w:val="24"/>
        </w:rPr>
        <w:t>ОУ</w:t>
      </w:r>
      <w:r w:rsidR="00220A37" w:rsidRPr="008C5F35">
        <w:rPr>
          <w:rFonts w:ascii="Times New Roman" w:hAnsi="Times New Roman" w:cs="Times New Roman"/>
          <w:bCs/>
          <w:sz w:val="24"/>
          <w:szCs w:val="24"/>
        </w:rPr>
        <w:t xml:space="preserve">, делится на общую сумму баллов. </w:t>
      </w:r>
      <w:r w:rsidR="00A91313" w:rsidRPr="00A91313">
        <w:rPr>
          <w:rFonts w:ascii="Times New Roman" w:hAnsi="Times New Roman" w:cs="Times New Roman"/>
          <w:sz w:val="24"/>
          <w:szCs w:val="24"/>
        </w:rPr>
        <w:t xml:space="preserve">Экономической группой рассчитывается две категории сумм (1 категория – фонд стимулирующей части оплаты труда </w:t>
      </w:r>
      <w:proofErr w:type="gramStart"/>
      <w:r>
        <w:rPr>
          <w:rFonts w:ascii="Times New Roman" w:hAnsi="Times New Roman" w:cs="Times New Roman"/>
          <w:sz w:val="24"/>
          <w:szCs w:val="24"/>
        </w:rPr>
        <w:t>заместителей</w:t>
      </w:r>
      <w:r w:rsidR="00837AA7">
        <w:rPr>
          <w:rFonts w:ascii="Times New Roman" w:hAnsi="Times New Roman" w:cs="Times New Roman"/>
          <w:sz w:val="24"/>
          <w:szCs w:val="24"/>
        </w:rPr>
        <w:t xml:space="preserve">  </w:t>
      </w:r>
      <w:r>
        <w:rPr>
          <w:rFonts w:ascii="Times New Roman" w:hAnsi="Times New Roman" w:cs="Times New Roman"/>
          <w:sz w:val="24"/>
          <w:szCs w:val="24"/>
        </w:rPr>
        <w:t>директора</w:t>
      </w:r>
      <w:proofErr w:type="gramEnd"/>
      <w:r>
        <w:rPr>
          <w:rFonts w:ascii="Times New Roman" w:hAnsi="Times New Roman" w:cs="Times New Roman"/>
          <w:sz w:val="24"/>
          <w:szCs w:val="24"/>
        </w:rPr>
        <w:t xml:space="preserve">, </w:t>
      </w:r>
      <w:r w:rsidR="00A91313" w:rsidRPr="00A91313">
        <w:rPr>
          <w:rFonts w:ascii="Times New Roman" w:hAnsi="Times New Roman" w:cs="Times New Roman"/>
          <w:sz w:val="24"/>
          <w:szCs w:val="24"/>
        </w:rPr>
        <w:t xml:space="preserve">учителей и педагогических работников; 2 категория - фонд стимулирующей части оплаты труда </w:t>
      </w:r>
      <w:r>
        <w:rPr>
          <w:rFonts w:ascii="Times New Roman" w:hAnsi="Times New Roman" w:cs="Times New Roman"/>
          <w:sz w:val="24"/>
          <w:szCs w:val="24"/>
        </w:rPr>
        <w:t xml:space="preserve"> специалистов, учебно</w:t>
      </w:r>
      <w:r w:rsidR="00A91313" w:rsidRPr="00A91313">
        <w:rPr>
          <w:rFonts w:ascii="Times New Roman" w:hAnsi="Times New Roman" w:cs="Times New Roman"/>
          <w:sz w:val="24"/>
          <w:szCs w:val="24"/>
        </w:rPr>
        <w:t>-вспомогательного</w:t>
      </w:r>
      <w:r>
        <w:rPr>
          <w:rFonts w:ascii="Times New Roman" w:hAnsi="Times New Roman" w:cs="Times New Roman"/>
          <w:sz w:val="24"/>
          <w:szCs w:val="24"/>
        </w:rPr>
        <w:t xml:space="preserve"> и обслуживающего </w:t>
      </w:r>
      <w:r w:rsidR="00A91313" w:rsidRPr="00A91313">
        <w:rPr>
          <w:rFonts w:ascii="Times New Roman" w:hAnsi="Times New Roman" w:cs="Times New Roman"/>
          <w:sz w:val="24"/>
          <w:szCs w:val="24"/>
        </w:rPr>
        <w:t>персонала). Данные суммы могут быть распределены только среди работников соответствующих категорий.</w:t>
      </w:r>
    </w:p>
    <w:p w:rsidR="00A91313" w:rsidRDefault="00A91313" w:rsidP="00471726">
      <w:pPr>
        <w:pStyle w:val="af0"/>
        <w:numPr>
          <w:ilvl w:val="1"/>
          <w:numId w:val="7"/>
        </w:numPr>
        <w:tabs>
          <w:tab w:val="left" w:pos="993"/>
        </w:tabs>
        <w:spacing w:after="0" w:line="240" w:lineRule="auto"/>
        <w:ind w:left="0" w:firstLine="567"/>
        <w:jc w:val="both"/>
        <w:rPr>
          <w:rFonts w:ascii="Times New Roman" w:hAnsi="Times New Roman" w:cs="Times New Roman"/>
          <w:sz w:val="24"/>
          <w:szCs w:val="24"/>
        </w:rPr>
      </w:pPr>
      <w:r w:rsidRPr="00BD1292">
        <w:rPr>
          <w:rFonts w:ascii="Times New Roman" w:hAnsi="Times New Roman" w:cs="Times New Roman"/>
          <w:sz w:val="24"/>
          <w:szCs w:val="24"/>
        </w:rPr>
        <w:t>В целях усиления роли стимулирующих надбавок за результативность и качество труда и повышения размера этих надбавок по решению Управляющего совета допускается проведение внеплановых заседаний с обсуждением оперативных и частных вопросов по распределению стимулирующей части фонда оплаты труда, внесения изменений в положение, решение персональных вопросов.</w:t>
      </w:r>
    </w:p>
    <w:p w:rsidR="009D16CA" w:rsidRDefault="009D16CA" w:rsidP="009D16CA">
      <w:pPr>
        <w:tabs>
          <w:tab w:val="left" w:pos="993"/>
        </w:tabs>
        <w:spacing w:after="0" w:line="240" w:lineRule="auto"/>
        <w:ind w:left="180"/>
        <w:jc w:val="both"/>
        <w:rPr>
          <w:rFonts w:ascii="Times New Roman" w:hAnsi="Times New Roman" w:cs="Times New Roman"/>
          <w:sz w:val="24"/>
          <w:szCs w:val="24"/>
        </w:rPr>
      </w:pPr>
    </w:p>
    <w:p w:rsidR="00BD1292" w:rsidRPr="006273E6" w:rsidRDefault="00BD1292" w:rsidP="00471726">
      <w:pPr>
        <w:pStyle w:val="af0"/>
        <w:numPr>
          <w:ilvl w:val="0"/>
          <w:numId w:val="8"/>
        </w:numPr>
        <w:tabs>
          <w:tab w:val="clear" w:pos="570"/>
          <w:tab w:val="left" w:pos="284"/>
        </w:tabs>
        <w:spacing w:after="0" w:line="240" w:lineRule="auto"/>
        <w:ind w:left="0" w:firstLine="0"/>
        <w:jc w:val="center"/>
        <w:rPr>
          <w:rFonts w:ascii="Times New Roman" w:hAnsi="Times New Roman" w:cs="Times New Roman"/>
          <w:b/>
          <w:sz w:val="24"/>
          <w:szCs w:val="24"/>
        </w:rPr>
      </w:pPr>
      <w:r w:rsidRPr="006273E6">
        <w:rPr>
          <w:rFonts w:ascii="Times New Roman" w:hAnsi="Times New Roman" w:cs="Times New Roman"/>
          <w:b/>
          <w:sz w:val="24"/>
          <w:szCs w:val="24"/>
        </w:rPr>
        <w:t>Порядок распределения стимулирующей части оплаты труда</w:t>
      </w:r>
    </w:p>
    <w:p w:rsidR="006273E6" w:rsidRDefault="006273E6" w:rsidP="00471726">
      <w:pPr>
        <w:pStyle w:val="af0"/>
        <w:numPr>
          <w:ilvl w:val="1"/>
          <w:numId w:val="8"/>
        </w:numPr>
        <w:tabs>
          <w:tab w:val="clear" w:pos="720"/>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Для подготовки расчета размера выплат стимулирующего характера по результатам профессиональной деятельности сотрудников ОУ за полугодие и обоснования данного расчета на основании приказа </w:t>
      </w:r>
      <w:r>
        <w:rPr>
          <w:rFonts w:ascii="Times New Roman" w:hAnsi="Times New Roman" w:cs="Times New Roman"/>
          <w:sz w:val="24"/>
          <w:szCs w:val="24"/>
        </w:rPr>
        <w:t>директора ОУ ежегодно</w:t>
      </w:r>
      <w:r w:rsidRPr="006273E6">
        <w:rPr>
          <w:rFonts w:ascii="Times New Roman" w:hAnsi="Times New Roman" w:cs="Times New Roman"/>
          <w:sz w:val="24"/>
          <w:szCs w:val="24"/>
        </w:rPr>
        <w:t xml:space="preserve"> создается рабочая группа из руководителей школьных методических объединений, членов администрации</w:t>
      </w:r>
      <w:r w:rsidR="00C02F90">
        <w:rPr>
          <w:rFonts w:ascii="Times New Roman" w:hAnsi="Times New Roman" w:cs="Times New Roman"/>
          <w:sz w:val="24"/>
          <w:szCs w:val="24"/>
        </w:rPr>
        <w:t xml:space="preserve"> и председателя ПК ОУ.</w:t>
      </w:r>
    </w:p>
    <w:p w:rsidR="006273E6" w:rsidRDefault="006273E6" w:rsidP="00471726">
      <w:pPr>
        <w:pStyle w:val="af0"/>
        <w:numPr>
          <w:ilvl w:val="1"/>
          <w:numId w:val="8"/>
        </w:numPr>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 Председателем рабочей комиссии является директор ОУ. </w:t>
      </w:r>
    </w:p>
    <w:p w:rsidR="006273E6" w:rsidRPr="006273E6" w:rsidRDefault="006273E6" w:rsidP="006273E6">
      <w:pPr>
        <w:pStyle w:val="af0"/>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Заседание рабочей комиссии правомочно, если на нем присутствует не менее 2-3 членов комиссии. Решения рабочей комиссии принимаются простым большинством голосов членов комиссии присутствующих на заседании.</w:t>
      </w:r>
    </w:p>
    <w:p w:rsidR="006273E6" w:rsidRPr="006273E6" w:rsidRDefault="006273E6" w:rsidP="00471726">
      <w:pPr>
        <w:numPr>
          <w:ilvl w:val="1"/>
          <w:numId w:val="8"/>
        </w:numPr>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 Произведенный рабочей группой расчет оформляется протоколом, который подписывается председателем, членами комиссии и доводится до сведения коллектива</w:t>
      </w:r>
      <w:r>
        <w:rPr>
          <w:rFonts w:ascii="Times New Roman" w:hAnsi="Times New Roman" w:cs="Times New Roman"/>
          <w:sz w:val="24"/>
          <w:szCs w:val="24"/>
        </w:rPr>
        <w:t>.</w:t>
      </w:r>
    </w:p>
    <w:p w:rsidR="006273E6" w:rsidRPr="006273E6" w:rsidRDefault="006273E6" w:rsidP="00471726">
      <w:pPr>
        <w:numPr>
          <w:ilvl w:val="1"/>
          <w:numId w:val="8"/>
        </w:numPr>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В 3-х </w:t>
      </w:r>
      <w:proofErr w:type="spellStart"/>
      <w:r w:rsidRPr="006273E6">
        <w:rPr>
          <w:rFonts w:ascii="Times New Roman" w:hAnsi="Times New Roman" w:cs="Times New Roman"/>
          <w:sz w:val="24"/>
          <w:szCs w:val="24"/>
        </w:rPr>
        <w:t>дневный</w:t>
      </w:r>
      <w:proofErr w:type="spellEnd"/>
      <w:r w:rsidRPr="006273E6">
        <w:rPr>
          <w:rFonts w:ascii="Times New Roman" w:hAnsi="Times New Roman" w:cs="Times New Roman"/>
          <w:sz w:val="24"/>
          <w:szCs w:val="24"/>
        </w:rPr>
        <w:t xml:space="preserve"> срок сотрудники вправе обратиться с обоснованным заявлением (в устной или письменной форме) о пересмотре результатов мониторинга рабочей группы</w:t>
      </w:r>
      <w:r>
        <w:rPr>
          <w:rFonts w:ascii="Times New Roman" w:hAnsi="Times New Roman" w:cs="Times New Roman"/>
          <w:sz w:val="24"/>
          <w:szCs w:val="24"/>
        </w:rPr>
        <w:t>.</w:t>
      </w:r>
    </w:p>
    <w:p w:rsidR="006273E6" w:rsidRPr="006273E6" w:rsidRDefault="006273E6" w:rsidP="00471726">
      <w:pPr>
        <w:numPr>
          <w:ilvl w:val="1"/>
          <w:numId w:val="8"/>
        </w:numPr>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Протокол направляется в </w:t>
      </w:r>
      <w:r w:rsidR="00C02F90">
        <w:rPr>
          <w:rFonts w:ascii="Times New Roman" w:hAnsi="Times New Roman" w:cs="Times New Roman"/>
          <w:sz w:val="24"/>
          <w:szCs w:val="24"/>
        </w:rPr>
        <w:t>у</w:t>
      </w:r>
      <w:r w:rsidRPr="006273E6">
        <w:rPr>
          <w:rFonts w:ascii="Times New Roman" w:hAnsi="Times New Roman" w:cs="Times New Roman"/>
          <w:sz w:val="24"/>
          <w:szCs w:val="24"/>
        </w:rPr>
        <w:t xml:space="preserve">правляющий </w:t>
      </w:r>
      <w:r w:rsidR="00C02F90">
        <w:rPr>
          <w:rFonts w:ascii="Times New Roman" w:hAnsi="Times New Roman" w:cs="Times New Roman"/>
          <w:sz w:val="24"/>
          <w:szCs w:val="24"/>
        </w:rPr>
        <w:t>С</w:t>
      </w:r>
      <w:r w:rsidRPr="006273E6">
        <w:rPr>
          <w:rFonts w:ascii="Times New Roman" w:hAnsi="Times New Roman" w:cs="Times New Roman"/>
          <w:sz w:val="24"/>
          <w:szCs w:val="24"/>
        </w:rPr>
        <w:t xml:space="preserve">овет </w:t>
      </w:r>
      <w:r>
        <w:rPr>
          <w:rFonts w:ascii="Times New Roman" w:hAnsi="Times New Roman" w:cs="Times New Roman"/>
          <w:sz w:val="24"/>
          <w:szCs w:val="24"/>
        </w:rPr>
        <w:t>ОУ</w:t>
      </w:r>
      <w:r w:rsidRPr="006273E6">
        <w:rPr>
          <w:rFonts w:ascii="Times New Roman" w:hAnsi="Times New Roman" w:cs="Times New Roman"/>
          <w:sz w:val="24"/>
          <w:szCs w:val="24"/>
        </w:rPr>
        <w:t xml:space="preserve"> в срок, достаточный для его рассмотрения и принятия решения в установленном порядке</w:t>
      </w:r>
      <w:r>
        <w:rPr>
          <w:rFonts w:ascii="Times New Roman" w:hAnsi="Times New Roman" w:cs="Times New Roman"/>
          <w:sz w:val="24"/>
          <w:szCs w:val="24"/>
        </w:rPr>
        <w:t>.</w:t>
      </w:r>
    </w:p>
    <w:p w:rsidR="006273E6" w:rsidRPr="006273E6" w:rsidRDefault="006273E6" w:rsidP="00471726">
      <w:pPr>
        <w:numPr>
          <w:ilvl w:val="1"/>
          <w:numId w:val="8"/>
        </w:numPr>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По результатам представленного расчета </w:t>
      </w:r>
      <w:r w:rsidR="00C02F90">
        <w:rPr>
          <w:rFonts w:ascii="Times New Roman" w:hAnsi="Times New Roman" w:cs="Times New Roman"/>
          <w:sz w:val="24"/>
          <w:szCs w:val="24"/>
        </w:rPr>
        <w:t>у</w:t>
      </w:r>
      <w:r w:rsidRPr="006273E6">
        <w:rPr>
          <w:rFonts w:ascii="Times New Roman" w:hAnsi="Times New Roman" w:cs="Times New Roman"/>
          <w:sz w:val="24"/>
          <w:szCs w:val="24"/>
        </w:rPr>
        <w:t xml:space="preserve">правляющий </w:t>
      </w:r>
      <w:r w:rsidR="00C02F90">
        <w:rPr>
          <w:rFonts w:ascii="Times New Roman" w:hAnsi="Times New Roman" w:cs="Times New Roman"/>
          <w:sz w:val="24"/>
          <w:szCs w:val="24"/>
        </w:rPr>
        <w:t>С</w:t>
      </w:r>
      <w:r w:rsidRPr="006273E6">
        <w:rPr>
          <w:rFonts w:ascii="Times New Roman" w:hAnsi="Times New Roman" w:cs="Times New Roman"/>
          <w:sz w:val="24"/>
          <w:szCs w:val="24"/>
        </w:rPr>
        <w:t xml:space="preserve">овет </w:t>
      </w:r>
      <w:r>
        <w:rPr>
          <w:rFonts w:ascii="Times New Roman" w:hAnsi="Times New Roman" w:cs="Times New Roman"/>
          <w:sz w:val="24"/>
          <w:szCs w:val="24"/>
        </w:rPr>
        <w:t xml:space="preserve">ОУ </w:t>
      </w:r>
      <w:r w:rsidRPr="006273E6">
        <w:rPr>
          <w:rFonts w:ascii="Times New Roman" w:hAnsi="Times New Roman" w:cs="Times New Roman"/>
          <w:sz w:val="24"/>
          <w:szCs w:val="24"/>
        </w:rPr>
        <w:t>на своем заседании принимает решение о согласовании видов и размеров выплат стимулирующего характера.</w:t>
      </w:r>
    </w:p>
    <w:p w:rsidR="006273E6" w:rsidRPr="006273E6" w:rsidRDefault="006273E6" w:rsidP="00471726">
      <w:pPr>
        <w:numPr>
          <w:ilvl w:val="1"/>
          <w:numId w:val="8"/>
        </w:numPr>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 Если по представленному расчету у </w:t>
      </w:r>
      <w:r w:rsidR="00C02F90">
        <w:rPr>
          <w:rFonts w:ascii="Times New Roman" w:hAnsi="Times New Roman" w:cs="Times New Roman"/>
          <w:sz w:val="24"/>
          <w:szCs w:val="24"/>
        </w:rPr>
        <w:t>у</w:t>
      </w:r>
      <w:r w:rsidRPr="006273E6">
        <w:rPr>
          <w:rFonts w:ascii="Times New Roman" w:hAnsi="Times New Roman" w:cs="Times New Roman"/>
          <w:sz w:val="24"/>
          <w:szCs w:val="24"/>
        </w:rPr>
        <w:t xml:space="preserve">правляющего </w:t>
      </w:r>
      <w:r w:rsidR="00C02F90">
        <w:rPr>
          <w:rFonts w:ascii="Times New Roman" w:hAnsi="Times New Roman" w:cs="Times New Roman"/>
          <w:sz w:val="24"/>
          <w:szCs w:val="24"/>
        </w:rPr>
        <w:t>С</w:t>
      </w:r>
      <w:r w:rsidRPr="006273E6">
        <w:rPr>
          <w:rFonts w:ascii="Times New Roman" w:hAnsi="Times New Roman" w:cs="Times New Roman"/>
          <w:sz w:val="24"/>
          <w:szCs w:val="24"/>
        </w:rPr>
        <w:t>овета не имеется возражений, замечаний, предложений то Совет принимает решение согласовать представленный расчет.</w:t>
      </w:r>
    </w:p>
    <w:p w:rsidR="006273E6" w:rsidRPr="006273E6" w:rsidRDefault="006273E6" w:rsidP="00471726">
      <w:pPr>
        <w:numPr>
          <w:ilvl w:val="1"/>
          <w:numId w:val="8"/>
        </w:numPr>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Если управляющий </w:t>
      </w:r>
      <w:r w:rsidR="00C02F90">
        <w:rPr>
          <w:rFonts w:ascii="Times New Roman" w:hAnsi="Times New Roman" w:cs="Times New Roman"/>
          <w:sz w:val="24"/>
          <w:szCs w:val="24"/>
        </w:rPr>
        <w:t>С</w:t>
      </w:r>
      <w:r w:rsidRPr="006273E6">
        <w:rPr>
          <w:rFonts w:ascii="Times New Roman" w:hAnsi="Times New Roman" w:cs="Times New Roman"/>
          <w:sz w:val="24"/>
          <w:szCs w:val="24"/>
        </w:rPr>
        <w:t xml:space="preserve">овет не согласен с представленным расчетом, то формулирует свои замечания, возражения, предложения и принимает решение о направлении последних с обязательным обоснованием директору </w:t>
      </w:r>
      <w:r w:rsidR="00C02F90">
        <w:rPr>
          <w:rFonts w:ascii="Times New Roman" w:hAnsi="Times New Roman" w:cs="Times New Roman"/>
          <w:sz w:val="24"/>
          <w:szCs w:val="24"/>
        </w:rPr>
        <w:t>ОУ.</w:t>
      </w:r>
    </w:p>
    <w:p w:rsidR="006273E6" w:rsidRPr="006273E6" w:rsidRDefault="006273E6" w:rsidP="00471726">
      <w:pPr>
        <w:numPr>
          <w:ilvl w:val="1"/>
          <w:numId w:val="8"/>
        </w:numPr>
        <w:tabs>
          <w:tab w:val="left" w:pos="851"/>
          <w:tab w:val="left" w:pos="993"/>
        </w:tabs>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В случае возникновения разногласий между Управляющим советом и директором                 </w:t>
      </w:r>
      <w:proofErr w:type="gramStart"/>
      <w:r w:rsidRPr="006273E6">
        <w:rPr>
          <w:rFonts w:ascii="Times New Roman" w:hAnsi="Times New Roman" w:cs="Times New Roman"/>
          <w:sz w:val="24"/>
          <w:szCs w:val="24"/>
        </w:rPr>
        <w:t xml:space="preserve">   (</w:t>
      </w:r>
      <w:proofErr w:type="gramEnd"/>
      <w:r w:rsidRPr="006273E6">
        <w:rPr>
          <w:rFonts w:ascii="Times New Roman" w:hAnsi="Times New Roman" w:cs="Times New Roman"/>
          <w:sz w:val="24"/>
          <w:szCs w:val="24"/>
        </w:rPr>
        <w:t xml:space="preserve">несогласия директора с решением </w:t>
      </w:r>
      <w:r w:rsidR="00C02F90">
        <w:rPr>
          <w:rFonts w:ascii="Times New Roman" w:hAnsi="Times New Roman" w:cs="Times New Roman"/>
          <w:sz w:val="24"/>
          <w:szCs w:val="24"/>
        </w:rPr>
        <w:t>у</w:t>
      </w:r>
      <w:r w:rsidRPr="006273E6">
        <w:rPr>
          <w:rFonts w:ascii="Times New Roman" w:hAnsi="Times New Roman" w:cs="Times New Roman"/>
          <w:sz w:val="24"/>
          <w:szCs w:val="24"/>
        </w:rPr>
        <w:t xml:space="preserve">правляющего </w:t>
      </w:r>
      <w:r w:rsidR="00C02F90">
        <w:rPr>
          <w:rFonts w:ascii="Times New Roman" w:hAnsi="Times New Roman" w:cs="Times New Roman"/>
          <w:sz w:val="24"/>
          <w:szCs w:val="24"/>
        </w:rPr>
        <w:t>С</w:t>
      </w:r>
      <w:r w:rsidRPr="006273E6">
        <w:rPr>
          <w:rFonts w:ascii="Times New Roman" w:hAnsi="Times New Roman" w:cs="Times New Roman"/>
          <w:sz w:val="24"/>
          <w:szCs w:val="24"/>
        </w:rPr>
        <w:t xml:space="preserve">овета и/или несогласия </w:t>
      </w:r>
      <w:r w:rsidR="00C02F90">
        <w:rPr>
          <w:rFonts w:ascii="Times New Roman" w:hAnsi="Times New Roman" w:cs="Times New Roman"/>
          <w:sz w:val="24"/>
          <w:szCs w:val="24"/>
        </w:rPr>
        <w:t>у</w:t>
      </w:r>
      <w:r w:rsidRPr="006273E6">
        <w:rPr>
          <w:rFonts w:ascii="Times New Roman" w:hAnsi="Times New Roman" w:cs="Times New Roman"/>
          <w:sz w:val="24"/>
          <w:szCs w:val="24"/>
        </w:rPr>
        <w:t xml:space="preserve">правляющего </w:t>
      </w:r>
      <w:r w:rsidR="00C02F90">
        <w:rPr>
          <w:rFonts w:ascii="Times New Roman" w:hAnsi="Times New Roman" w:cs="Times New Roman"/>
          <w:sz w:val="24"/>
          <w:szCs w:val="24"/>
        </w:rPr>
        <w:lastRenderedPageBreak/>
        <w:t>С</w:t>
      </w:r>
      <w:r w:rsidRPr="006273E6">
        <w:rPr>
          <w:rFonts w:ascii="Times New Roman" w:hAnsi="Times New Roman" w:cs="Times New Roman"/>
          <w:sz w:val="24"/>
          <w:szCs w:val="24"/>
        </w:rPr>
        <w:t>овета с решением(приказом) директора, который не может быть урегулирован путем переговоров, решение по конфликтному вопросу принимает Учредитель.</w:t>
      </w:r>
    </w:p>
    <w:p w:rsidR="006273E6" w:rsidRPr="006273E6" w:rsidRDefault="006273E6" w:rsidP="00471726">
      <w:pPr>
        <w:numPr>
          <w:ilvl w:val="1"/>
          <w:numId w:val="8"/>
        </w:numPr>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В основе определения стимулирующей надбавки лежат критерии и показатели качества и результативности труда. </w:t>
      </w:r>
    </w:p>
    <w:p w:rsidR="006273E6" w:rsidRPr="006273E6" w:rsidRDefault="006273E6" w:rsidP="00471726">
      <w:pPr>
        <w:numPr>
          <w:ilvl w:val="1"/>
          <w:numId w:val="8"/>
        </w:numPr>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Для измерения результативности труда работника по каждому критерию вводятся показатели и шкала показателей</w:t>
      </w:r>
      <w:r w:rsidR="00C02F90">
        <w:rPr>
          <w:rFonts w:ascii="Times New Roman" w:hAnsi="Times New Roman" w:cs="Times New Roman"/>
          <w:sz w:val="24"/>
          <w:szCs w:val="24"/>
        </w:rPr>
        <w:t>.</w:t>
      </w:r>
    </w:p>
    <w:p w:rsidR="006273E6" w:rsidRPr="006273E6" w:rsidRDefault="006273E6" w:rsidP="00471726">
      <w:pPr>
        <w:numPr>
          <w:ilvl w:val="1"/>
          <w:numId w:val="8"/>
        </w:numPr>
        <w:spacing w:after="0" w:line="240" w:lineRule="auto"/>
        <w:ind w:left="0"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Накопление первичных данных для расчета показателей ведется в процессе мониторинга профессиональной деятельности каждого </w:t>
      </w:r>
      <w:r w:rsidRPr="00C02F90">
        <w:rPr>
          <w:rFonts w:ascii="Times New Roman" w:hAnsi="Times New Roman" w:cs="Times New Roman"/>
          <w:sz w:val="24"/>
          <w:szCs w:val="24"/>
        </w:rPr>
        <w:t xml:space="preserve">сотрудника в рамках внутри школьного контроля, с учетом данных портфолио </w:t>
      </w:r>
      <w:r w:rsidR="00C02F90">
        <w:rPr>
          <w:rFonts w:ascii="Times New Roman" w:hAnsi="Times New Roman" w:cs="Times New Roman"/>
          <w:sz w:val="24"/>
          <w:szCs w:val="24"/>
        </w:rPr>
        <w:t>(для педагогических работников).</w:t>
      </w:r>
    </w:p>
    <w:p w:rsidR="006273E6" w:rsidRPr="00C02F90" w:rsidRDefault="006273E6" w:rsidP="00471726">
      <w:pPr>
        <w:numPr>
          <w:ilvl w:val="1"/>
          <w:numId w:val="8"/>
        </w:numPr>
        <w:spacing w:after="0" w:line="240" w:lineRule="auto"/>
        <w:ind w:left="0" w:firstLine="567"/>
        <w:jc w:val="both"/>
        <w:rPr>
          <w:rFonts w:ascii="Times New Roman" w:hAnsi="Times New Roman" w:cs="Times New Roman"/>
          <w:sz w:val="24"/>
          <w:szCs w:val="24"/>
        </w:rPr>
      </w:pPr>
      <w:r w:rsidRPr="00C02F90">
        <w:rPr>
          <w:rFonts w:ascii="Times New Roman" w:hAnsi="Times New Roman" w:cs="Times New Roman"/>
          <w:sz w:val="24"/>
          <w:szCs w:val="24"/>
        </w:rPr>
        <w:t xml:space="preserve"> Каждому работнику устанавливается определенное количество баллов</w:t>
      </w:r>
      <w:r w:rsidR="00C02F90" w:rsidRPr="00C02F90">
        <w:rPr>
          <w:rFonts w:ascii="Times New Roman" w:hAnsi="Times New Roman" w:cs="Times New Roman"/>
          <w:sz w:val="24"/>
          <w:szCs w:val="24"/>
        </w:rPr>
        <w:t xml:space="preserve">. </w:t>
      </w:r>
      <w:r w:rsidRPr="00C02F90">
        <w:rPr>
          <w:rFonts w:ascii="Times New Roman" w:hAnsi="Times New Roman" w:cs="Times New Roman"/>
          <w:sz w:val="24"/>
          <w:szCs w:val="24"/>
        </w:rPr>
        <w:t xml:space="preserve"> Размер стимулирующей надбавки каждому сотруднику получается в результате произведения суммы набранных баллов на денежный вес одного балла</w:t>
      </w:r>
      <w:r w:rsidR="00C02F90">
        <w:rPr>
          <w:rFonts w:ascii="Times New Roman" w:hAnsi="Times New Roman" w:cs="Times New Roman"/>
          <w:sz w:val="24"/>
          <w:szCs w:val="24"/>
        </w:rPr>
        <w:t>.</w:t>
      </w:r>
    </w:p>
    <w:p w:rsidR="006273E6" w:rsidRDefault="006273E6" w:rsidP="00471726">
      <w:pPr>
        <w:numPr>
          <w:ilvl w:val="1"/>
          <w:numId w:val="8"/>
        </w:numPr>
        <w:spacing w:after="0" w:line="240" w:lineRule="auto"/>
        <w:ind w:left="0" w:firstLine="567"/>
        <w:jc w:val="both"/>
        <w:rPr>
          <w:rFonts w:ascii="Times New Roman" w:hAnsi="Times New Roman" w:cs="Times New Roman"/>
          <w:sz w:val="24"/>
          <w:szCs w:val="24"/>
        </w:rPr>
      </w:pPr>
      <w:proofErr w:type="gramStart"/>
      <w:r w:rsidRPr="006273E6">
        <w:rPr>
          <w:rFonts w:ascii="Times New Roman" w:hAnsi="Times New Roman" w:cs="Times New Roman"/>
          <w:sz w:val="24"/>
          <w:szCs w:val="24"/>
        </w:rPr>
        <w:t>Выплаты  стимулирующего</w:t>
      </w:r>
      <w:proofErr w:type="gramEnd"/>
      <w:r w:rsidRPr="006273E6">
        <w:rPr>
          <w:rFonts w:ascii="Times New Roman" w:hAnsi="Times New Roman" w:cs="Times New Roman"/>
          <w:sz w:val="24"/>
          <w:szCs w:val="24"/>
        </w:rPr>
        <w:t xml:space="preserve"> характера выплачиваются равными долями ежемесячно</w:t>
      </w:r>
      <w:r w:rsidR="00C02F90">
        <w:rPr>
          <w:rFonts w:ascii="Times New Roman" w:hAnsi="Times New Roman" w:cs="Times New Roman"/>
          <w:sz w:val="24"/>
          <w:szCs w:val="24"/>
        </w:rPr>
        <w:t>.</w:t>
      </w:r>
    </w:p>
    <w:p w:rsidR="006273E6" w:rsidRPr="006273E6" w:rsidRDefault="00AD32CA"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1</w:t>
      </w:r>
      <w:r w:rsidR="002D2485">
        <w:rPr>
          <w:rFonts w:ascii="Times New Roman" w:hAnsi="Times New Roman" w:cs="Times New Roman"/>
          <w:sz w:val="24"/>
          <w:szCs w:val="24"/>
        </w:rPr>
        <w:t>5</w:t>
      </w:r>
      <w:r>
        <w:rPr>
          <w:rFonts w:ascii="Times New Roman" w:hAnsi="Times New Roman" w:cs="Times New Roman"/>
          <w:sz w:val="24"/>
          <w:szCs w:val="24"/>
        </w:rPr>
        <w:t>.</w:t>
      </w:r>
      <w:r w:rsidR="006273E6" w:rsidRPr="006273E6">
        <w:rPr>
          <w:rFonts w:ascii="Times New Roman" w:hAnsi="Times New Roman" w:cs="Times New Roman"/>
          <w:sz w:val="24"/>
          <w:szCs w:val="24"/>
        </w:rPr>
        <w:t>Стимулирующие</w:t>
      </w:r>
      <w:proofErr w:type="gramEnd"/>
      <w:r w:rsidR="006273E6" w:rsidRPr="006273E6">
        <w:rPr>
          <w:rFonts w:ascii="Times New Roman" w:hAnsi="Times New Roman" w:cs="Times New Roman"/>
          <w:sz w:val="24"/>
          <w:szCs w:val="24"/>
        </w:rPr>
        <w:t xml:space="preserve"> выплаты не выплачиваются или выплачиваются частично работникам при систематическом невыполнении функциональных обязанностей и при наличии дисциплинарного взыскания, а именно:</w:t>
      </w:r>
    </w:p>
    <w:p w:rsidR="006273E6" w:rsidRPr="006273E6" w:rsidRDefault="006273E6"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273E6">
        <w:rPr>
          <w:rFonts w:ascii="Times New Roman" w:hAnsi="Times New Roman" w:cs="Times New Roman"/>
          <w:sz w:val="24"/>
          <w:szCs w:val="24"/>
        </w:rPr>
        <w:t>.1</w:t>
      </w:r>
      <w:r w:rsidR="002D2485">
        <w:rPr>
          <w:rFonts w:ascii="Times New Roman" w:hAnsi="Times New Roman" w:cs="Times New Roman"/>
          <w:sz w:val="24"/>
          <w:szCs w:val="24"/>
        </w:rPr>
        <w:t>5</w:t>
      </w:r>
      <w:r w:rsidRPr="006273E6">
        <w:rPr>
          <w:rFonts w:ascii="Times New Roman" w:hAnsi="Times New Roman" w:cs="Times New Roman"/>
          <w:sz w:val="24"/>
          <w:szCs w:val="24"/>
        </w:rPr>
        <w:t>.1. несвоевременной сдачи отчетности</w:t>
      </w:r>
    </w:p>
    <w:p w:rsidR="006273E6" w:rsidRPr="006273E6" w:rsidRDefault="006273E6"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273E6">
        <w:rPr>
          <w:rFonts w:ascii="Times New Roman" w:hAnsi="Times New Roman" w:cs="Times New Roman"/>
          <w:sz w:val="24"/>
          <w:szCs w:val="24"/>
        </w:rPr>
        <w:t>.1</w:t>
      </w:r>
      <w:r w:rsidR="002D2485">
        <w:rPr>
          <w:rFonts w:ascii="Times New Roman" w:hAnsi="Times New Roman" w:cs="Times New Roman"/>
          <w:sz w:val="24"/>
          <w:szCs w:val="24"/>
        </w:rPr>
        <w:t>5</w:t>
      </w:r>
      <w:r w:rsidRPr="006273E6">
        <w:rPr>
          <w:rFonts w:ascii="Times New Roman" w:hAnsi="Times New Roman" w:cs="Times New Roman"/>
          <w:sz w:val="24"/>
          <w:szCs w:val="24"/>
        </w:rPr>
        <w:t>.2. неаккуратного ведения документации</w:t>
      </w:r>
    </w:p>
    <w:p w:rsidR="006273E6" w:rsidRPr="006273E6" w:rsidRDefault="006273E6"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273E6">
        <w:rPr>
          <w:rFonts w:ascii="Times New Roman" w:hAnsi="Times New Roman" w:cs="Times New Roman"/>
          <w:sz w:val="24"/>
          <w:szCs w:val="24"/>
        </w:rPr>
        <w:t>.1</w:t>
      </w:r>
      <w:r w:rsidR="002D2485">
        <w:rPr>
          <w:rFonts w:ascii="Times New Roman" w:hAnsi="Times New Roman" w:cs="Times New Roman"/>
          <w:sz w:val="24"/>
          <w:szCs w:val="24"/>
        </w:rPr>
        <w:t>5</w:t>
      </w:r>
      <w:r w:rsidRPr="006273E6">
        <w:rPr>
          <w:rFonts w:ascii="Times New Roman" w:hAnsi="Times New Roman" w:cs="Times New Roman"/>
          <w:sz w:val="24"/>
          <w:szCs w:val="24"/>
        </w:rPr>
        <w:t>.3. нарушения трудовой дисциплины (опоздания, несоблюдения правил внутреннего распорядка и т.д.)</w:t>
      </w:r>
      <w:r w:rsidR="00C02F90">
        <w:rPr>
          <w:rFonts w:ascii="Times New Roman" w:hAnsi="Times New Roman" w:cs="Times New Roman"/>
          <w:sz w:val="24"/>
          <w:szCs w:val="24"/>
        </w:rPr>
        <w:t>.</w:t>
      </w:r>
    </w:p>
    <w:p w:rsidR="006273E6" w:rsidRPr="006273E6" w:rsidRDefault="006273E6" w:rsidP="006273E6">
      <w:pPr>
        <w:spacing w:after="0" w:line="240" w:lineRule="auto"/>
        <w:ind w:firstLine="567"/>
        <w:jc w:val="both"/>
        <w:rPr>
          <w:rFonts w:ascii="Times New Roman" w:hAnsi="Times New Roman" w:cs="Times New Roman"/>
          <w:sz w:val="24"/>
          <w:szCs w:val="24"/>
        </w:rPr>
      </w:pPr>
      <w:r w:rsidRPr="006273E6">
        <w:rPr>
          <w:rFonts w:ascii="Times New Roman" w:hAnsi="Times New Roman" w:cs="Times New Roman"/>
          <w:sz w:val="24"/>
          <w:szCs w:val="24"/>
        </w:rPr>
        <w:t xml:space="preserve">Все случаи лишения по оплате стимулирующей части рассматриваются </w:t>
      </w:r>
      <w:r w:rsidR="00C02F90">
        <w:rPr>
          <w:rFonts w:ascii="Times New Roman" w:hAnsi="Times New Roman" w:cs="Times New Roman"/>
          <w:sz w:val="24"/>
          <w:szCs w:val="24"/>
        </w:rPr>
        <w:t>у</w:t>
      </w:r>
      <w:r w:rsidRPr="006273E6">
        <w:rPr>
          <w:rFonts w:ascii="Times New Roman" w:hAnsi="Times New Roman" w:cs="Times New Roman"/>
          <w:sz w:val="24"/>
          <w:szCs w:val="24"/>
        </w:rPr>
        <w:t xml:space="preserve">правляющим </w:t>
      </w:r>
      <w:r w:rsidR="00C02F90">
        <w:rPr>
          <w:rFonts w:ascii="Times New Roman" w:hAnsi="Times New Roman" w:cs="Times New Roman"/>
          <w:sz w:val="24"/>
          <w:szCs w:val="24"/>
        </w:rPr>
        <w:t>С</w:t>
      </w:r>
      <w:r w:rsidRPr="006273E6">
        <w:rPr>
          <w:rFonts w:ascii="Times New Roman" w:hAnsi="Times New Roman" w:cs="Times New Roman"/>
          <w:sz w:val="24"/>
          <w:szCs w:val="24"/>
        </w:rPr>
        <w:t xml:space="preserve">оветом </w:t>
      </w:r>
      <w:proofErr w:type="gramStart"/>
      <w:r w:rsidRPr="006273E6">
        <w:rPr>
          <w:rFonts w:ascii="Times New Roman" w:hAnsi="Times New Roman" w:cs="Times New Roman"/>
          <w:sz w:val="24"/>
          <w:szCs w:val="24"/>
        </w:rPr>
        <w:t>по  заявлению</w:t>
      </w:r>
      <w:proofErr w:type="gramEnd"/>
      <w:r w:rsidRPr="006273E6">
        <w:rPr>
          <w:rFonts w:ascii="Times New Roman" w:hAnsi="Times New Roman" w:cs="Times New Roman"/>
          <w:sz w:val="24"/>
          <w:szCs w:val="24"/>
        </w:rPr>
        <w:t xml:space="preserve"> директора ОУ. Лишение стимулирующей части производится за тот период в котором было допущено нарушение. Оформляется протоколом </w:t>
      </w:r>
      <w:r w:rsidR="00C02F90">
        <w:rPr>
          <w:rFonts w:ascii="Times New Roman" w:hAnsi="Times New Roman" w:cs="Times New Roman"/>
          <w:sz w:val="24"/>
          <w:szCs w:val="24"/>
        </w:rPr>
        <w:t>у</w:t>
      </w:r>
      <w:r w:rsidRPr="006273E6">
        <w:rPr>
          <w:rFonts w:ascii="Times New Roman" w:hAnsi="Times New Roman" w:cs="Times New Roman"/>
          <w:sz w:val="24"/>
          <w:szCs w:val="24"/>
        </w:rPr>
        <w:t xml:space="preserve">правляющего </w:t>
      </w:r>
      <w:r w:rsidR="00C02F90">
        <w:rPr>
          <w:rFonts w:ascii="Times New Roman" w:hAnsi="Times New Roman" w:cs="Times New Roman"/>
          <w:sz w:val="24"/>
          <w:szCs w:val="24"/>
        </w:rPr>
        <w:t>С</w:t>
      </w:r>
      <w:r w:rsidRPr="006273E6">
        <w:rPr>
          <w:rFonts w:ascii="Times New Roman" w:hAnsi="Times New Roman" w:cs="Times New Roman"/>
          <w:sz w:val="24"/>
          <w:szCs w:val="24"/>
        </w:rPr>
        <w:t xml:space="preserve">овета с указанием периода, причин, за которые оно устанавливается и сроки (от 1 месяца до 6 мес.) </w:t>
      </w:r>
    </w:p>
    <w:p w:rsidR="006273E6" w:rsidRPr="006273E6" w:rsidRDefault="006273E6"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273E6">
        <w:rPr>
          <w:rFonts w:ascii="Times New Roman" w:hAnsi="Times New Roman" w:cs="Times New Roman"/>
          <w:sz w:val="24"/>
          <w:szCs w:val="24"/>
        </w:rPr>
        <w:t>.1</w:t>
      </w:r>
      <w:r w:rsidR="002D2485">
        <w:rPr>
          <w:rFonts w:ascii="Times New Roman" w:hAnsi="Times New Roman" w:cs="Times New Roman"/>
          <w:sz w:val="24"/>
          <w:szCs w:val="24"/>
        </w:rPr>
        <w:t>6</w:t>
      </w:r>
      <w:r w:rsidRPr="006273E6">
        <w:rPr>
          <w:rFonts w:ascii="Times New Roman" w:hAnsi="Times New Roman" w:cs="Times New Roman"/>
          <w:sz w:val="24"/>
          <w:szCs w:val="24"/>
        </w:rPr>
        <w:t>. Отпуск оплачивается исходя из средней заработной платы работника, в которой учтены стимулирующие выплаты. Период после отпуска также оплачивается исходя из средней заработной платы работника, в которой учтены выплаты стимулирующего характера</w:t>
      </w:r>
    </w:p>
    <w:p w:rsidR="006273E6" w:rsidRPr="006273E6" w:rsidRDefault="006273E6"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273E6">
        <w:rPr>
          <w:rFonts w:ascii="Times New Roman" w:hAnsi="Times New Roman" w:cs="Times New Roman"/>
          <w:sz w:val="24"/>
          <w:szCs w:val="24"/>
        </w:rPr>
        <w:t>.1</w:t>
      </w:r>
      <w:r w:rsidR="002D2485">
        <w:rPr>
          <w:rFonts w:ascii="Times New Roman" w:hAnsi="Times New Roman" w:cs="Times New Roman"/>
          <w:sz w:val="24"/>
          <w:szCs w:val="24"/>
        </w:rPr>
        <w:t>7</w:t>
      </w:r>
      <w:r w:rsidRPr="006273E6">
        <w:rPr>
          <w:rFonts w:ascii="Times New Roman" w:hAnsi="Times New Roman" w:cs="Times New Roman"/>
          <w:sz w:val="24"/>
          <w:szCs w:val="24"/>
        </w:rPr>
        <w:t xml:space="preserve">. </w:t>
      </w:r>
      <w:r w:rsidRPr="00C02F90">
        <w:rPr>
          <w:rFonts w:ascii="Times New Roman" w:hAnsi="Times New Roman" w:cs="Times New Roman"/>
          <w:sz w:val="24"/>
          <w:szCs w:val="24"/>
        </w:rPr>
        <w:t>Работникам: проработавшим не полный отчетный период (принятым на работу и уволенным в отчетный период) начисление стимулирующей части оплаты труда не производится.</w:t>
      </w:r>
    </w:p>
    <w:p w:rsidR="006273E6" w:rsidRPr="006273E6" w:rsidRDefault="006273E6"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273E6">
        <w:rPr>
          <w:rFonts w:ascii="Times New Roman" w:hAnsi="Times New Roman" w:cs="Times New Roman"/>
          <w:sz w:val="24"/>
          <w:szCs w:val="24"/>
        </w:rPr>
        <w:t>.</w:t>
      </w:r>
      <w:r w:rsidR="007D2E0A">
        <w:rPr>
          <w:rFonts w:ascii="Times New Roman" w:hAnsi="Times New Roman" w:cs="Times New Roman"/>
          <w:sz w:val="24"/>
          <w:szCs w:val="24"/>
        </w:rPr>
        <w:t>18</w:t>
      </w:r>
      <w:r w:rsidRPr="006273E6">
        <w:rPr>
          <w:rFonts w:ascii="Times New Roman" w:hAnsi="Times New Roman" w:cs="Times New Roman"/>
          <w:sz w:val="24"/>
          <w:szCs w:val="24"/>
        </w:rPr>
        <w:t>. Работникам, проработавшим не полный рабочий месяц (больничные листы, отпуска, административные отпуска), начисление стимулирующей части оплаты труда производится за фактически отработанное время.</w:t>
      </w:r>
    </w:p>
    <w:p w:rsidR="006273E6" w:rsidRPr="006273E6" w:rsidRDefault="006273E6"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273E6">
        <w:rPr>
          <w:rFonts w:ascii="Times New Roman" w:hAnsi="Times New Roman" w:cs="Times New Roman"/>
          <w:sz w:val="24"/>
          <w:szCs w:val="24"/>
        </w:rPr>
        <w:t>.</w:t>
      </w:r>
      <w:r w:rsidR="007D2E0A">
        <w:rPr>
          <w:rFonts w:ascii="Times New Roman" w:hAnsi="Times New Roman" w:cs="Times New Roman"/>
          <w:sz w:val="24"/>
          <w:szCs w:val="24"/>
        </w:rPr>
        <w:t>19</w:t>
      </w:r>
      <w:r w:rsidRPr="006273E6">
        <w:rPr>
          <w:rFonts w:ascii="Times New Roman" w:hAnsi="Times New Roman" w:cs="Times New Roman"/>
          <w:sz w:val="24"/>
          <w:szCs w:val="24"/>
        </w:rPr>
        <w:t xml:space="preserve">. </w:t>
      </w:r>
      <w:proofErr w:type="gramStart"/>
      <w:r w:rsidRPr="006273E6">
        <w:rPr>
          <w:rFonts w:ascii="Times New Roman" w:hAnsi="Times New Roman" w:cs="Times New Roman"/>
          <w:sz w:val="24"/>
          <w:szCs w:val="24"/>
        </w:rPr>
        <w:t>Работникам</w:t>
      </w:r>
      <w:proofErr w:type="gramEnd"/>
      <w:r w:rsidRPr="006273E6">
        <w:rPr>
          <w:rFonts w:ascii="Times New Roman" w:hAnsi="Times New Roman" w:cs="Times New Roman"/>
          <w:sz w:val="24"/>
          <w:szCs w:val="24"/>
        </w:rPr>
        <w:t xml:space="preserve"> уволенным из </w:t>
      </w:r>
      <w:r w:rsidR="00C02F90">
        <w:rPr>
          <w:rFonts w:ascii="Times New Roman" w:hAnsi="Times New Roman" w:cs="Times New Roman"/>
          <w:sz w:val="24"/>
          <w:szCs w:val="24"/>
        </w:rPr>
        <w:t>ОУ</w:t>
      </w:r>
      <w:r w:rsidRPr="006273E6">
        <w:rPr>
          <w:rFonts w:ascii="Times New Roman" w:hAnsi="Times New Roman" w:cs="Times New Roman"/>
          <w:sz w:val="24"/>
          <w:szCs w:val="24"/>
        </w:rPr>
        <w:t xml:space="preserve"> начисление стимулирующей части оплаты труда не производится со дня увольнения</w:t>
      </w:r>
    </w:p>
    <w:p w:rsidR="007D2E0A" w:rsidRDefault="006273E6" w:rsidP="00627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273E6">
        <w:rPr>
          <w:rFonts w:ascii="Times New Roman" w:hAnsi="Times New Roman" w:cs="Times New Roman"/>
          <w:sz w:val="24"/>
          <w:szCs w:val="24"/>
        </w:rPr>
        <w:t>.2</w:t>
      </w:r>
      <w:r w:rsidR="007D2E0A">
        <w:rPr>
          <w:rFonts w:ascii="Times New Roman" w:hAnsi="Times New Roman" w:cs="Times New Roman"/>
          <w:sz w:val="24"/>
          <w:szCs w:val="24"/>
        </w:rPr>
        <w:t>0</w:t>
      </w:r>
      <w:r w:rsidRPr="006273E6">
        <w:rPr>
          <w:rFonts w:ascii="Times New Roman" w:hAnsi="Times New Roman" w:cs="Times New Roman"/>
          <w:sz w:val="24"/>
          <w:szCs w:val="24"/>
        </w:rPr>
        <w:t xml:space="preserve">. Протоколы заседаний Управляющего совета по распределению стимулирующей части оплаты труда со </w:t>
      </w:r>
      <w:r w:rsidRPr="0099088D">
        <w:rPr>
          <w:rFonts w:ascii="Times New Roman" w:hAnsi="Times New Roman" w:cs="Times New Roman"/>
          <w:sz w:val="24"/>
          <w:szCs w:val="24"/>
        </w:rPr>
        <w:t>списком всех сотрудников ОУ, заверенным их подписями, должны</w:t>
      </w:r>
      <w:r w:rsidRPr="006273E6">
        <w:rPr>
          <w:rFonts w:ascii="Times New Roman" w:hAnsi="Times New Roman" w:cs="Times New Roman"/>
          <w:sz w:val="24"/>
          <w:szCs w:val="24"/>
        </w:rPr>
        <w:t xml:space="preserve"> быть размещены в доступном для работника месте для ознакомления</w:t>
      </w:r>
      <w:r w:rsidR="0002726E">
        <w:rPr>
          <w:rFonts w:ascii="Times New Roman" w:hAnsi="Times New Roman" w:cs="Times New Roman"/>
          <w:sz w:val="24"/>
          <w:szCs w:val="24"/>
        </w:rPr>
        <w:t>.</w:t>
      </w:r>
    </w:p>
    <w:p w:rsidR="007D2E0A" w:rsidRDefault="0002726E" w:rsidP="007D2E0A">
      <w:pPr>
        <w:ind w:firstLine="567"/>
        <w:jc w:val="both"/>
        <w:rPr>
          <w:rFonts w:ascii="Calibri" w:eastAsia="Calibri" w:hAnsi="Calibri" w:cs="Times New Roman"/>
          <w:sz w:val="28"/>
          <w:szCs w:val="28"/>
        </w:rPr>
      </w:pPr>
      <w:r w:rsidRPr="007D2E0A">
        <w:rPr>
          <w:rFonts w:ascii="Times New Roman" w:hAnsi="Times New Roman" w:cs="Times New Roman"/>
          <w:sz w:val="24"/>
          <w:szCs w:val="24"/>
        </w:rPr>
        <w:t>3.</w:t>
      </w:r>
      <w:proofErr w:type="gramStart"/>
      <w:r w:rsidRPr="007D2E0A">
        <w:rPr>
          <w:rFonts w:ascii="Times New Roman" w:hAnsi="Times New Roman" w:cs="Times New Roman"/>
          <w:sz w:val="24"/>
          <w:szCs w:val="24"/>
        </w:rPr>
        <w:t>2</w:t>
      </w:r>
      <w:r w:rsidR="007D2E0A">
        <w:rPr>
          <w:rFonts w:ascii="Times New Roman" w:hAnsi="Times New Roman" w:cs="Times New Roman"/>
          <w:sz w:val="24"/>
          <w:szCs w:val="24"/>
        </w:rPr>
        <w:t>1</w:t>
      </w:r>
      <w:r w:rsidR="00A27539" w:rsidRPr="007D2E0A">
        <w:rPr>
          <w:rFonts w:ascii="Times New Roman" w:hAnsi="Times New Roman" w:cs="Times New Roman"/>
          <w:sz w:val="24"/>
          <w:szCs w:val="24"/>
        </w:rPr>
        <w:t>.</w:t>
      </w:r>
      <w:r w:rsidR="007D2E0A" w:rsidRPr="007D2E0A">
        <w:rPr>
          <w:rFonts w:ascii="Times New Roman" w:eastAsia="Calibri" w:hAnsi="Times New Roman" w:cs="Times New Roman"/>
          <w:sz w:val="24"/>
          <w:szCs w:val="24"/>
        </w:rPr>
        <w:t>Решение</w:t>
      </w:r>
      <w:proofErr w:type="gramEnd"/>
      <w:r w:rsidR="007D2E0A" w:rsidRPr="007D2E0A">
        <w:rPr>
          <w:rFonts w:ascii="Times New Roman" w:eastAsia="Calibri" w:hAnsi="Times New Roman" w:cs="Times New Roman"/>
          <w:sz w:val="24"/>
          <w:szCs w:val="24"/>
        </w:rPr>
        <w:t xml:space="preserve"> о  единовременном премировании к юбилейным </w:t>
      </w:r>
      <w:r w:rsidR="007D2E0A" w:rsidRPr="007D2E0A">
        <w:rPr>
          <w:rFonts w:ascii="Times New Roman" w:hAnsi="Times New Roman" w:cs="Times New Roman"/>
          <w:sz w:val="24"/>
          <w:szCs w:val="24"/>
        </w:rPr>
        <w:t xml:space="preserve">датам или </w:t>
      </w:r>
      <w:r w:rsidR="007D2E0A" w:rsidRPr="007D2E0A">
        <w:rPr>
          <w:rFonts w:ascii="Times New Roman" w:eastAsia="Calibri" w:hAnsi="Times New Roman" w:cs="Times New Roman"/>
          <w:sz w:val="24"/>
          <w:szCs w:val="24"/>
        </w:rPr>
        <w:t xml:space="preserve"> наступлении знаменательного события</w:t>
      </w:r>
      <w:r w:rsidR="00837AA7">
        <w:rPr>
          <w:rFonts w:ascii="Times New Roman" w:eastAsia="Calibri" w:hAnsi="Times New Roman" w:cs="Times New Roman"/>
          <w:sz w:val="24"/>
          <w:szCs w:val="24"/>
        </w:rPr>
        <w:t xml:space="preserve"> </w:t>
      </w:r>
      <w:r w:rsidR="007D2E0A" w:rsidRPr="007D2E0A">
        <w:rPr>
          <w:rFonts w:ascii="Times New Roman" w:eastAsia="Calibri" w:hAnsi="Times New Roman" w:cs="Times New Roman"/>
          <w:sz w:val="24"/>
          <w:szCs w:val="24"/>
        </w:rPr>
        <w:t xml:space="preserve">работников принимается на заседании экспертной комиссии по установлению стимулирующих выплат работникам </w:t>
      </w:r>
      <w:r w:rsidR="007D2E0A" w:rsidRPr="007D2E0A">
        <w:rPr>
          <w:rFonts w:ascii="Times New Roman" w:hAnsi="Times New Roman" w:cs="Times New Roman"/>
          <w:sz w:val="24"/>
          <w:szCs w:val="24"/>
        </w:rPr>
        <w:t xml:space="preserve">ОУ </w:t>
      </w:r>
      <w:r w:rsidR="007D2E0A" w:rsidRPr="007D2E0A">
        <w:rPr>
          <w:rFonts w:ascii="Times New Roman" w:eastAsia="Calibri" w:hAnsi="Times New Roman" w:cs="Times New Roman"/>
          <w:sz w:val="24"/>
          <w:szCs w:val="24"/>
        </w:rPr>
        <w:t xml:space="preserve">и производится на основании приказа  </w:t>
      </w:r>
      <w:r w:rsidR="007D2E0A" w:rsidRPr="007D2E0A">
        <w:rPr>
          <w:rFonts w:ascii="Times New Roman" w:hAnsi="Times New Roman" w:cs="Times New Roman"/>
          <w:sz w:val="24"/>
          <w:szCs w:val="24"/>
        </w:rPr>
        <w:t>директора</w:t>
      </w:r>
      <w:r w:rsidR="007D2E0A">
        <w:rPr>
          <w:rFonts w:ascii="Times New Roman" w:hAnsi="Times New Roman" w:cs="Times New Roman"/>
          <w:sz w:val="24"/>
          <w:szCs w:val="24"/>
        </w:rPr>
        <w:t>.</w:t>
      </w:r>
    </w:p>
    <w:p w:rsidR="00047252" w:rsidRDefault="0099088D" w:rsidP="00471726">
      <w:pPr>
        <w:pStyle w:val="af0"/>
        <w:numPr>
          <w:ilvl w:val="0"/>
          <w:numId w:val="8"/>
        </w:numPr>
        <w:tabs>
          <w:tab w:val="left" w:pos="851"/>
        </w:tabs>
        <w:spacing w:after="0"/>
        <w:ind w:left="0" w:firstLine="567"/>
        <w:jc w:val="center"/>
        <w:rPr>
          <w:rFonts w:ascii="Times New Roman" w:hAnsi="Times New Roman" w:cs="Times New Roman"/>
          <w:sz w:val="24"/>
          <w:szCs w:val="24"/>
        </w:rPr>
      </w:pPr>
      <w:r w:rsidRPr="0099088D">
        <w:rPr>
          <w:rFonts w:ascii="Times New Roman" w:hAnsi="Times New Roman" w:cs="Times New Roman"/>
          <w:b/>
          <w:sz w:val="24"/>
          <w:szCs w:val="24"/>
        </w:rPr>
        <w:t xml:space="preserve">Критерии оценки результативности профессиональной деятельности </w:t>
      </w:r>
    </w:p>
    <w:p w:rsidR="0099088D" w:rsidRPr="0099088D" w:rsidRDefault="0099088D" w:rsidP="0099088D">
      <w:pPr>
        <w:tabs>
          <w:tab w:val="left" w:pos="1560"/>
        </w:tabs>
        <w:spacing w:after="0"/>
        <w:jc w:val="center"/>
        <w:rPr>
          <w:rFonts w:ascii="Times New Roman" w:hAnsi="Times New Roman" w:cs="Times New Roman"/>
          <w:sz w:val="24"/>
          <w:szCs w:val="24"/>
        </w:rPr>
      </w:pPr>
      <w:r>
        <w:rPr>
          <w:rFonts w:ascii="Times New Roman" w:hAnsi="Times New Roman" w:cs="Times New Roman"/>
          <w:sz w:val="24"/>
          <w:szCs w:val="24"/>
        </w:rPr>
        <w:t>(приложение 1)</w:t>
      </w:r>
    </w:p>
    <w:p w:rsidR="0099088D" w:rsidRDefault="0099088D"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r w:rsidRPr="0099088D">
        <w:rPr>
          <w:rFonts w:ascii="Times New Roman" w:hAnsi="Times New Roman" w:cs="Times New Roman"/>
          <w:sz w:val="24"/>
          <w:szCs w:val="24"/>
        </w:rPr>
        <w:t xml:space="preserve">заместителей </w:t>
      </w:r>
      <w:r>
        <w:rPr>
          <w:rFonts w:ascii="Times New Roman" w:hAnsi="Times New Roman" w:cs="Times New Roman"/>
          <w:sz w:val="24"/>
          <w:szCs w:val="24"/>
        </w:rPr>
        <w:t xml:space="preserve">директора; </w:t>
      </w:r>
    </w:p>
    <w:p w:rsidR="0099088D" w:rsidRDefault="0099088D"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r w:rsidRPr="0099088D">
        <w:rPr>
          <w:rFonts w:ascii="Times New Roman" w:hAnsi="Times New Roman" w:cs="Times New Roman"/>
          <w:sz w:val="24"/>
          <w:szCs w:val="24"/>
        </w:rPr>
        <w:t>учителей</w:t>
      </w:r>
      <w:r>
        <w:rPr>
          <w:rFonts w:ascii="Times New Roman" w:hAnsi="Times New Roman" w:cs="Times New Roman"/>
          <w:sz w:val="24"/>
          <w:szCs w:val="24"/>
        </w:rPr>
        <w:t xml:space="preserve"> начальных классов;</w:t>
      </w:r>
    </w:p>
    <w:p w:rsidR="0099088D" w:rsidRDefault="0099088D"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учителей ОО и СОО;</w:t>
      </w:r>
    </w:p>
    <w:p w:rsidR="0099088D" w:rsidRDefault="0099088D"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учителей физической культуры;</w:t>
      </w:r>
    </w:p>
    <w:p w:rsidR="0099088D" w:rsidRDefault="0099088D"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r w:rsidRPr="0099088D">
        <w:rPr>
          <w:rFonts w:ascii="Times New Roman" w:hAnsi="Times New Roman" w:cs="Times New Roman"/>
          <w:sz w:val="24"/>
          <w:szCs w:val="24"/>
        </w:rPr>
        <w:t>педагогов-психологов</w:t>
      </w:r>
      <w:r>
        <w:rPr>
          <w:rFonts w:ascii="Times New Roman" w:hAnsi="Times New Roman" w:cs="Times New Roman"/>
          <w:sz w:val="24"/>
          <w:szCs w:val="24"/>
        </w:rPr>
        <w:t>;</w:t>
      </w:r>
    </w:p>
    <w:p w:rsidR="0099088D" w:rsidRDefault="0099088D"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r w:rsidRPr="0099088D">
        <w:rPr>
          <w:rFonts w:ascii="Times New Roman" w:hAnsi="Times New Roman" w:cs="Times New Roman"/>
          <w:sz w:val="24"/>
          <w:szCs w:val="24"/>
        </w:rPr>
        <w:t>социальных педагогов</w:t>
      </w:r>
      <w:r>
        <w:rPr>
          <w:rFonts w:ascii="Times New Roman" w:hAnsi="Times New Roman" w:cs="Times New Roman"/>
          <w:sz w:val="24"/>
          <w:szCs w:val="24"/>
        </w:rPr>
        <w:t>;</w:t>
      </w:r>
    </w:p>
    <w:p w:rsidR="0099088D" w:rsidRDefault="0099088D"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r w:rsidRPr="0099088D">
        <w:rPr>
          <w:rFonts w:ascii="Times New Roman" w:hAnsi="Times New Roman" w:cs="Times New Roman"/>
          <w:sz w:val="24"/>
          <w:szCs w:val="24"/>
        </w:rPr>
        <w:lastRenderedPageBreak/>
        <w:t>учителей-логопедов</w:t>
      </w:r>
      <w:r>
        <w:rPr>
          <w:rFonts w:ascii="Times New Roman" w:hAnsi="Times New Roman" w:cs="Times New Roman"/>
          <w:sz w:val="24"/>
          <w:szCs w:val="24"/>
        </w:rPr>
        <w:t>;</w:t>
      </w:r>
    </w:p>
    <w:p w:rsidR="00A53D92" w:rsidRDefault="00A53D92"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тьютор</w:t>
      </w:r>
      <w:proofErr w:type="spellEnd"/>
    </w:p>
    <w:p w:rsidR="0099088D" w:rsidRDefault="0099088D" w:rsidP="007D2E0A">
      <w:pPr>
        <w:pStyle w:val="af0"/>
        <w:numPr>
          <w:ilvl w:val="1"/>
          <w:numId w:val="8"/>
        </w:numPr>
        <w:tabs>
          <w:tab w:val="clear" w:pos="720"/>
          <w:tab w:val="left" w:pos="851"/>
          <w:tab w:val="left" w:pos="993"/>
          <w:tab w:val="left" w:pos="15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педагогов дополнительного образования;</w:t>
      </w:r>
    </w:p>
    <w:p w:rsidR="0099088D" w:rsidRDefault="0099088D" w:rsidP="007D2E0A">
      <w:pPr>
        <w:pStyle w:val="af0"/>
        <w:numPr>
          <w:ilvl w:val="1"/>
          <w:numId w:val="8"/>
        </w:numPr>
        <w:tabs>
          <w:tab w:val="clear" w:pos="720"/>
          <w:tab w:val="left" w:pos="851"/>
          <w:tab w:val="left" w:pos="993"/>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инструктора по физической культуре;</w:t>
      </w:r>
    </w:p>
    <w:p w:rsidR="0099088D" w:rsidRDefault="0099088D" w:rsidP="007D2E0A">
      <w:pPr>
        <w:pStyle w:val="af0"/>
        <w:numPr>
          <w:ilvl w:val="1"/>
          <w:numId w:val="8"/>
        </w:numPr>
        <w:tabs>
          <w:tab w:val="clear" w:pos="720"/>
          <w:tab w:val="left" w:pos="851"/>
          <w:tab w:val="left" w:pos="993"/>
          <w:tab w:val="left" w:pos="1134"/>
        </w:tabs>
        <w:spacing w:after="0"/>
        <w:ind w:left="0" w:firstLine="567"/>
        <w:jc w:val="both"/>
        <w:rPr>
          <w:rFonts w:ascii="Times New Roman" w:hAnsi="Times New Roman" w:cs="Times New Roman"/>
          <w:sz w:val="24"/>
          <w:szCs w:val="24"/>
        </w:rPr>
      </w:pPr>
      <w:proofErr w:type="gramStart"/>
      <w:r w:rsidRPr="0099088D">
        <w:rPr>
          <w:rFonts w:ascii="Times New Roman" w:hAnsi="Times New Roman" w:cs="Times New Roman"/>
          <w:sz w:val="24"/>
          <w:szCs w:val="24"/>
        </w:rPr>
        <w:t>старшей  вожатой</w:t>
      </w:r>
      <w:proofErr w:type="gramEnd"/>
      <w:r>
        <w:rPr>
          <w:rFonts w:ascii="Times New Roman" w:hAnsi="Times New Roman" w:cs="Times New Roman"/>
          <w:sz w:val="24"/>
          <w:szCs w:val="24"/>
        </w:rPr>
        <w:t>;</w:t>
      </w:r>
    </w:p>
    <w:p w:rsidR="0099088D" w:rsidRDefault="0099088D" w:rsidP="007D2E0A">
      <w:pPr>
        <w:pStyle w:val="af0"/>
        <w:numPr>
          <w:ilvl w:val="1"/>
          <w:numId w:val="8"/>
        </w:numPr>
        <w:tabs>
          <w:tab w:val="clear" w:pos="720"/>
          <w:tab w:val="left" w:pos="851"/>
          <w:tab w:val="left" w:pos="993"/>
          <w:tab w:val="left" w:pos="1134"/>
        </w:tabs>
        <w:spacing w:after="0"/>
        <w:ind w:left="0" w:firstLine="567"/>
        <w:jc w:val="both"/>
        <w:rPr>
          <w:rFonts w:ascii="Times New Roman" w:hAnsi="Times New Roman" w:cs="Times New Roman"/>
          <w:sz w:val="24"/>
          <w:szCs w:val="24"/>
        </w:rPr>
      </w:pPr>
      <w:r w:rsidRPr="0099088D">
        <w:rPr>
          <w:rFonts w:ascii="Times New Roman" w:hAnsi="Times New Roman" w:cs="Times New Roman"/>
          <w:sz w:val="24"/>
          <w:szCs w:val="24"/>
        </w:rPr>
        <w:t xml:space="preserve">классных руководителей, </w:t>
      </w:r>
    </w:p>
    <w:p w:rsidR="00C26DA0" w:rsidRPr="006B36B2" w:rsidRDefault="0099088D" w:rsidP="007D2E0A">
      <w:pPr>
        <w:pStyle w:val="af0"/>
        <w:numPr>
          <w:ilvl w:val="1"/>
          <w:numId w:val="8"/>
        </w:numPr>
        <w:tabs>
          <w:tab w:val="clear" w:pos="720"/>
          <w:tab w:val="left" w:pos="851"/>
          <w:tab w:val="left" w:pos="993"/>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учебно-</w:t>
      </w:r>
      <w:proofErr w:type="gramStart"/>
      <w:r>
        <w:rPr>
          <w:rFonts w:ascii="Times New Roman" w:hAnsi="Times New Roman" w:cs="Times New Roman"/>
          <w:sz w:val="24"/>
          <w:szCs w:val="24"/>
        </w:rPr>
        <w:t xml:space="preserve">вспомогательного </w:t>
      </w:r>
      <w:r w:rsidRPr="0099088D">
        <w:rPr>
          <w:rFonts w:ascii="Times New Roman" w:eastAsia="Calibri" w:hAnsi="Times New Roman" w:cs="Times New Roman"/>
          <w:sz w:val="24"/>
          <w:szCs w:val="24"/>
        </w:rPr>
        <w:t xml:space="preserve"> и</w:t>
      </w:r>
      <w:proofErr w:type="gramEnd"/>
      <w:r w:rsidRPr="0099088D">
        <w:rPr>
          <w:rFonts w:ascii="Times New Roman" w:eastAsia="Calibri" w:hAnsi="Times New Roman" w:cs="Times New Roman"/>
          <w:sz w:val="24"/>
          <w:szCs w:val="24"/>
        </w:rPr>
        <w:t xml:space="preserve"> технического персонала</w:t>
      </w:r>
      <w:r w:rsidR="00827875">
        <w:rPr>
          <w:rFonts w:ascii="Times New Roman" w:eastAsia="Calibri" w:hAnsi="Times New Roman" w:cs="Times New Roman"/>
          <w:sz w:val="24"/>
          <w:szCs w:val="24"/>
        </w:rPr>
        <w:t>;</w:t>
      </w:r>
    </w:p>
    <w:p w:rsidR="00827875" w:rsidRPr="00827875" w:rsidRDefault="00827875" w:rsidP="007D2E0A">
      <w:pPr>
        <w:pStyle w:val="af0"/>
        <w:numPr>
          <w:ilvl w:val="1"/>
          <w:numId w:val="8"/>
        </w:numPr>
        <w:tabs>
          <w:tab w:val="clear" w:pos="720"/>
          <w:tab w:val="left" w:pos="284"/>
          <w:tab w:val="left" w:pos="567"/>
          <w:tab w:val="left" w:pos="851"/>
          <w:tab w:val="left" w:pos="993"/>
          <w:tab w:val="left" w:pos="1134"/>
        </w:tabs>
        <w:spacing w:after="0"/>
        <w:ind w:left="0" w:firstLine="567"/>
        <w:jc w:val="both"/>
        <w:rPr>
          <w:rFonts w:ascii="Times New Roman" w:eastAsia="Calibri" w:hAnsi="Times New Roman" w:cs="Times New Roman"/>
          <w:sz w:val="24"/>
          <w:szCs w:val="24"/>
        </w:rPr>
      </w:pPr>
      <w:r w:rsidRPr="00827875">
        <w:rPr>
          <w:rFonts w:ascii="Times New Roman" w:eastAsia="Calibri" w:hAnsi="Times New Roman" w:cs="Times New Roman"/>
          <w:sz w:val="24"/>
          <w:szCs w:val="24"/>
        </w:rPr>
        <w:t>методист</w:t>
      </w:r>
      <w:r w:rsidR="007D2E0A">
        <w:rPr>
          <w:rFonts w:ascii="Times New Roman" w:eastAsia="Calibri" w:hAnsi="Times New Roman" w:cs="Times New Roman"/>
          <w:sz w:val="24"/>
          <w:szCs w:val="24"/>
        </w:rPr>
        <w:t>а</w:t>
      </w:r>
      <w:r w:rsidRPr="00827875">
        <w:rPr>
          <w:rFonts w:ascii="Times New Roman" w:eastAsia="Calibri" w:hAnsi="Times New Roman" w:cs="Times New Roman"/>
          <w:sz w:val="24"/>
          <w:szCs w:val="24"/>
        </w:rPr>
        <w:t>;</w:t>
      </w:r>
    </w:p>
    <w:p w:rsidR="00FE0165" w:rsidRPr="0076628E" w:rsidRDefault="009D16CA" w:rsidP="007D2E0A">
      <w:pPr>
        <w:pStyle w:val="af0"/>
        <w:numPr>
          <w:ilvl w:val="1"/>
          <w:numId w:val="8"/>
        </w:numPr>
        <w:tabs>
          <w:tab w:val="clear" w:pos="720"/>
          <w:tab w:val="left" w:pos="284"/>
          <w:tab w:val="left" w:pos="567"/>
          <w:tab w:val="left" w:pos="851"/>
          <w:tab w:val="left" w:pos="993"/>
          <w:tab w:val="left" w:pos="1134"/>
        </w:tabs>
        <w:spacing w:after="0"/>
        <w:ind w:left="0" w:firstLine="567"/>
        <w:jc w:val="both"/>
        <w:rPr>
          <w:rFonts w:ascii="Calibri" w:eastAsia="Calibri" w:hAnsi="Calibri" w:cs="Times New Roman"/>
        </w:rPr>
      </w:pPr>
      <w:proofErr w:type="spellStart"/>
      <w:r w:rsidRPr="0076628E">
        <w:rPr>
          <w:rFonts w:ascii="Times New Roman" w:eastAsia="Calibri" w:hAnsi="Times New Roman" w:cs="Times New Roman"/>
          <w:bCs/>
          <w:sz w:val="24"/>
          <w:szCs w:val="24"/>
        </w:rPr>
        <w:t>премировани</w:t>
      </w:r>
      <w:r w:rsidR="007D2E0A" w:rsidRPr="0076628E">
        <w:rPr>
          <w:rFonts w:ascii="Times New Roman" w:eastAsia="Calibri" w:hAnsi="Times New Roman" w:cs="Times New Roman"/>
          <w:bCs/>
          <w:sz w:val="24"/>
          <w:szCs w:val="24"/>
        </w:rPr>
        <w:t>е</w:t>
      </w:r>
      <w:r w:rsidRPr="0076628E">
        <w:rPr>
          <w:rFonts w:ascii="Times New Roman" w:hAnsi="Times New Roman" w:cs="Times New Roman"/>
          <w:sz w:val="24"/>
          <w:szCs w:val="24"/>
        </w:rPr>
        <w:t>АУП</w:t>
      </w:r>
      <w:proofErr w:type="spellEnd"/>
      <w:r w:rsidR="00D55570" w:rsidRPr="0076628E">
        <w:rPr>
          <w:rFonts w:ascii="Times New Roman" w:hAnsi="Times New Roman" w:cs="Times New Roman"/>
          <w:sz w:val="24"/>
          <w:szCs w:val="24"/>
        </w:rPr>
        <w:t>,</w:t>
      </w:r>
      <w:r w:rsidR="00AA5FAF">
        <w:rPr>
          <w:rFonts w:ascii="Times New Roman" w:hAnsi="Times New Roman" w:cs="Times New Roman"/>
          <w:sz w:val="24"/>
          <w:szCs w:val="24"/>
        </w:rPr>
        <w:t xml:space="preserve"> </w:t>
      </w:r>
      <w:r w:rsidR="00617598" w:rsidRPr="0076628E">
        <w:rPr>
          <w:rFonts w:ascii="Times New Roman" w:hAnsi="Times New Roman" w:cs="Times New Roman"/>
          <w:sz w:val="24"/>
          <w:szCs w:val="24"/>
        </w:rPr>
        <w:t>осуществляющих</w:t>
      </w:r>
      <w:r w:rsidR="00D55570" w:rsidRPr="0076628E">
        <w:rPr>
          <w:rFonts w:ascii="Times New Roman" w:hAnsi="Times New Roman" w:cs="Times New Roman"/>
          <w:sz w:val="24"/>
          <w:szCs w:val="24"/>
        </w:rPr>
        <w:t xml:space="preserve"> педагогическую деятельность</w:t>
      </w:r>
      <w:r w:rsidR="00FE0165" w:rsidRPr="0076628E">
        <w:rPr>
          <w:rFonts w:ascii="Times New Roman" w:hAnsi="Times New Roman" w:cs="Times New Roman"/>
          <w:sz w:val="24"/>
          <w:szCs w:val="24"/>
        </w:rPr>
        <w:t>;</w:t>
      </w:r>
    </w:p>
    <w:p w:rsidR="006B36B2" w:rsidRPr="0076628E" w:rsidRDefault="00FE0165" w:rsidP="007D2E0A">
      <w:pPr>
        <w:pStyle w:val="af0"/>
        <w:numPr>
          <w:ilvl w:val="1"/>
          <w:numId w:val="8"/>
        </w:numPr>
        <w:tabs>
          <w:tab w:val="clear" w:pos="720"/>
          <w:tab w:val="left" w:pos="284"/>
          <w:tab w:val="left" w:pos="567"/>
          <w:tab w:val="left" w:pos="851"/>
          <w:tab w:val="left" w:pos="993"/>
          <w:tab w:val="left" w:pos="1134"/>
        </w:tabs>
        <w:spacing w:after="0"/>
        <w:ind w:left="0" w:firstLine="567"/>
        <w:jc w:val="both"/>
        <w:rPr>
          <w:rFonts w:ascii="Calibri" w:eastAsia="Calibri" w:hAnsi="Calibri" w:cs="Times New Roman"/>
        </w:rPr>
      </w:pPr>
      <w:r w:rsidRPr="0076628E">
        <w:rPr>
          <w:rFonts w:ascii="Times New Roman" w:eastAsia="Calibri" w:hAnsi="Times New Roman" w:cs="Times New Roman"/>
          <w:sz w:val="24"/>
          <w:szCs w:val="24"/>
        </w:rPr>
        <w:t xml:space="preserve">единовременное премирование работников </w:t>
      </w:r>
    </w:p>
    <w:p w:rsidR="007D2E0A" w:rsidRDefault="007D2E0A" w:rsidP="0099088D">
      <w:pPr>
        <w:tabs>
          <w:tab w:val="left" w:pos="567"/>
          <w:tab w:val="left" w:pos="1560"/>
        </w:tabs>
        <w:spacing w:after="0"/>
        <w:jc w:val="center"/>
        <w:rPr>
          <w:rFonts w:ascii="Times New Roman" w:hAnsi="Times New Roman" w:cs="Times New Roman"/>
          <w:b/>
          <w:sz w:val="24"/>
          <w:szCs w:val="24"/>
        </w:rPr>
      </w:pPr>
    </w:p>
    <w:p w:rsidR="0099088D" w:rsidRPr="004F62E1" w:rsidRDefault="00C26DA0" w:rsidP="0099088D">
      <w:pPr>
        <w:tabs>
          <w:tab w:val="left" w:pos="567"/>
          <w:tab w:val="left" w:pos="1560"/>
        </w:tabs>
        <w:spacing w:after="0"/>
        <w:jc w:val="center"/>
        <w:rPr>
          <w:rFonts w:ascii="Times New Roman" w:hAnsi="Times New Roman" w:cs="Times New Roman"/>
          <w:b/>
          <w:sz w:val="24"/>
          <w:szCs w:val="24"/>
        </w:rPr>
      </w:pPr>
      <w:r>
        <w:rPr>
          <w:rFonts w:ascii="Times New Roman" w:hAnsi="Times New Roman" w:cs="Times New Roman"/>
          <w:b/>
          <w:sz w:val="24"/>
          <w:szCs w:val="24"/>
        </w:rPr>
        <w:t>5</w:t>
      </w:r>
      <w:r w:rsidR="0099088D">
        <w:rPr>
          <w:rFonts w:ascii="Times New Roman" w:hAnsi="Times New Roman" w:cs="Times New Roman"/>
          <w:b/>
          <w:sz w:val="24"/>
          <w:szCs w:val="24"/>
        </w:rPr>
        <w:t xml:space="preserve">. </w:t>
      </w:r>
      <w:r w:rsidR="0099088D" w:rsidRPr="004F62E1">
        <w:rPr>
          <w:rFonts w:ascii="Times New Roman" w:hAnsi="Times New Roman" w:cs="Times New Roman"/>
          <w:b/>
          <w:sz w:val="24"/>
          <w:szCs w:val="24"/>
        </w:rPr>
        <w:t>Сроки действия положения и условия изменений и дополнений</w:t>
      </w:r>
    </w:p>
    <w:p w:rsidR="0099088D" w:rsidRPr="004F62E1" w:rsidRDefault="0099088D" w:rsidP="0099088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5.1. </w:t>
      </w:r>
      <w:r w:rsidRPr="004F62E1">
        <w:rPr>
          <w:rFonts w:ascii="Times New Roman" w:hAnsi="Times New Roman" w:cs="Times New Roman"/>
          <w:sz w:val="24"/>
          <w:szCs w:val="24"/>
        </w:rPr>
        <w:t>Срок действия данного Положения не ограничен.</w:t>
      </w:r>
    </w:p>
    <w:p w:rsidR="0099088D" w:rsidRPr="004F62E1" w:rsidRDefault="0099088D" w:rsidP="0099088D">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4F62E1">
        <w:rPr>
          <w:rFonts w:ascii="Times New Roman" w:hAnsi="Times New Roman" w:cs="Times New Roman"/>
          <w:sz w:val="24"/>
          <w:szCs w:val="24"/>
        </w:rPr>
        <w:t xml:space="preserve">Изменения и дополнения к Положению принимаются решением общего собрания коллектива </w:t>
      </w:r>
      <w:r>
        <w:rPr>
          <w:rFonts w:ascii="Times New Roman" w:hAnsi="Times New Roman" w:cs="Times New Roman"/>
          <w:sz w:val="24"/>
          <w:szCs w:val="24"/>
        </w:rPr>
        <w:t>ОУ</w:t>
      </w:r>
      <w:r w:rsidRPr="004F62E1">
        <w:rPr>
          <w:rFonts w:ascii="Times New Roman" w:hAnsi="Times New Roman" w:cs="Times New Roman"/>
          <w:sz w:val="24"/>
          <w:szCs w:val="24"/>
        </w:rPr>
        <w:t xml:space="preserve"> и утверждаются директором по согласованию с профсоюзным комитетом и </w:t>
      </w:r>
      <w:r w:rsidR="006F09ED">
        <w:rPr>
          <w:rFonts w:ascii="Times New Roman" w:hAnsi="Times New Roman" w:cs="Times New Roman"/>
          <w:sz w:val="24"/>
          <w:szCs w:val="24"/>
        </w:rPr>
        <w:t>у</w:t>
      </w:r>
      <w:r w:rsidRPr="004F62E1">
        <w:rPr>
          <w:rFonts w:ascii="Times New Roman" w:hAnsi="Times New Roman" w:cs="Times New Roman"/>
          <w:sz w:val="24"/>
          <w:szCs w:val="24"/>
        </w:rPr>
        <w:t xml:space="preserve">правляющим </w:t>
      </w:r>
      <w:r w:rsidR="006F09ED">
        <w:rPr>
          <w:rFonts w:ascii="Times New Roman" w:hAnsi="Times New Roman" w:cs="Times New Roman"/>
          <w:sz w:val="24"/>
          <w:szCs w:val="24"/>
        </w:rPr>
        <w:t>С</w:t>
      </w:r>
      <w:r w:rsidRPr="004F62E1">
        <w:rPr>
          <w:rFonts w:ascii="Times New Roman" w:hAnsi="Times New Roman" w:cs="Times New Roman"/>
          <w:sz w:val="24"/>
          <w:szCs w:val="24"/>
        </w:rPr>
        <w:t xml:space="preserve">оветом </w:t>
      </w:r>
      <w:r w:rsidR="006F09ED">
        <w:rPr>
          <w:rFonts w:ascii="Times New Roman" w:hAnsi="Times New Roman" w:cs="Times New Roman"/>
          <w:sz w:val="24"/>
          <w:szCs w:val="24"/>
        </w:rPr>
        <w:t>ОУ.</w:t>
      </w:r>
    </w:p>
    <w:p w:rsidR="00047252" w:rsidRPr="004F62E1" w:rsidRDefault="00047252" w:rsidP="006273E6">
      <w:pPr>
        <w:tabs>
          <w:tab w:val="left" w:pos="1560"/>
        </w:tabs>
        <w:spacing w:after="0" w:line="240" w:lineRule="auto"/>
        <w:ind w:firstLine="567"/>
        <w:jc w:val="both"/>
        <w:rPr>
          <w:rFonts w:ascii="Times New Roman" w:hAnsi="Times New Roman" w:cs="Times New Roman"/>
          <w:sz w:val="24"/>
          <w:szCs w:val="24"/>
        </w:rPr>
      </w:pPr>
    </w:p>
    <w:p w:rsidR="00047252" w:rsidRPr="004F62E1" w:rsidRDefault="00047252" w:rsidP="006273E6">
      <w:pPr>
        <w:tabs>
          <w:tab w:val="left" w:pos="1560"/>
        </w:tabs>
        <w:spacing w:after="0" w:line="240" w:lineRule="auto"/>
        <w:ind w:firstLine="567"/>
        <w:jc w:val="both"/>
        <w:rPr>
          <w:rFonts w:ascii="Times New Roman" w:hAnsi="Times New Roman" w:cs="Times New Roman"/>
          <w:sz w:val="24"/>
          <w:szCs w:val="24"/>
        </w:rPr>
      </w:pPr>
    </w:p>
    <w:p w:rsidR="00047252" w:rsidRPr="004F62E1" w:rsidRDefault="00047252" w:rsidP="006273E6">
      <w:pPr>
        <w:tabs>
          <w:tab w:val="left" w:pos="1560"/>
        </w:tabs>
        <w:spacing w:after="0" w:line="240" w:lineRule="auto"/>
        <w:ind w:firstLine="567"/>
        <w:jc w:val="both"/>
        <w:rPr>
          <w:rFonts w:ascii="Times New Roman" w:hAnsi="Times New Roman" w:cs="Times New Roman"/>
          <w:sz w:val="24"/>
          <w:szCs w:val="24"/>
        </w:rPr>
      </w:pPr>
    </w:p>
    <w:p w:rsidR="00047252" w:rsidRDefault="00047252" w:rsidP="00047252">
      <w:pPr>
        <w:tabs>
          <w:tab w:val="left" w:pos="1560"/>
        </w:tabs>
        <w:spacing w:after="0"/>
        <w:ind w:firstLine="567"/>
        <w:jc w:val="both"/>
        <w:rPr>
          <w:rFonts w:ascii="Times New Roman" w:hAnsi="Times New Roman" w:cs="Times New Roman"/>
          <w:b/>
          <w:sz w:val="24"/>
          <w:szCs w:val="24"/>
        </w:rPr>
        <w:sectPr w:rsidR="00047252" w:rsidSect="006844E9">
          <w:headerReference w:type="even" r:id="rId8"/>
          <w:headerReference w:type="default" r:id="rId9"/>
          <w:pgSz w:w="11906" w:h="16838"/>
          <w:pgMar w:top="426" w:right="851" w:bottom="1134" w:left="1418" w:header="0" w:footer="709" w:gutter="0"/>
          <w:cols w:space="708"/>
          <w:docGrid w:linePitch="360"/>
        </w:sectPr>
      </w:pPr>
    </w:p>
    <w:p w:rsidR="00F22FE0" w:rsidRPr="00FA1E89" w:rsidRDefault="006F09ED" w:rsidP="00F22FE0">
      <w:pPr>
        <w:tabs>
          <w:tab w:val="left" w:pos="1560"/>
        </w:tabs>
        <w:spacing w:after="0"/>
        <w:ind w:firstLine="567"/>
        <w:jc w:val="center"/>
        <w:rPr>
          <w:rFonts w:ascii="Times New Roman" w:hAnsi="Times New Roman"/>
          <w:b/>
          <w:sz w:val="24"/>
          <w:szCs w:val="24"/>
        </w:rPr>
      </w:pPr>
      <w:r>
        <w:rPr>
          <w:rFonts w:ascii="Times New Roman" w:hAnsi="Times New Roman" w:cs="Times New Roman"/>
          <w:b/>
          <w:i/>
          <w:sz w:val="24"/>
          <w:szCs w:val="24"/>
        </w:rPr>
        <w:lastRenderedPageBreak/>
        <w:t>4</w:t>
      </w:r>
      <w:r w:rsidR="00047252" w:rsidRPr="0033072B">
        <w:rPr>
          <w:rFonts w:ascii="Times New Roman" w:hAnsi="Times New Roman" w:cs="Times New Roman"/>
          <w:b/>
          <w:i/>
          <w:sz w:val="24"/>
          <w:szCs w:val="24"/>
        </w:rPr>
        <w:t>.</w:t>
      </w:r>
      <w:r w:rsidR="0033072B" w:rsidRPr="0033072B">
        <w:rPr>
          <w:rFonts w:ascii="Times New Roman" w:hAnsi="Times New Roman" w:cs="Times New Roman"/>
          <w:b/>
          <w:i/>
          <w:sz w:val="24"/>
          <w:szCs w:val="24"/>
        </w:rPr>
        <w:t>1</w:t>
      </w:r>
      <w:r w:rsidR="00047252" w:rsidRPr="0033072B">
        <w:rPr>
          <w:rFonts w:ascii="Times New Roman" w:hAnsi="Times New Roman" w:cs="Times New Roman"/>
          <w:b/>
          <w:i/>
          <w:sz w:val="24"/>
          <w:szCs w:val="24"/>
        </w:rPr>
        <w:t xml:space="preserve">. </w:t>
      </w:r>
      <w:r w:rsidR="00F22FE0" w:rsidRPr="00FA1E89">
        <w:rPr>
          <w:rFonts w:ascii="Times New Roman" w:hAnsi="Times New Roman"/>
          <w:b/>
          <w:sz w:val="24"/>
          <w:szCs w:val="24"/>
        </w:rPr>
        <w:t>Критерии оценки результативности профессиональной деятельности</w:t>
      </w:r>
      <w:r w:rsidR="00F63949">
        <w:rPr>
          <w:rFonts w:ascii="Times New Roman" w:hAnsi="Times New Roman"/>
          <w:b/>
          <w:sz w:val="24"/>
          <w:szCs w:val="24"/>
        </w:rPr>
        <w:t xml:space="preserve"> заместителей директора</w:t>
      </w:r>
    </w:p>
    <w:tbl>
      <w:tblPr>
        <w:tblW w:w="4997" w:type="pct"/>
        <w:tblLayout w:type="fixed"/>
        <w:tblCellMar>
          <w:left w:w="40" w:type="dxa"/>
          <w:right w:w="40" w:type="dxa"/>
        </w:tblCellMar>
        <w:tblLook w:val="0000" w:firstRow="0" w:lastRow="0" w:firstColumn="0" w:lastColumn="0" w:noHBand="0" w:noVBand="0"/>
      </w:tblPr>
      <w:tblGrid>
        <w:gridCol w:w="890"/>
        <w:gridCol w:w="2978"/>
        <w:gridCol w:w="5880"/>
        <w:gridCol w:w="6"/>
        <w:gridCol w:w="4887"/>
      </w:tblGrid>
      <w:tr w:rsidR="00F22FE0" w:rsidRPr="004A5D44" w:rsidTr="00F63949">
        <w:trPr>
          <w:trHeight w:hRule="exact" w:val="704"/>
        </w:trPr>
        <w:tc>
          <w:tcPr>
            <w:tcW w:w="304" w:type="pct"/>
            <w:tcBorders>
              <w:top w:val="single" w:sz="6" w:space="0" w:color="auto"/>
              <w:left w:val="single" w:sz="6" w:space="0" w:color="auto"/>
              <w:bottom w:val="single" w:sz="6" w:space="0" w:color="auto"/>
              <w:right w:val="single" w:sz="6" w:space="0" w:color="auto"/>
            </w:tcBorders>
            <w:shd w:val="clear" w:color="auto" w:fill="FFFFFF"/>
          </w:tcPr>
          <w:p w:rsidR="00F63949" w:rsidRPr="004A5D44" w:rsidRDefault="00F63949" w:rsidP="00F63949">
            <w:pPr>
              <w:shd w:val="clear" w:color="auto" w:fill="FFFFFF"/>
              <w:spacing w:after="0" w:line="288" w:lineRule="exact"/>
              <w:ind w:left="53" w:right="53" w:firstLine="43"/>
              <w:rPr>
                <w:rFonts w:ascii="Times New Roman" w:hAnsi="Times New Roman" w:cs="Times New Roman"/>
                <w:b/>
                <w:sz w:val="24"/>
                <w:szCs w:val="24"/>
              </w:rPr>
            </w:pPr>
            <w:r w:rsidRPr="004A5D44">
              <w:rPr>
                <w:rFonts w:ascii="Times New Roman" w:hAnsi="Times New Roman" w:cs="Times New Roman"/>
                <w:b/>
                <w:sz w:val="24"/>
                <w:szCs w:val="24"/>
              </w:rPr>
              <w:t>№</w:t>
            </w:r>
          </w:p>
          <w:p w:rsidR="00F22FE0" w:rsidRPr="004A5D44" w:rsidRDefault="00F22FE0" w:rsidP="00F63949">
            <w:pPr>
              <w:shd w:val="clear" w:color="auto" w:fill="FFFFFF"/>
              <w:spacing w:after="0" w:line="288" w:lineRule="exact"/>
              <w:ind w:left="53" w:right="53" w:firstLine="43"/>
              <w:rPr>
                <w:rFonts w:ascii="Times New Roman" w:hAnsi="Times New Roman" w:cs="Times New Roman"/>
                <w:sz w:val="24"/>
                <w:szCs w:val="24"/>
              </w:rPr>
            </w:pPr>
            <w:r w:rsidRPr="004A5D44">
              <w:rPr>
                <w:rFonts w:ascii="Times New Roman" w:hAnsi="Times New Roman" w:cs="Times New Roman"/>
                <w:b/>
                <w:bCs/>
                <w:spacing w:val="-8"/>
                <w:sz w:val="24"/>
                <w:szCs w:val="24"/>
              </w:rPr>
              <w:t>п\п</w:t>
            </w:r>
          </w:p>
        </w:tc>
        <w:tc>
          <w:tcPr>
            <w:tcW w:w="1017" w:type="pct"/>
            <w:tcBorders>
              <w:top w:val="single" w:sz="6" w:space="0" w:color="auto"/>
              <w:left w:val="single" w:sz="6" w:space="0" w:color="auto"/>
              <w:bottom w:val="single" w:sz="6" w:space="0" w:color="auto"/>
              <w:right w:val="single" w:sz="6" w:space="0" w:color="auto"/>
            </w:tcBorders>
            <w:shd w:val="clear" w:color="auto" w:fill="FFFFFF"/>
          </w:tcPr>
          <w:p w:rsidR="00F22FE0" w:rsidRPr="004A5D44" w:rsidRDefault="00F22FE0" w:rsidP="00F22FE0">
            <w:pPr>
              <w:shd w:val="clear" w:color="auto" w:fill="FFFFFF"/>
              <w:spacing w:after="0"/>
              <w:ind w:left="960"/>
              <w:rPr>
                <w:rFonts w:ascii="Times New Roman" w:hAnsi="Times New Roman" w:cs="Times New Roman"/>
                <w:sz w:val="24"/>
                <w:szCs w:val="24"/>
              </w:rPr>
            </w:pPr>
            <w:r w:rsidRPr="004A5D44">
              <w:rPr>
                <w:rFonts w:ascii="Times New Roman" w:hAnsi="Times New Roman" w:cs="Times New Roman"/>
                <w:b/>
                <w:bCs/>
                <w:sz w:val="24"/>
                <w:szCs w:val="24"/>
              </w:rPr>
              <w:t>Критерии</w:t>
            </w:r>
          </w:p>
        </w:tc>
        <w:tc>
          <w:tcPr>
            <w:tcW w:w="2010"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4A5D44" w:rsidRDefault="00F22FE0" w:rsidP="00F22FE0">
            <w:pPr>
              <w:shd w:val="clear" w:color="auto" w:fill="FFFFFF"/>
              <w:spacing w:after="0"/>
              <w:ind w:left="1718"/>
              <w:rPr>
                <w:rFonts w:ascii="Times New Roman" w:hAnsi="Times New Roman" w:cs="Times New Roman"/>
                <w:sz w:val="24"/>
                <w:szCs w:val="24"/>
              </w:rPr>
            </w:pPr>
            <w:r w:rsidRPr="004A5D44">
              <w:rPr>
                <w:rFonts w:ascii="Times New Roman" w:hAnsi="Times New Roman" w:cs="Times New Roman"/>
                <w:b/>
                <w:bCs/>
                <w:sz w:val="24"/>
                <w:szCs w:val="24"/>
              </w:rPr>
              <w:t>Показатели критериев</w:t>
            </w:r>
          </w:p>
        </w:tc>
        <w:tc>
          <w:tcPr>
            <w:tcW w:w="1669" w:type="pct"/>
            <w:tcBorders>
              <w:top w:val="single" w:sz="6" w:space="0" w:color="auto"/>
              <w:left w:val="single" w:sz="6" w:space="0" w:color="auto"/>
              <w:bottom w:val="single" w:sz="6" w:space="0" w:color="auto"/>
              <w:right w:val="single" w:sz="6" w:space="0" w:color="auto"/>
            </w:tcBorders>
            <w:shd w:val="clear" w:color="auto" w:fill="FFFFFF"/>
          </w:tcPr>
          <w:p w:rsidR="00F22FE0" w:rsidRPr="004A5D44" w:rsidRDefault="00F22FE0" w:rsidP="00F22FE0">
            <w:pPr>
              <w:shd w:val="clear" w:color="auto" w:fill="FFFFFF"/>
              <w:spacing w:after="0" w:line="278" w:lineRule="exact"/>
              <w:ind w:left="192" w:right="206"/>
              <w:rPr>
                <w:rFonts w:ascii="Times New Roman" w:hAnsi="Times New Roman" w:cs="Times New Roman"/>
                <w:sz w:val="24"/>
                <w:szCs w:val="24"/>
              </w:rPr>
            </w:pPr>
            <w:r w:rsidRPr="004A5D44">
              <w:rPr>
                <w:rFonts w:ascii="Times New Roman" w:hAnsi="Times New Roman" w:cs="Times New Roman"/>
                <w:b/>
                <w:bCs/>
                <w:spacing w:val="-2"/>
                <w:sz w:val="24"/>
                <w:szCs w:val="24"/>
              </w:rPr>
              <w:t xml:space="preserve">Кол-во баллов по каждому показателю </w:t>
            </w:r>
            <w:r w:rsidRPr="004A5D44">
              <w:rPr>
                <w:rFonts w:ascii="Times New Roman" w:hAnsi="Times New Roman" w:cs="Times New Roman"/>
                <w:b/>
                <w:bCs/>
                <w:sz w:val="24"/>
                <w:szCs w:val="24"/>
              </w:rPr>
              <w:t>критериев</w:t>
            </w:r>
          </w:p>
        </w:tc>
      </w:tr>
      <w:tr w:rsidR="00F22FE0" w:rsidRPr="004A5D44" w:rsidTr="00F22FE0">
        <w:trPr>
          <w:trHeight w:hRule="exact" w:val="319"/>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2FE0" w:rsidRPr="004A5D44" w:rsidRDefault="00F22FE0" w:rsidP="00471726">
            <w:pPr>
              <w:pStyle w:val="af0"/>
              <w:numPr>
                <w:ilvl w:val="0"/>
                <w:numId w:val="3"/>
              </w:numPr>
              <w:shd w:val="clear" w:color="auto" w:fill="FFFFFF"/>
              <w:spacing w:after="0" w:line="278" w:lineRule="exact"/>
              <w:ind w:right="206"/>
              <w:jc w:val="center"/>
              <w:rPr>
                <w:rFonts w:ascii="Times New Roman" w:hAnsi="Times New Roman" w:cs="Times New Roman"/>
                <w:b/>
                <w:bCs/>
                <w:spacing w:val="-2"/>
                <w:sz w:val="24"/>
                <w:szCs w:val="24"/>
              </w:rPr>
            </w:pPr>
            <w:r w:rsidRPr="004A5D44">
              <w:rPr>
                <w:rFonts w:ascii="Times New Roman" w:hAnsi="Times New Roman" w:cs="Times New Roman"/>
                <w:b/>
                <w:bCs/>
                <w:spacing w:val="-2"/>
                <w:sz w:val="24"/>
                <w:szCs w:val="24"/>
              </w:rPr>
              <w:t>Качество результатов обучения учащихся</w:t>
            </w:r>
          </w:p>
        </w:tc>
      </w:tr>
      <w:tr w:rsidR="00F63949" w:rsidRPr="004A5D44" w:rsidTr="00F63949">
        <w:trPr>
          <w:trHeight w:hRule="exact" w:val="1101"/>
        </w:trPr>
        <w:tc>
          <w:tcPr>
            <w:tcW w:w="304" w:type="pct"/>
            <w:vMerge w:val="restart"/>
            <w:tcBorders>
              <w:top w:val="single" w:sz="6" w:space="0" w:color="auto"/>
              <w:left w:val="single" w:sz="6" w:space="0" w:color="auto"/>
              <w:right w:val="single" w:sz="6" w:space="0" w:color="auto"/>
            </w:tcBorders>
            <w:shd w:val="clear" w:color="auto" w:fill="FFFFFF"/>
          </w:tcPr>
          <w:p w:rsidR="00F63949" w:rsidRPr="004A5D44" w:rsidRDefault="00F63949" w:rsidP="00F22FE0">
            <w:pPr>
              <w:shd w:val="clear" w:color="auto" w:fill="FFFFFF"/>
              <w:spacing w:after="0"/>
              <w:ind w:left="58"/>
              <w:rPr>
                <w:rFonts w:ascii="Times New Roman" w:hAnsi="Times New Roman" w:cs="Times New Roman"/>
                <w:sz w:val="24"/>
                <w:szCs w:val="24"/>
              </w:rPr>
            </w:pPr>
            <w:r w:rsidRPr="004A5D44">
              <w:rPr>
                <w:rFonts w:ascii="Times New Roman" w:hAnsi="Times New Roman" w:cs="Times New Roman"/>
                <w:b/>
                <w:bCs/>
                <w:spacing w:val="-9"/>
                <w:sz w:val="24"/>
                <w:szCs w:val="24"/>
              </w:rPr>
              <w:t>1.1.</w:t>
            </w:r>
          </w:p>
          <w:p w:rsidR="00F63949" w:rsidRPr="004A5D44" w:rsidRDefault="00F63949" w:rsidP="00F22FE0">
            <w:pPr>
              <w:spacing w:after="0"/>
              <w:rPr>
                <w:rFonts w:ascii="Times New Roman" w:hAnsi="Times New Roman" w:cs="Times New Roman"/>
                <w:sz w:val="24"/>
                <w:szCs w:val="24"/>
              </w:rPr>
            </w:pPr>
          </w:p>
          <w:p w:rsidR="00F63949" w:rsidRPr="004A5D44" w:rsidRDefault="00F63949" w:rsidP="00F22FE0">
            <w:pPr>
              <w:spacing w:after="0"/>
              <w:rPr>
                <w:rFonts w:ascii="Times New Roman" w:hAnsi="Times New Roman" w:cs="Times New Roman"/>
                <w:sz w:val="24"/>
                <w:szCs w:val="24"/>
              </w:rPr>
            </w:pPr>
          </w:p>
          <w:p w:rsidR="00F63949" w:rsidRPr="004A5D44" w:rsidRDefault="00F63949" w:rsidP="00F22FE0">
            <w:pPr>
              <w:spacing w:after="0"/>
              <w:rPr>
                <w:rFonts w:ascii="Times New Roman" w:hAnsi="Times New Roman" w:cs="Times New Roman"/>
                <w:sz w:val="24"/>
                <w:szCs w:val="24"/>
              </w:rPr>
            </w:pPr>
          </w:p>
        </w:tc>
        <w:tc>
          <w:tcPr>
            <w:tcW w:w="1017" w:type="pct"/>
            <w:vMerge w:val="restart"/>
            <w:tcBorders>
              <w:top w:val="single" w:sz="6" w:space="0" w:color="auto"/>
              <w:left w:val="single" w:sz="6" w:space="0" w:color="auto"/>
              <w:right w:val="single" w:sz="6" w:space="0" w:color="auto"/>
            </w:tcBorders>
            <w:shd w:val="clear" w:color="auto" w:fill="FFFFFF"/>
          </w:tcPr>
          <w:p w:rsidR="00F63949" w:rsidRPr="004A5D44" w:rsidRDefault="00F63949" w:rsidP="00F22FE0">
            <w:pPr>
              <w:spacing w:after="0"/>
              <w:rPr>
                <w:rFonts w:ascii="Times New Roman" w:hAnsi="Times New Roman" w:cs="Times New Roman"/>
                <w:sz w:val="24"/>
                <w:szCs w:val="24"/>
              </w:rPr>
            </w:pPr>
            <w:r w:rsidRPr="004A5D44">
              <w:rPr>
                <w:rFonts w:ascii="Times New Roman" w:eastAsia="Times New Roman" w:hAnsi="Times New Roman" w:cs="Times New Roman"/>
                <w:b/>
                <w:bCs/>
                <w:color w:val="000000"/>
                <w:sz w:val="24"/>
                <w:szCs w:val="24"/>
              </w:rPr>
              <w:t>Повышение качества учебно-воспитательного процесса и доступность образования</w:t>
            </w:r>
          </w:p>
          <w:p w:rsidR="00F63949" w:rsidRPr="004A5D44" w:rsidRDefault="00F63949" w:rsidP="00F22FE0">
            <w:pPr>
              <w:spacing w:after="0"/>
              <w:rPr>
                <w:rFonts w:ascii="Times New Roman" w:hAnsi="Times New Roman" w:cs="Times New Roman"/>
                <w:sz w:val="24"/>
                <w:szCs w:val="24"/>
              </w:rPr>
            </w:pPr>
          </w:p>
          <w:p w:rsidR="00F63949" w:rsidRPr="004A5D44" w:rsidRDefault="00F63949" w:rsidP="00F22FE0">
            <w:pPr>
              <w:spacing w:after="0"/>
              <w:rPr>
                <w:rFonts w:ascii="Times New Roman" w:hAnsi="Times New Roman" w:cs="Times New Roman"/>
                <w:sz w:val="24"/>
                <w:szCs w:val="24"/>
              </w:rPr>
            </w:pPr>
          </w:p>
        </w:tc>
        <w:tc>
          <w:tcPr>
            <w:tcW w:w="2010" w:type="pct"/>
            <w:gridSpan w:val="2"/>
            <w:tcBorders>
              <w:top w:val="single" w:sz="6" w:space="0" w:color="auto"/>
              <w:left w:val="single" w:sz="6" w:space="0" w:color="auto"/>
              <w:bottom w:val="single" w:sz="6"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Высокий уровень организации и контроля (мониторинга) учебно-воспитательного процесса (фиксирование, анализ динамики, прогнозирование, рекомендации) по курируемым областям</w:t>
            </w:r>
          </w:p>
        </w:tc>
        <w:tc>
          <w:tcPr>
            <w:tcW w:w="1669" w:type="pct"/>
            <w:tcBorders>
              <w:top w:val="single" w:sz="6" w:space="0" w:color="auto"/>
              <w:left w:val="single" w:sz="6" w:space="0" w:color="auto"/>
              <w:bottom w:val="single" w:sz="6"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6</w:t>
            </w:r>
          </w:p>
        </w:tc>
      </w:tr>
      <w:tr w:rsidR="00F63949" w:rsidRPr="004A5D44" w:rsidTr="00F63949">
        <w:trPr>
          <w:trHeight w:hRule="exact" w:val="1272"/>
        </w:trPr>
        <w:tc>
          <w:tcPr>
            <w:tcW w:w="304" w:type="pct"/>
            <w:vMerge/>
            <w:tcBorders>
              <w:left w:val="single" w:sz="6" w:space="0" w:color="auto"/>
              <w:right w:val="single" w:sz="6" w:space="0" w:color="auto"/>
            </w:tcBorders>
            <w:shd w:val="clear" w:color="auto" w:fill="FFFFFF"/>
          </w:tcPr>
          <w:p w:rsidR="00F63949" w:rsidRPr="004A5D44" w:rsidRDefault="00F63949" w:rsidP="00F22FE0">
            <w:pPr>
              <w:spacing w:after="0"/>
              <w:rPr>
                <w:rFonts w:ascii="Times New Roman" w:hAnsi="Times New Roman" w:cs="Times New Roman"/>
                <w:sz w:val="24"/>
                <w:szCs w:val="24"/>
              </w:rPr>
            </w:pPr>
          </w:p>
        </w:tc>
        <w:tc>
          <w:tcPr>
            <w:tcW w:w="1017" w:type="pct"/>
            <w:vMerge/>
            <w:tcBorders>
              <w:left w:val="single" w:sz="6" w:space="0" w:color="auto"/>
              <w:right w:val="single" w:sz="6" w:space="0" w:color="auto"/>
            </w:tcBorders>
            <w:shd w:val="clear" w:color="auto" w:fill="FFFFFF"/>
          </w:tcPr>
          <w:p w:rsidR="00F63949" w:rsidRPr="004A5D44" w:rsidRDefault="00F63949" w:rsidP="00F22FE0">
            <w:pPr>
              <w:spacing w:after="0"/>
              <w:rPr>
                <w:rFonts w:ascii="Times New Roman" w:hAnsi="Times New Roman" w:cs="Times New Roman"/>
                <w:sz w:val="24"/>
                <w:szCs w:val="24"/>
              </w:rPr>
            </w:pPr>
          </w:p>
        </w:tc>
        <w:tc>
          <w:tcPr>
            <w:tcW w:w="2010" w:type="pct"/>
            <w:gridSpan w:val="2"/>
            <w:tcBorders>
              <w:top w:val="single" w:sz="6" w:space="0" w:color="auto"/>
              <w:left w:val="single" w:sz="6" w:space="0" w:color="auto"/>
              <w:bottom w:val="single" w:sz="6"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 xml:space="preserve">Соответствие внутренней оценки общеобразовательного учреждения внешней оценки (независимые региональные и муниципальные </w:t>
            </w:r>
            <w:proofErr w:type="spellStart"/>
            <w:r w:rsidRPr="004A5D44">
              <w:rPr>
                <w:rFonts w:ascii="Times New Roman" w:eastAsia="Times New Roman" w:hAnsi="Times New Roman" w:cs="Times New Roman"/>
                <w:color w:val="000000"/>
                <w:sz w:val="24"/>
                <w:szCs w:val="24"/>
              </w:rPr>
              <w:t>срезовые</w:t>
            </w:r>
            <w:proofErr w:type="spellEnd"/>
            <w:r w:rsidRPr="004A5D44">
              <w:rPr>
                <w:rFonts w:ascii="Times New Roman" w:eastAsia="Times New Roman" w:hAnsi="Times New Roman" w:cs="Times New Roman"/>
                <w:color w:val="000000"/>
                <w:sz w:val="24"/>
                <w:szCs w:val="24"/>
              </w:rPr>
              <w:t xml:space="preserve"> контрольные работы, тестирование, мониторинги и др.)</w:t>
            </w:r>
          </w:p>
        </w:tc>
        <w:tc>
          <w:tcPr>
            <w:tcW w:w="1669" w:type="pct"/>
            <w:tcBorders>
              <w:top w:val="single" w:sz="6" w:space="0" w:color="auto"/>
              <w:left w:val="single" w:sz="6" w:space="0" w:color="auto"/>
              <w:bottom w:val="single" w:sz="6"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6</w:t>
            </w:r>
          </w:p>
        </w:tc>
      </w:tr>
      <w:tr w:rsidR="00F63949" w:rsidRPr="004A5D44" w:rsidTr="00F63949">
        <w:trPr>
          <w:trHeight w:val="524"/>
        </w:trPr>
        <w:tc>
          <w:tcPr>
            <w:tcW w:w="304" w:type="pct"/>
            <w:vMerge/>
            <w:tcBorders>
              <w:left w:val="single" w:sz="6" w:space="0" w:color="auto"/>
              <w:right w:val="single" w:sz="6" w:space="0" w:color="auto"/>
            </w:tcBorders>
            <w:shd w:val="clear" w:color="auto" w:fill="FFFFFF"/>
          </w:tcPr>
          <w:p w:rsidR="00F63949" w:rsidRPr="004A5D44" w:rsidRDefault="00F63949" w:rsidP="00F22FE0">
            <w:pPr>
              <w:spacing w:after="0"/>
              <w:rPr>
                <w:rFonts w:ascii="Times New Roman" w:hAnsi="Times New Roman" w:cs="Times New Roman"/>
                <w:sz w:val="24"/>
                <w:szCs w:val="24"/>
              </w:rPr>
            </w:pPr>
          </w:p>
        </w:tc>
        <w:tc>
          <w:tcPr>
            <w:tcW w:w="1017" w:type="pct"/>
            <w:vMerge/>
            <w:tcBorders>
              <w:left w:val="single" w:sz="6" w:space="0" w:color="auto"/>
              <w:right w:val="single" w:sz="6" w:space="0" w:color="auto"/>
            </w:tcBorders>
            <w:shd w:val="clear" w:color="auto" w:fill="FFFFFF"/>
          </w:tcPr>
          <w:p w:rsidR="00F63949" w:rsidRPr="004A5D44" w:rsidRDefault="00F63949" w:rsidP="00F22FE0">
            <w:pPr>
              <w:spacing w:after="0"/>
              <w:rPr>
                <w:rFonts w:ascii="Times New Roman" w:hAnsi="Times New Roman" w:cs="Times New Roman"/>
                <w:sz w:val="24"/>
                <w:szCs w:val="24"/>
              </w:rPr>
            </w:pPr>
          </w:p>
        </w:tc>
        <w:tc>
          <w:tcPr>
            <w:tcW w:w="2010" w:type="pct"/>
            <w:gridSpan w:val="2"/>
            <w:tcBorders>
              <w:top w:val="single" w:sz="6" w:space="0" w:color="auto"/>
              <w:left w:val="single" w:sz="6" w:space="0" w:color="auto"/>
              <w:right w:val="single" w:sz="6" w:space="0" w:color="auto"/>
            </w:tcBorders>
            <w:shd w:val="clear" w:color="auto" w:fill="FFFFFF"/>
          </w:tcPr>
          <w:p w:rsidR="00F63949" w:rsidRPr="004A5D44" w:rsidRDefault="00F63949" w:rsidP="00F63949">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1Эффективное использование системы менеджмента качества подготовки обучающихся по курируемым предметам.</w:t>
            </w:r>
          </w:p>
        </w:tc>
        <w:tc>
          <w:tcPr>
            <w:tcW w:w="1669" w:type="pct"/>
            <w:tcBorders>
              <w:top w:val="single" w:sz="6" w:space="0" w:color="auto"/>
              <w:left w:val="single" w:sz="6"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5</w:t>
            </w:r>
          </w:p>
        </w:tc>
      </w:tr>
      <w:tr w:rsidR="00F63949" w:rsidRPr="004A5D44" w:rsidTr="00F63949">
        <w:trPr>
          <w:trHeight w:hRule="exact" w:val="562"/>
        </w:trPr>
        <w:tc>
          <w:tcPr>
            <w:tcW w:w="304" w:type="pct"/>
            <w:tcBorders>
              <w:top w:val="nil"/>
              <w:left w:val="single" w:sz="6" w:space="0" w:color="auto"/>
              <w:bottom w:val="nil"/>
              <w:right w:val="single" w:sz="6" w:space="0" w:color="auto"/>
            </w:tcBorders>
            <w:shd w:val="clear" w:color="auto" w:fill="FFFFFF"/>
          </w:tcPr>
          <w:p w:rsidR="00F63949" w:rsidRPr="004A5D44" w:rsidRDefault="00F63949" w:rsidP="00F22FE0">
            <w:pPr>
              <w:rPr>
                <w:rFonts w:ascii="Times New Roman" w:hAnsi="Times New Roman" w:cs="Times New Roman"/>
                <w:sz w:val="24"/>
                <w:szCs w:val="24"/>
              </w:rPr>
            </w:pPr>
          </w:p>
          <w:p w:rsidR="00F63949" w:rsidRPr="004A5D44" w:rsidRDefault="00F63949" w:rsidP="00F22FE0">
            <w:pPr>
              <w:rPr>
                <w:rFonts w:ascii="Times New Roman" w:hAnsi="Times New Roman" w:cs="Times New Roman"/>
                <w:sz w:val="24"/>
                <w:szCs w:val="24"/>
              </w:rPr>
            </w:pPr>
          </w:p>
        </w:tc>
        <w:tc>
          <w:tcPr>
            <w:tcW w:w="1017" w:type="pct"/>
            <w:tcBorders>
              <w:top w:val="nil"/>
              <w:left w:val="single" w:sz="6" w:space="0" w:color="auto"/>
              <w:bottom w:val="nil"/>
              <w:right w:val="single" w:sz="6" w:space="0" w:color="auto"/>
            </w:tcBorders>
            <w:shd w:val="clear" w:color="auto" w:fill="FFFFFF"/>
          </w:tcPr>
          <w:p w:rsidR="00F63949" w:rsidRPr="004A5D44" w:rsidRDefault="00F63949" w:rsidP="00F22FE0">
            <w:pPr>
              <w:rPr>
                <w:rFonts w:ascii="Times New Roman" w:hAnsi="Times New Roman" w:cs="Times New Roman"/>
                <w:sz w:val="24"/>
                <w:szCs w:val="24"/>
              </w:rPr>
            </w:pPr>
          </w:p>
          <w:p w:rsidR="00F63949" w:rsidRPr="004A5D44" w:rsidRDefault="00F63949" w:rsidP="00F22FE0">
            <w:pPr>
              <w:rPr>
                <w:rFonts w:ascii="Times New Roman" w:hAnsi="Times New Roman" w:cs="Times New Roman"/>
                <w:sz w:val="24"/>
                <w:szCs w:val="24"/>
              </w:rPr>
            </w:pPr>
          </w:p>
        </w:tc>
        <w:tc>
          <w:tcPr>
            <w:tcW w:w="2010" w:type="pct"/>
            <w:gridSpan w:val="2"/>
            <w:tcBorders>
              <w:top w:val="single" w:sz="6" w:space="0" w:color="auto"/>
              <w:left w:val="single" w:sz="6" w:space="0" w:color="auto"/>
              <w:bottom w:val="nil"/>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 xml:space="preserve"> Высокий уровень организации работы по подготовке обучающихся и педагогов к ЕГЭ в 11-х классе</w:t>
            </w:r>
          </w:p>
        </w:tc>
        <w:tc>
          <w:tcPr>
            <w:tcW w:w="1669" w:type="pct"/>
            <w:tcBorders>
              <w:top w:val="single" w:sz="6" w:space="0" w:color="auto"/>
              <w:left w:val="single" w:sz="6" w:space="0" w:color="auto"/>
              <w:bottom w:val="nil"/>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trHeight w:val="672"/>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Высокий уровень организации работы по подготовке обучающихся и педагогов к новой форме итоговой аттестации в 9-м классе</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trHeight w:val="854"/>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Качественные результаты итоговой аттестации учащихся по курируемым предметам (не менее 50% обучающихся – на «4» и «5»)</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6</w:t>
            </w:r>
          </w:p>
        </w:tc>
      </w:tr>
      <w:tr w:rsidR="00F63949" w:rsidRPr="004A5D44" w:rsidTr="00F63949">
        <w:trPr>
          <w:trHeight w:val="788"/>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sz w:val="24"/>
                <w:szCs w:val="24"/>
              </w:rPr>
              <w:t>Положительная динамика результативности участия обучающихся школы в олимпиадах, конкурсах, смотрах, фестивалях, соревнованиях (всероссийского, городского, окружного уровня) и др. по курируемым областям</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trHeight w:val="854"/>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Качественная организация работы общественных органов, участвующих в управлении школой (органы государственно-общественного управления, ученического самоуправления)</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trHeight w:val="854"/>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Высокий уровень организации и проведения общешкольных мероприятий, способствующих сохранению и восстановлению психического и физического здоровья детей.</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trHeight w:val="632"/>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 xml:space="preserve">Эффективная работа по организации </w:t>
            </w:r>
            <w:proofErr w:type="spellStart"/>
            <w:r w:rsidRPr="004A5D44">
              <w:rPr>
                <w:rFonts w:ascii="Times New Roman" w:eastAsia="Times New Roman" w:hAnsi="Times New Roman" w:cs="Times New Roman"/>
                <w:color w:val="000000"/>
                <w:sz w:val="24"/>
                <w:szCs w:val="24"/>
              </w:rPr>
              <w:t>предпрофильной</w:t>
            </w:r>
            <w:proofErr w:type="spellEnd"/>
            <w:r w:rsidRPr="004A5D44">
              <w:rPr>
                <w:rFonts w:ascii="Times New Roman" w:eastAsia="Times New Roman" w:hAnsi="Times New Roman" w:cs="Times New Roman"/>
                <w:color w:val="000000"/>
                <w:sz w:val="24"/>
                <w:szCs w:val="24"/>
              </w:rPr>
              <w:t xml:space="preserve"> подготовки обучающихся и профильного обучения</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trHeight w:val="616"/>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F63949">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Эффективность организации работы по привлечению контингента дошкольников к обучению в школе (увеличение контингента первоклассников)</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5</w:t>
            </w:r>
          </w:p>
        </w:tc>
      </w:tr>
      <w:tr w:rsidR="00F63949" w:rsidRPr="004A5D44" w:rsidTr="00F63949">
        <w:trPr>
          <w:trHeight w:val="754"/>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Сохранение и увеличение контингента обучающихся (отсутствие или уменьшение % отсева) в курируемых классах</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5</w:t>
            </w:r>
          </w:p>
        </w:tc>
      </w:tr>
      <w:tr w:rsidR="00F63949" w:rsidRPr="004A5D44" w:rsidTr="00F63949">
        <w:trPr>
          <w:trHeight w:val="435"/>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Отсутствие или уменьшение неуспевающих обучающихся по курируемым предметам</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5</w:t>
            </w:r>
          </w:p>
        </w:tc>
      </w:tr>
      <w:tr w:rsidR="00F63949" w:rsidRPr="004A5D44" w:rsidTr="00F63949">
        <w:trPr>
          <w:trHeight w:val="405"/>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Отсутствие или уменьшение обучающихся, совершивших правонарушения и состоящих на учете</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5</w:t>
            </w:r>
          </w:p>
        </w:tc>
      </w:tr>
      <w:tr w:rsidR="00F63949" w:rsidRPr="004A5D44" w:rsidTr="00F63949">
        <w:trPr>
          <w:trHeight w:val="389"/>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F63949">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Качественная организация работы пришкольного лагеря для обучающихся (фактический охват -не менее 50 %)</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trHeight w:val="854"/>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Эффективность взаимодействия с учреждениями дополнительного образования (привлечение к работе на базе школы внештатных специалистов)</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trHeight w:val="512"/>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1017"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c>
          <w:tcPr>
            <w:tcW w:w="2010" w:type="pct"/>
            <w:gridSpan w:val="2"/>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F63949">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Фактический охват обучающихся дополнительным образованием в школе (не менее 65 %)</w:t>
            </w:r>
          </w:p>
        </w:tc>
        <w:tc>
          <w:tcPr>
            <w:tcW w:w="1669" w:type="pct"/>
            <w:tcBorders>
              <w:top w:val="single" w:sz="4" w:space="0" w:color="auto"/>
              <w:left w:val="single" w:sz="6" w:space="0" w:color="auto"/>
              <w:bottom w:val="single" w:sz="4" w:space="0" w:color="auto"/>
              <w:right w:val="single" w:sz="6" w:space="0" w:color="auto"/>
            </w:tcBorders>
            <w:shd w:val="clear" w:color="auto" w:fill="FFFFFF"/>
          </w:tcPr>
          <w:p w:rsidR="00F63949" w:rsidRPr="004A5D44" w:rsidRDefault="00F63949" w:rsidP="003B0DE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F63949" w:rsidRPr="004A5D44" w:rsidTr="00F63949">
        <w:trPr>
          <w:gridAfter w:val="4"/>
          <w:wAfter w:w="4696" w:type="pct"/>
          <w:trHeight w:val="854"/>
        </w:trPr>
        <w:tc>
          <w:tcPr>
            <w:tcW w:w="304" w:type="pct"/>
            <w:tcBorders>
              <w:top w:val="nil"/>
              <w:left w:val="single" w:sz="6" w:space="0" w:color="auto"/>
              <w:right w:val="single" w:sz="6" w:space="0" w:color="auto"/>
            </w:tcBorders>
            <w:shd w:val="clear" w:color="auto" w:fill="FFFFFF"/>
          </w:tcPr>
          <w:p w:rsidR="00F63949" w:rsidRPr="004A5D44" w:rsidRDefault="00F63949" w:rsidP="00F22FE0">
            <w:pPr>
              <w:shd w:val="clear" w:color="auto" w:fill="FFFFFF"/>
              <w:rPr>
                <w:rFonts w:ascii="Times New Roman" w:hAnsi="Times New Roman" w:cs="Times New Roman"/>
                <w:sz w:val="24"/>
                <w:szCs w:val="24"/>
              </w:rPr>
            </w:pPr>
          </w:p>
        </w:tc>
      </w:tr>
      <w:tr w:rsidR="00F22FE0" w:rsidRPr="004A5D44" w:rsidTr="00F63949">
        <w:trPr>
          <w:trHeight w:val="4642"/>
        </w:trPr>
        <w:tc>
          <w:tcPr>
            <w:tcW w:w="304" w:type="pct"/>
            <w:vMerge w:val="restart"/>
            <w:tcBorders>
              <w:top w:val="single" w:sz="6" w:space="0" w:color="auto"/>
              <w:left w:val="single" w:sz="6" w:space="0" w:color="auto"/>
              <w:bottom w:val="nil"/>
              <w:right w:val="single" w:sz="6" w:space="0" w:color="auto"/>
            </w:tcBorders>
            <w:shd w:val="clear" w:color="auto" w:fill="FFFFFF"/>
          </w:tcPr>
          <w:p w:rsidR="00F22FE0" w:rsidRPr="004A5D44" w:rsidRDefault="00F22FE0" w:rsidP="00F22FE0">
            <w:pPr>
              <w:rPr>
                <w:rFonts w:ascii="Times New Roman" w:hAnsi="Times New Roman" w:cs="Times New Roman"/>
                <w:b/>
                <w:sz w:val="24"/>
                <w:szCs w:val="24"/>
              </w:rPr>
            </w:pPr>
            <w:r w:rsidRPr="004A5D44">
              <w:rPr>
                <w:rFonts w:ascii="Times New Roman" w:hAnsi="Times New Roman" w:cs="Times New Roman"/>
                <w:b/>
                <w:sz w:val="24"/>
                <w:szCs w:val="24"/>
              </w:rPr>
              <w:lastRenderedPageBreak/>
              <w:t>1.2.</w:t>
            </w:r>
          </w:p>
          <w:p w:rsidR="00F22FE0" w:rsidRPr="004A5D44" w:rsidRDefault="00F22FE0" w:rsidP="00F22FE0">
            <w:pPr>
              <w:rPr>
                <w:rFonts w:ascii="Times New Roman" w:hAnsi="Times New Roman" w:cs="Times New Roman"/>
                <w:sz w:val="24"/>
                <w:szCs w:val="24"/>
              </w:rPr>
            </w:pPr>
          </w:p>
          <w:p w:rsidR="00F22FE0" w:rsidRPr="004A5D44" w:rsidRDefault="00F22FE0" w:rsidP="00F22FE0">
            <w:pPr>
              <w:rPr>
                <w:rFonts w:ascii="Times New Roman" w:hAnsi="Times New Roman" w:cs="Times New Roman"/>
                <w:sz w:val="24"/>
                <w:szCs w:val="24"/>
              </w:rPr>
            </w:pPr>
          </w:p>
          <w:p w:rsidR="00F22FE0" w:rsidRPr="004A5D44" w:rsidRDefault="00F22FE0" w:rsidP="00F22FE0">
            <w:pPr>
              <w:rPr>
                <w:rFonts w:ascii="Times New Roman" w:hAnsi="Times New Roman" w:cs="Times New Roman"/>
                <w:sz w:val="24"/>
                <w:szCs w:val="24"/>
              </w:rPr>
            </w:pPr>
          </w:p>
        </w:tc>
        <w:tc>
          <w:tcPr>
            <w:tcW w:w="1017" w:type="pct"/>
            <w:vMerge w:val="restart"/>
            <w:tcBorders>
              <w:top w:val="single" w:sz="6" w:space="0" w:color="auto"/>
              <w:left w:val="single" w:sz="6" w:space="0" w:color="auto"/>
              <w:bottom w:val="nil"/>
              <w:right w:val="single" w:sz="6" w:space="0" w:color="auto"/>
            </w:tcBorders>
            <w:shd w:val="clear" w:color="auto" w:fill="FFFFFF"/>
          </w:tcPr>
          <w:p w:rsidR="00F22FE0" w:rsidRPr="004A5D44" w:rsidRDefault="00F22FE0" w:rsidP="00F22FE0">
            <w:pPr>
              <w:jc w:val="both"/>
              <w:rPr>
                <w:rFonts w:ascii="Times New Roman" w:hAnsi="Times New Roman" w:cs="Times New Roman"/>
                <w:b/>
                <w:sz w:val="24"/>
                <w:szCs w:val="24"/>
              </w:rPr>
            </w:pPr>
            <w:r w:rsidRPr="004A5D44">
              <w:rPr>
                <w:rFonts w:ascii="Times New Roman" w:hAnsi="Times New Roman" w:cs="Times New Roman"/>
                <w:b/>
                <w:sz w:val="24"/>
                <w:szCs w:val="24"/>
              </w:rPr>
              <w:t xml:space="preserve"> Результативность урочной и внеурочной деятельности</w:t>
            </w:r>
          </w:p>
          <w:p w:rsidR="00F22FE0" w:rsidRPr="004A5D44" w:rsidRDefault="00F22FE0" w:rsidP="00F22FE0">
            <w:pPr>
              <w:rPr>
                <w:rFonts w:ascii="Times New Roman" w:hAnsi="Times New Roman" w:cs="Times New Roman"/>
                <w:sz w:val="24"/>
                <w:szCs w:val="24"/>
              </w:rPr>
            </w:pPr>
          </w:p>
          <w:p w:rsidR="00F22FE0" w:rsidRPr="004A5D44" w:rsidRDefault="00F22FE0" w:rsidP="00F22FE0">
            <w:pPr>
              <w:rPr>
                <w:rFonts w:ascii="Times New Roman" w:hAnsi="Times New Roman" w:cs="Times New Roman"/>
                <w:sz w:val="24"/>
                <w:szCs w:val="24"/>
              </w:rPr>
            </w:pPr>
          </w:p>
        </w:tc>
        <w:tc>
          <w:tcPr>
            <w:tcW w:w="2008" w:type="pct"/>
            <w:tcBorders>
              <w:top w:val="single" w:sz="6" w:space="0" w:color="auto"/>
              <w:left w:val="single" w:sz="6" w:space="0" w:color="auto"/>
              <w:right w:val="single" w:sz="6" w:space="0" w:color="auto"/>
            </w:tcBorders>
            <w:shd w:val="clear" w:color="auto" w:fill="FFFFFF"/>
          </w:tcPr>
          <w:p w:rsidR="00F22FE0" w:rsidRPr="004A5D44" w:rsidRDefault="00F22FE0" w:rsidP="00F22FE0">
            <w:pPr>
              <w:shd w:val="clear" w:color="auto" w:fill="FFFFFF"/>
              <w:spacing w:after="0"/>
              <w:rPr>
                <w:rFonts w:ascii="Times New Roman" w:hAnsi="Times New Roman" w:cs="Times New Roman"/>
                <w:sz w:val="24"/>
                <w:szCs w:val="24"/>
              </w:rPr>
            </w:pPr>
            <w:r w:rsidRPr="004A5D44">
              <w:rPr>
                <w:rFonts w:ascii="Times New Roman" w:hAnsi="Times New Roman" w:cs="Times New Roman"/>
                <w:spacing w:val="-1"/>
                <w:sz w:val="24"/>
                <w:szCs w:val="24"/>
              </w:rPr>
              <w:t xml:space="preserve">Победители и призеры предметных </w:t>
            </w:r>
            <w:proofErr w:type="spellStart"/>
            <w:r w:rsidRPr="004A5D44">
              <w:rPr>
                <w:rFonts w:ascii="Times New Roman" w:hAnsi="Times New Roman" w:cs="Times New Roman"/>
                <w:spacing w:val="-1"/>
                <w:sz w:val="24"/>
                <w:szCs w:val="24"/>
              </w:rPr>
              <w:t>олимпиад,</w:t>
            </w:r>
            <w:r w:rsidRPr="004A5D44">
              <w:rPr>
                <w:rFonts w:ascii="Times New Roman" w:hAnsi="Times New Roman" w:cs="Times New Roman"/>
                <w:sz w:val="24"/>
                <w:szCs w:val="24"/>
              </w:rPr>
              <w:t>спортивных</w:t>
            </w:r>
            <w:proofErr w:type="spellEnd"/>
            <w:r w:rsidRPr="004A5D44">
              <w:rPr>
                <w:rFonts w:ascii="Times New Roman" w:hAnsi="Times New Roman" w:cs="Times New Roman"/>
                <w:sz w:val="24"/>
                <w:szCs w:val="24"/>
              </w:rPr>
              <w:t xml:space="preserve"> соревнованиях, </w:t>
            </w:r>
            <w:r w:rsidRPr="004A5D44">
              <w:rPr>
                <w:rFonts w:ascii="Times New Roman" w:hAnsi="Times New Roman" w:cs="Times New Roman"/>
                <w:spacing w:val="-2"/>
                <w:sz w:val="24"/>
                <w:szCs w:val="24"/>
              </w:rPr>
              <w:t xml:space="preserve">творческих и интеллектуальных </w:t>
            </w:r>
            <w:proofErr w:type="spellStart"/>
            <w:r w:rsidRPr="004A5D44">
              <w:rPr>
                <w:rFonts w:ascii="Times New Roman" w:hAnsi="Times New Roman" w:cs="Times New Roman"/>
                <w:spacing w:val="-2"/>
                <w:sz w:val="24"/>
                <w:szCs w:val="24"/>
              </w:rPr>
              <w:t>конкурсови</w:t>
            </w:r>
            <w:proofErr w:type="spellEnd"/>
            <w:r w:rsidRPr="004A5D44">
              <w:rPr>
                <w:rFonts w:ascii="Times New Roman" w:hAnsi="Times New Roman" w:cs="Times New Roman"/>
                <w:spacing w:val="-2"/>
                <w:sz w:val="24"/>
                <w:szCs w:val="24"/>
              </w:rPr>
              <w:t xml:space="preserve"> научно-</w:t>
            </w:r>
            <w:r w:rsidRPr="004A5D44">
              <w:rPr>
                <w:rFonts w:ascii="Times New Roman" w:hAnsi="Times New Roman" w:cs="Times New Roman"/>
                <w:sz w:val="24"/>
                <w:szCs w:val="24"/>
              </w:rPr>
              <w:t xml:space="preserve">практических конференций муниципального, </w:t>
            </w:r>
            <w:r w:rsidRPr="004A5D44">
              <w:rPr>
                <w:rFonts w:ascii="Times New Roman" w:hAnsi="Times New Roman" w:cs="Times New Roman"/>
                <w:spacing w:val="-2"/>
                <w:sz w:val="24"/>
                <w:szCs w:val="24"/>
              </w:rPr>
              <w:t xml:space="preserve">регионального, федерального и международного </w:t>
            </w:r>
            <w:r w:rsidRPr="004A5D44">
              <w:rPr>
                <w:rFonts w:ascii="Times New Roman" w:hAnsi="Times New Roman" w:cs="Times New Roman"/>
                <w:sz w:val="24"/>
                <w:szCs w:val="24"/>
              </w:rPr>
              <w:t>уровней   (проводимые МО и Н РФ)</w:t>
            </w:r>
          </w:p>
        </w:tc>
        <w:tc>
          <w:tcPr>
            <w:tcW w:w="1671" w:type="pct"/>
            <w:gridSpan w:val="2"/>
            <w:tcBorders>
              <w:top w:val="single" w:sz="6" w:space="0" w:color="auto"/>
              <w:left w:val="single" w:sz="6" w:space="0" w:color="auto"/>
              <w:right w:val="single" w:sz="6" w:space="0" w:color="auto"/>
            </w:tcBorders>
            <w:shd w:val="clear" w:color="auto" w:fill="FFFFFF"/>
          </w:tcPr>
          <w:p w:rsidR="00F22FE0" w:rsidRPr="004A5D44" w:rsidRDefault="00F22FE0" w:rsidP="00F22FE0">
            <w:pPr>
              <w:shd w:val="clear" w:color="auto" w:fill="FFFFFF"/>
              <w:spacing w:after="0"/>
              <w:rPr>
                <w:rFonts w:ascii="Times New Roman" w:hAnsi="Times New Roman" w:cs="Times New Roman"/>
                <w:b/>
                <w:sz w:val="24"/>
                <w:szCs w:val="24"/>
              </w:rPr>
            </w:pPr>
            <w:r w:rsidRPr="004A5D44">
              <w:rPr>
                <w:rFonts w:ascii="Times New Roman" w:hAnsi="Times New Roman" w:cs="Times New Roman"/>
                <w:b/>
                <w:sz w:val="24"/>
                <w:szCs w:val="24"/>
              </w:rPr>
              <w:t>Очные:</w:t>
            </w:r>
          </w:p>
          <w:p w:rsidR="00F22FE0" w:rsidRPr="004A5D44" w:rsidRDefault="00F22FE0" w:rsidP="00F22FE0">
            <w:pPr>
              <w:shd w:val="clear" w:color="auto" w:fill="FFFFFF"/>
              <w:spacing w:after="0"/>
              <w:ind w:left="24"/>
              <w:rPr>
                <w:rFonts w:ascii="Times New Roman" w:hAnsi="Times New Roman" w:cs="Times New Roman"/>
                <w:sz w:val="24"/>
                <w:szCs w:val="24"/>
              </w:rPr>
            </w:pPr>
            <w:proofErr w:type="gramStart"/>
            <w:r w:rsidRPr="004A5D44">
              <w:rPr>
                <w:rFonts w:ascii="Times New Roman" w:hAnsi="Times New Roman" w:cs="Times New Roman"/>
                <w:sz w:val="24"/>
                <w:szCs w:val="24"/>
              </w:rPr>
              <w:t>15  баллов</w:t>
            </w:r>
            <w:proofErr w:type="gramEnd"/>
            <w:r w:rsidRPr="004A5D44">
              <w:rPr>
                <w:rFonts w:ascii="Times New Roman" w:hAnsi="Times New Roman" w:cs="Times New Roman"/>
                <w:sz w:val="24"/>
                <w:szCs w:val="24"/>
              </w:rPr>
              <w:t xml:space="preserve"> -  международный  и всероссийский уровень;</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10 баллов - региональный уровень;</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2 балла - муниципальный уровень за каждого победителя;</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1 балл - уровень школы за каждого победителя.</w:t>
            </w:r>
          </w:p>
          <w:p w:rsidR="00F22FE0" w:rsidRPr="004A5D44" w:rsidRDefault="00F22FE0" w:rsidP="00F22FE0">
            <w:pPr>
              <w:shd w:val="clear" w:color="auto" w:fill="FFFFFF"/>
              <w:spacing w:after="0" w:line="283" w:lineRule="exact"/>
              <w:rPr>
                <w:rFonts w:ascii="Times New Roman" w:hAnsi="Times New Roman" w:cs="Times New Roman"/>
                <w:b/>
                <w:sz w:val="24"/>
                <w:szCs w:val="24"/>
              </w:rPr>
            </w:pPr>
            <w:r w:rsidRPr="004A5D44">
              <w:rPr>
                <w:rFonts w:ascii="Times New Roman" w:hAnsi="Times New Roman" w:cs="Times New Roman"/>
                <w:b/>
                <w:sz w:val="24"/>
                <w:szCs w:val="24"/>
              </w:rPr>
              <w:t>Заочные:</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5 баллов -  международный и всероссийский уровень.</w:t>
            </w:r>
          </w:p>
          <w:p w:rsidR="00F22FE0" w:rsidRPr="004A5D44" w:rsidRDefault="00F22FE0" w:rsidP="00F22FE0">
            <w:pPr>
              <w:shd w:val="clear" w:color="auto" w:fill="FFFFFF"/>
              <w:spacing w:after="0" w:line="283" w:lineRule="exact"/>
              <w:rPr>
                <w:rFonts w:ascii="Times New Roman" w:hAnsi="Times New Roman" w:cs="Times New Roman"/>
                <w:sz w:val="24"/>
                <w:szCs w:val="24"/>
              </w:rPr>
            </w:pPr>
            <w:proofErr w:type="gramStart"/>
            <w:r w:rsidRPr="004A5D44">
              <w:rPr>
                <w:rFonts w:ascii="Times New Roman" w:hAnsi="Times New Roman" w:cs="Times New Roman"/>
                <w:sz w:val="24"/>
                <w:szCs w:val="24"/>
              </w:rPr>
              <w:t>Достижения  одного</w:t>
            </w:r>
            <w:proofErr w:type="gramEnd"/>
            <w:r w:rsidRPr="004A5D44">
              <w:rPr>
                <w:rFonts w:ascii="Times New Roman" w:hAnsi="Times New Roman" w:cs="Times New Roman"/>
                <w:sz w:val="24"/>
                <w:szCs w:val="24"/>
              </w:rPr>
              <w:t xml:space="preserve">   обучающегося устанавливаются    по    наивысшему результату,  достижения  разных  учащихся суммируются.</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 xml:space="preserve">Примечание: баллы устанавливаются сроком на 1триместр. </w:t>
            </w:r>
          </w:p>
        </w:tc>
      </w:tr>
      <w:tr w:rsidR="00F22FE0" w:rsidRPr="004A5D44" w:rsidTr="00F63949">
        <w:trPr>
          <w:trHeight w:val="875"/>
        </w:trPr>
        <w:tc>
          <w:tcPr>
            <w:tcW w:w="304" w:type="pct"/>
            <w:vMerge/>
            <w:tcBorders>
              <w:left w:val="single" w:sz="6" w:space="0" w:color="auto"/>
              <w:right w:val="single" w:sz="6" w:space="0" w:color="auto"/>
            </w:tcBorders>
            <w:shd w:val="clear" w:color="auto" w:fill="FFFFFF"/>
          </w:tcPr>
          <w:p w:rsidR="00F22FE0" w:rsidRPr="004A5D44" w:rsidRDefault="00F22FE0" w:rsidP="00F22FE0">
            <w:pPr>
              <w:rPr>
                <w:rFonts w:ascii="Times New Roman" w:hAnsi="Times New Roman" w:cs="Times New Roman"/>
                <w:sz w:val="24"/>
                <w:szCs w:val="24"/>
              </w:rPr>
            </w:pPr>
          </w:p>
        </w:tc>
        <w:tc>
          <w:tcPr>
            <w:tcW w:w="1017" w:type="pct"/>
            <w:vMerge/>
            <w:tcBorders>
              <w:left w:val="single" w:sz="6" w:space="0" w:color="auto"/>
              <w:right w:val="single" w:sz="6" w:space="0" w:color="auto"/>
            </w:tcBorders>
            <w:shd w:val="clear" w:color="auto" w:fill="FFFFFF"/>
          </w:tcPr>
          <w:p w:rsidR="00F22FE0" w:rsidRPr="004A5D44" w:rsidRDefault="00F22FE0" w:rsidP="00F22FE0">
            <w:pPr>
              <w:rPr>
                <w:rFonts w:ascii="Times New Roman" w:hAnsi="Times New Roman" w:cs="Times New Roman"/>
                <w:sz w:val="24"/>
                <w:szCs w:val="24"/>
              </w:rPr>
            </w:pPr>
          </w:p>
        </w:tc>
        <w:tc>
          <w:tcPr>
            <w:tcW w:w="2008" w:type="pct"/>
            <w:tcBorders>
              <w:top w:val="single" w:sz="6" w:space="0" w:color="auto"/>
              <w:left w:val="single" w:sz="6" w:space="0" w:color="auto"/>
              <w:right w:val="single" w:sz="6" w:space="0" w:color="auto"/>
            </w:tcBorders>
            <w:shd w:val="clear" w:color="auto" w:fill="FFFFFF"/>
          </w:tcPr>
          <w:p w:rsidR="00F22FE0" w:rsidRPr="004A5D44" w:rsidRDefault="00F22FE0" w:rsidP="00F22FE0">
            <w:pPr>
              <w:shd w:val="clear" w:color="auto" w:fill="FFFFFF"/>
              <w:spacing w:after="0"/>
              <w:jc w:val="both"/>
              <w:rPr>
                <w:rFonts w:ascii="Times New Roman" w:hAnsi="Times New Roman" w:cs="Times New Roman"/>
                <w:sz w:val="24"/>
                <w:szCs w:val="24"/>
              </w:rPr>
            </w:pPr>
            <w:r w:rsidRPr="004A5D44">
              <w:rPr>
                <w:rFonts w:ascii="Times New Roman" w:hAnsi="Times New Roman" w:cs="Times New Roman"/>
                <w:sz w:val="24"/>
                <w:szCs w:val="24"/>
              </w:rPr>
              <w:t>Увеличение количества обучающихся (%),</w:t>
            </w:r>
          </w:p>
          <w:p w:rsidR="00F22FE0" w:rsidRPr="004A5D44" w:rsidRDefault="00F22FE0" w:rsidP="00F22FE0">
            <w:pPr>
              <w:shd w:val="clear" w:color="auto" w:fill="FFFFFF"/>
              <w:spacing w:after="0" w:line="283" w:lineRule="exact"/>
              <w:ind w:right="32" w:firstLine="5"/>
              <w:rPr>
                <w:rFonts w:ascii="Times New Roman" w:hAnsi="Times New Roman" w:cs="Times New Roman"/>
                <w:sz w:val="24"/>
                <w:szCs w:val="24"/>
              </w:rPr>
            </w:pPr>
            <w:r w:rsidRPr="004A5D44">
              <w:rPr>
                <w:rFonts w:ascii="Times New Roman" w:hAnsi="Times New Roman" w:cs="Times New Roman"/>
                <w:spacing w:val="-2"/>
                <w:sz w:val="24"/>
                <w:szCs w:val="24"/>
              </w:rPr>
              <w:t xml:space="preserve">занимающихся исследовательской и проектной </w:t>
            </w:r>
            <w:r w:rsidRPr="004A5D44">
              <w:rPr>
                <w:rFonts w:ascii="Times New Roman" w:hAnsi="Times New Roman" w:cs="Times New Roman"/>
                <w:sz w:val="24"/>
                <w:szCs w:val="24"/>
              </w:rPr>
              <w:t>деятельностью</w:t>
            </w:r>
          </w:p>
        </w:tc>
        <w:tc>
          <w:tcPr>
            <w:tcW w:w="1671" w:type="pct"/>
            <w:gridSpan w:val="2"/>
            <w:tcBorders>
              <w:top w:val="single" w:sz="6" w:space="0" w:color="auto"/>
              <w:left w:val="single" w:sz="6" w:space="0" w:color="auto"/>
              <w:right w:val="single" w:sz="6" w:space="0" w:color="auto"/>
            </w:tcBorders>
            <w:shd w:val="clear" w:color="auto" w:fill="FFFFFF"/>
          </w:tcPr>
          <w:p w:rsidR="00F22FE0" w:rsidRPr="004A5D44" w:rsidRDefault="00F22FE0" w:rsidP="00F22FE0">
            <w:pPr>
              <w:shd w:val="clear" w:color="auto" w:fill="FFFFFF"/>
              <w:spacing w:after="0"/>
              <w:rPr>
                <w:rFonts w:ascii="Times New Roman" w:hAnsi="Times New Roman" w:cs="Times New Roman"/>
                <w:sz w:val="24"/>
                <w:szCs w:val="24"/>
              </w:rPr>
            </w:pPr>
            <w:r w:rsidRPr="004A5D44">
              <w:rPr>
                <w:rFonts w:ascii="Times New Roman" w:hAnsi="Times New Roman" w:cs="Times New Roman"/>
                <w:sz w:val="24"/>
                <w:szCs w:val="24"/>
              </w:rPr>
              <w:t>на 3% - 5 баллов</w:t>
            </w:r>
          </w:p>
          <w:p w:rsidR="00F22FE0" w:rsidRPr="004A5D44" w:rsidRDefault="00F22FE0" w:rsidP="00F22FE0">
            <w:pPr>
              <w:shd w:val="clear" w:color="auto" w:fill="FFFFFF"/>
              <w:spacing w:after="0" w:line="283" w:lineRule="exact"/>
              <w:ind w:left="5" w:hanging="5"/>
              <w:rPr>
                <w:rFonts w:ascii="Times New Roman" w:hAnsi="Times New Roman" w:cs="Times New Roman"/>
                <w:sz w:val="24"/>
                <w:szCs w:val="24"/>
              </w:rPr>
            </w:pPr>
            <w:r w:rsidRPr="004A5D44">
              <w:rPr>
                <w:rFonts w:ascii="Times New Roman" w:hAnsi="Times New Roman" w:cs="Times New Roman"/>
                <w:sz w:val="24"/>
                <w:szCs w:val="24"/>
              </w:rPr>
              <w:t xml:space="preserve">на 2% - 3 балла </w:t>
            </w:r>
          </w:p>
          <w:p w:rsidR="00F22FE0" w:rsidRPr="004A5D44" w:rsidRDefault="00F22FE0" w:rsidP="00F22FE0">
            <w:pPr>
              <w:shd w:val="clear" w:color="auto" w:fill="FFFFFF"/>
              <w:spacing w:after="0" w:line="283" w:lineRule="exact"/>
              <w:ind w:left="5" w:hanging="5"/>
              <w:rPr>
                <w:rFonts w:ascii="Times New Roman" w:hAnsi="Times New Roman" w:cs="Times New Roman"/>
                <w:sz w:val="24"/>
                <w:szCs w:val="24"/>
              </w:rPr>
            </w:pPr>
            <w:r w:rsidRPr="004A5D44">
              <w:rPr>
                <w:rFonts w:ascii="Times New Roman" w:hAnsi="Times New Roman" w:cs="Times New Roman"/>
                <w:sz w:val="24"/>
                <w:szCs w:val="24"/>
              </w:rPr>
              <w:t>на 1%  2 балла</w:t>
            </w:r>
          </w:p>
        </w:tc>
      </w:tr>
      <w:tr w:rsidR="00F22FE0" w:rsidRPr="004A5D44" w:rsidTr="00F63949">
        <w:trPr>
          <w:trHeight w:val="2513"/>
        </w:trPr>
        <w:tc>
          <w:tcPr>
            <w:tcW w:w="304" w:type="pct"/>
            <w:vMerge/>
            <w:tcBorders>
              <w:left w:val="single" w:sz="6" w:space="0" w:color="auto"/>
              <w:right w:val="single" w:sz="6" w:space="0" w:color="auto"/>
            </w:tcBorders>
            <w:shd w:val="clear" w:color="auto" w:fill="FFFFFF"/>
          </w:tcPr>
          <w:p w:rsidR="00F22FE0" w:rsidRPr="004A5D44" w:rsidRDefault="00F22FE0" w:rsidP="00F22FE0">
            <w:pPr>
              <w:rPr>
                <w:rFonts w:ascii="Times New Roman" w:hAnsi="Times New Roman" w:cs="Times New Roman"/>
                <w:sz w:val="24"/>
                <w:szCs w:val="24"/>
              </w:rPr>
            </w:pPr>
          </w:p>
        </w:tc>
        <w:tc>
          <w:tcPr>
            <w:tcW w:w="1017" w:type="pct"/>
            <w:vMerge/>
            <w:tcBorders>
              <w:left w:val="single" w:sz="6" w:space="0" w:color="auto"/>
              <w:right w:val="single" w:sz="6" w:space="0" w:color="auto"/>
            </w:tcBorders>
            <w:shd w:val="clear" w:color="auto" w:fill="FFFFFF"/>
          </w:tcPr>
          <w:p w:rsidR="00F22FE0" w:rsidRPr="004A5D44" w:rsidRDefault="00F22FE0" w:rsidP="00F22FE0">
            <w:pPr>
              <w:rPr>
                <w:rFonts w:ascii="Times New Roman" w:hAnsi="Times New Roman" w:cs="Times New Roman"/>
                <w:sz w:val="24"/>
                <w:szCs w:val="24"/>
              </w:rPr>
            </w:pPr>
          </w:p>
        </w:tc>
        <w:tc>
          <w:tcPr>
            <w:tcW w:w="2008" w:type="pct"/>
            <w:tcBorders>
              <w:top w:val="single" w:sz="6" w:space="0" w:color="auto"/>
              <w:left w:val="single" w:sz="6" w:space="0" w:color="auto"/>
              <w:right w:val="single" w:sz="6" w:space="0" w:color="auto"/>
            </w:tcBorders>
            <w:shd w:val="clear" w:color="auto" w:fill="FFFFFF"/>
          </w:tcPr>
          <w:p w:rsidR="00F22FE0" w:rsidRPr="004A5D44" w:rsidRDefault="00F22FE0" w:rsidP="00F22FE0">
            <w:pPr>
              <w:shd w:val="clear" w:color="auto" w:fill="FFFFFF"/>
              <w:spacing w:after="0" w:line="283" w:lineRule="exact"/>
              <w:ind w:right="768" w:firstLine="10"/>
              <w:rPr>
                <w:rFonts w:ascii="Times New Roman" w:hAnsi="Times New Roman" w:cs="Times New Roman"/>
                <w:sz w:val="24"/>
                <w:szCs w:val="24"/>
              </w:rPr>
            </w:pPr>
            <w:r w:rsidRPr="004A5D44">
              <w:rPr>
                <w:rFonts w:ascii="Times New Roman" w:hAnsi="Times New Roman" w:cs="Times New Roman"/>
                <w:spacing w:val="-2"/>
                <w:sz w:val="24"/>
                <w:szCs w:val="24"/>
              </w:rPr>
              <w:t xml:space="preserve">Результативность исследовательской и проектной </w:t>
            </w:r>
            <w:r w:rsidRPr="004A5D44">
              <w:rPr>
                <w:rFonts w:ascii="Times New Roman" w:hAnsi="Times New Roman" w:cs="Times New Roman"/>
                <w:sz w:val="24"/>
                <w:szCs w:val="24"/>
              </w:rPr>
              <w:t>деятельности обучающихся</w:t>
            </w:r>
          </w:p>
        </w:tc>
        <w:tc>
          <w:tcPr>
            <w:tcW w:w="1671" w:type="pct"/>
            <w:gridSpan w:val="2"/>
            <w:tcBorders>
              <w:top w:val="single" w:sz="6" w:space="0" w:color="auto"/>
              <w:left w:val="single" w:sz="6" w:space="0" w:color="auto"/>
              <w:right w:val="single" w:sz="6" w:space="0" w:color="auto"/>
            </w:tcBorders>
            <w:shd w:val="clear" w:color="auto" w:fill="FFFFFF"/>
          </w:tcPr>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При наличии призовых мест:</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12 баллов - всероссийский уровень;</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10 баллов - региональный уровень;</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5 баллов - муниципальный уровень;</w:t>
            </w:r>
          </w:p>
          <w:p w:rsidR="00F22FE0" w:rsidRPr="004A5D44" w:rsidRDefault="00F22FE0" w:rsidP="00F22FE0">
            <w:pPr>
              <w:shd w:val="clear" w:color="auto" w:fill="FFFFFF"/>
              <w:spacing w:after="0" w:line="283" w:lineRule="exact"/>
              <w:rPr>
                <w:rFonts w:ascii="Times New Roman" w:hAnsi="Times New Roman" w:cs="Times New Roman"/>
                <w:sz w:val="24"/>
                <w:szCs w:val="24"/>
              </w:rPr>
            </w:pPr>
            <w:r w:rsidRPr="004A5D44">
              <w:rPr>
                <w:rFonts w:ascii="Times New Roman" w:hAnsi="Times New Roman" w:cs="Times New Roman"/>
                <w:sz w:val="24"/>
                <w:szCs w:val="24"/>
              </w:rPr>
              <w:t>1 балл - уровень ОУ.</w:t>
            </w:r>
          </w:p>
          <w:p w:rsidR="00F22FE0" w:rsidRPr="004A5D44" w:rsidRDefault="00F22FE0" w:rsidP="00F22FE0">
            <w:pPr>
              <w:shd w:val="clear" w:color="auto" w:fill="FFFFFF"/>
              <w:spacing w:after="0" w:line="283" w:lineRule="exact"/>
              <w:rPr>
                <w:rFonts w:ascii="Times New Roman" w:hAnsi="Times New Roman" w:cs="Times New Roman"/>
                <w:sz w:val="24"/>
                <w:szCs w:val="24"/>
              </w:rPr>
            </w:pPr>
            <w:proofErr w:type="gramStart"/>
            <w:r w:rsidRPr="004A5D44">
              <w:rPr>
                <w:rFonts w:ascii="Times New Roman" w:hAnsi="Times New Roman" w:cs="Times New Roman"/>
                <w:sz w:val="24"/>
                <w:szCs w:val="24"/>
              </w:rPr>
              <w:t>Достижения  одного</w:t>
            </w:r>
            <w:proofErr w:type="gramEnd"/>
            <w:r w:rsidRPr="004A5D44">
              <w:rPr>
                <w:rFonts w:ascii="Times New Roman" w:hAnsi="Times New Roman" w:cs="Times New Roman"/>
                <w:sz w:val="24"/>
                <w:szCs w:val="24"/>
              </w:rPr>
              <w:t xml:space="preserve">  обучающегося</w:t>
            </w:r>
          </w:p>
          <w:p w:rsidR="00F22FE0" w:rsidRPr="004A5D44" w:rsidRDefault="00F22FE0" w:rsidP="00F22FE0">
            <w:pPr>
              <w:shd w:val="clear" w:color="auto" w:fill="FFFFFF"/>
              <w:spacing w:after="0" w:line="283" w:lineRule="exact"/>
              <w:ind w:left="5" w:right="24" w:hanging="10"/>
              <w:rPr>
                <w:rFonts w:ascii="Times New Roman" w:hAnsi="Times New Roman" w:cs="Times New Roman"/>
                <w:sz w:val="24"/>
                <w:szCs w:val="24"/>
              </w:rPr>
            </w:pPr>
            <w:r w:rsidRPr="004A5D44">
              <w:rPr>
                <w:rFonts w:ascii="Times New Roman" w:hAnsi="Times New Roman" w:cs="Times New Roman"/>
                <w:sz w:val="24"/>
                <w:szCs w:val="24"/>
              </w:rPr>
              <w:t xml:space="preserve">(коллектива)  в  мероприятиях  одного направления   устанавливаются   по </w:t>
            </w:r>
            <w:r w:rsidRPr="004A5D44">
              <w:rPr>
                <w:rFonts w:ascii="Times New Roman" w:hAnsi="Times New Roman" w:cs="Times New Roman"/>
                <w:spacing w:val="-1"/>
                <w:sz w:val="24"/>
                <w:szCs w:val="24"/>
              </w:rPr>
              <w:t>наивысшему результату, разные достижения</w:t>
            </w:r>
            <w:r w:rsidRPr="004A5D44">
              <w:rPr>
                <w:rFonts w:ascii="Times New Roman" w:hAnsi="Times New Roman" w:cs="Times New Roman"/>
                <w:sz w:val="24"/>
                <w:szCs w:val="24"/>
              </w:rPr>
              <w:t xml:space="preserve"> суммируются.</w:t>
            </w:r>
          </w:p>
        </w:tc>
      </w:tr>
      <w:tr w:rsidR="00F22FE0" w:rsidRPr="004A5D44" w:rsidTr="00F22FE0">
        <w:trPr>
          <w:trHeight w:val="352"/>
        </w:trPr>
        <w:tc>
          <w:tcPr>
            <w:tcW w:w="5000" w:type="pct"/>
            <w:gridSpan w:val="5"/>
            <w:tcBorders>
              <w:top w:val="single" w:sz="6" w:space="0" w:color="auto"/>
              <w:left w:val="single" w:sz="6" w:space="0" w:color="auto"/>
              <w:bottom w:val="single" w:sz="4" w:space="0" w:color="auto"/>
              <w:right w:val="single" w:sz="6" w:space="0" w:color="auto"/>
            </w:tcBorders>
            <w:shd w:val="clear" w:color="auto" w:fill="FFFFFF"/>
          </w:tcPr>
          <w:p w:rsidR="00F22FE0" w:rsidRPr="004A5D44" w:rsidRDefault="00F22FE0" w:rsidP="004A5D44">
            <w:pPr>
              <w:pStyle w:val="af0"/>
              <w:numPr>
                <w:ilvl w:val="0"/>
                <w:numId w:val="3"/>
              </w:numPr>
              <w:shd w:val="clear" w:color="auto" w:fill="FFFFFF"/>
              <w:spacing w:after="0"/>
              <w:jc w:val="center"/>
              <w:rPr>
                <w:rFonts w:ascii="Times New Roman" w:hAnsi="Times New Roman" w:cs="Times New Roman"/>
                <w:b/>
                <w:sz w:val="24"/>
                <w:szCs w:val="24"/>
              </w:rPr>
            </w:pPr>
            <w:r w:rsidRPr="004A5D44">
              <w:rPr>
                <w:rFonts w:ascii="Times New Roman" w:hAnsi="Times New Roman" w:cs="Times New Roman"/>
                <w:b/>
                <w:sz w:val="24"/>
                <w:szCs w:val="24"/>
              </w:rPr>
              <w:t>Качество управленческой деятельности</w:t>
            </w:r>
          </w:p>
        </w:tc>
      </w:tr>
      <w:tr w:rsidR="004A5D44" w:rsidRPr="004A5D44" w:rsidTr="003B0DEB">
        <w:trPr>
          <w:trHeight w:val="883"/>
        </w:trPr>
        <w:tc>
          <w:tcPr>
            <w:tcW w:w="304" w:type="pct"/>
            <w:tcBorders>
              <w:left w:val="single" w:sz="6" w:space="0" w:color="auto"/>
              <w:bottom w:val="single" w:sz="4"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r w:rsidRPr="004A5D44">
              <w:rPr>
                <w:rFonts w:ascii="Times New Roman" w:hAnsi="Times New Roman" w:cs="Times New Roman"/>
                <w:sz w:val="24"/>
                <w:szCs w:val="24"/>
              </w:rPr>
              <w:t>2.1</w:t>
            </w:r>
          </w:p>
        </w:tc>
        <w:tc>
          <w:tcPr>
            <w:tcW w:w="1017" w:type="pct"/>
            <w:vMerge w:val="restart"/>
            <w:tcBorders>
              <w:top w:val="nil"/>
              <w:left w:val="single" w:sz="6" w:space="0" w:color="auto"/>
              <w:right w:val="single" w:sz="6" w:space="0" w:color="auto"/>
            </w:tcBorders>
            <w:shd w:val="clear" w:color="auto" w:fill="FFFFFF"/>
          </w:tcPr>
          <w:p w:rsidR="004A5D44" w:rsidRPr="004A5D44" w:rsidRDefault="004A5D44" w:rsidP="00F22FE0">
            <w:pPr>
              <w:spacing w:after="0"/>
              <w:rPr>
                <w:rFonts w:ascii="Times New Roman" w:hAnsi="Times New Roman" w:cs="Times New Roman"/>
                <w:sz w:val="24"/>
                <w:szCs w:val="24"/>
              </w:rPr>
            </w:pPr>
            <w:r w:rsidRPr="004A5D44">
              <w:rPr>
                <w:rFonts w:ascii="Times New Roman" w:eastAsia="Times New Roman" w:hAnsi="Times New Roman" w:cs="Times New Roman"/>
                <w:b/>
                <w:bCs/>
                <w:color w:val="000000"/>
                <w:sz w:val="24"/>
                <w:szCs w:val="24"/>
              </w:rPr>
              <w:t xml:space="preserve">Обобщение и распространение инновационного </w:t>
            </w:r>
            <w:r w:rsidRPr="004A5D44">
              <w:rPr>
                <w:rFonts w:ascii="Times New Roman" w:eastAsia="Times New Roman" w:hAnsi="Times New Roman" w:cs="Times New Roman"/>
                <w:b/>
                <w:bCs/>
                <w:color w:val="000000"/>
                <w:sz w:val="24"/>
                <w:szCs w:val="24"/>
              </w:rPr>
              <w:lastRenderedPageBreak/>
              <w:t>опыта; участие в методической и научно-исследовательской работе</w:t>
            </w:r>
          </w:p>
        </w:tc>
        <w:tc>
          <w:tcPr>
            <w:tcW w:w="2008" w:type="pct"/>
            <w:tcBorders>
              <w:top w:val="single" w:sz="6" w:space="0" w:color="auto"/>
              <w:left w:val="single" w:sz="6" w:space="0" w:color="auto"/>
              <w:right w:val="single" w:sz="6" w:space="0" w:color="auto"/>
            </w:tcBorders>
            <w:shd w:val="clear" w:color="auto" w:fill="FFFFFF"/>
          </w:tcPr>
          <w:p w:rsidR="004A5D44" w:rsidRPr="004A5D44" w:rsidRDefault="004A5D44" w:rsidP="00F63949">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lastRenderedPageBreak/>
              <w:t>Качественная организация методической работы по курируемым областям, основанной на применении современных образовательных и информационных техноло</w:t>
            </w:r>
            <w:r w:rsidRPr="004A5D44">
              <w:rPr>
                <w:rFonts w:ascii="Times New Roman" w:eastAsia="Times New Roman" w:hAnsi="Times New Roman" w:cs="Times New Roman"/>
                <w:color w:val="000000"/>
                <w:sz w:val="24"/>
                <w:szCs w:val="24"/>
              </w:rPr>
              <w:lastRenderedPageBreak/>
              <w:t>гий</w:t>
            </w:r>
          </w:p>
        </w:tc>
        <w:tc>
          <w:tcPr>
            <w:tcW w:w="1671" w:type="pct"/>
            <w:gridSpan w:val="2"/>
            <w:tcBorders>
              <w:top w:val="single" w:sz="6" w:space="0" w:color="auto"/>
              <w:left w:val="single" w:sz="6" w:space="0" w:color="auto"/>
              <w:right w:val="single" w:sz="6" w:space="0" w:color="auto"/>
            </w:tcBorders>
            <w:shd w:val="clear" w:color="auto" w:fill="FFFFFF"/>
          </w:tcPr>
          <w:p w:rsidR="004A5D44" w:rsidRPr="004A5D44" w:rsidRDefault="004A5D44" w:rsidP="004A5D4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lastRenderedPageBreak/>
              <w:t>3</w:t>
            </w:r>
          </w:p>
        </w:tc>
      </w:tr>
      <w:tr w:rsidR="004A5D44" w:rsidRPr="004A5D44" w:rsidTr="003B0DEB">
        <w:trPr>
          <w:trHeight w:val="883"/>
        </w:trPr>
        <w:tc>
          <w:tcPr>
            <w:tcW w:w="304" w:type="pct"/>
            <w:vMerge w:val="restart"/>
            <w:tcBorders>
              <w:left w:val="single" w:sz="6"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p>
        </w:tc>
        <w:tc>
          <w:tcPr>
            <w:tcW w:w="1017" w:type="pct"/>
            <w:vMerge/>
            <w:tcBorders>
              <w:left w:val="single" w:sz="6" w:space="0" w:color="auto"/>
              <w:right w:val="single" w:sz="6" w:space="0" w:color="auto"/>
            </w:tcBorders>
            <w:shd w:val="clear" w:color="auto" w:fill="FFFFFF"/>
          </w:tcPr>
          <w:p w:rsidR="004A5D44" w:rsidRPr="004A5D44" w:rsidRDefault="004A5D44" w:rsidP="00F22FE0">
            <w:pPr>
              <w:spacing w:after="0"/>
              <w:rPr>
                <w:rFonts w:ascii="Times New Roman" w:eastAsia="Times New Roman" w:hAnsi="Times New Roman" w:cs="Times New Roman"/>
                <w:b/>
                <w:bCs/>
                <w:color w:val="000000"/>
                <w:sz w:val="24"/>
                <w:szCs w:val="24"/>
              </w:rPr>
            </w:pPr>
          </w:p>
        </w:tc>
        <w:tc>
          <w:tcPr>
            <w:tcW w:w="2008" w:type="pct"/>
            <w:tcBorders>
              <w:top w:val="single" w:sz="6" w:space="0" w:color="auto"/>
              <w:left w:val="single" w:sz="6" w:space="0" w:color="auto"/>
              <w:right w:val="single" w:sz="6" w:space="0" w:color="auto"/>
            </w:tcBorders>
            <w:shd w:val="clear" w:color="auto" w:fill="FFFFFF"/>
          </w:tcPr>
          <w:p w:rsidR="004A5D44" w:rsidRPr="004A5D44" w:rsidRDefault="004A5D44" w:rsidP="00F63949">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За инициирование педагогов к участию в инновационной деятельности (ведение экспериментальной работы, внедрение и реализация новых учебных программ, учебных пособий и др.)</w:t>
            </w:r>
          </w:p>
        </w:tc>
        <w:tc>
          <w:tcPr>
            <w:tcW w:w="1671" w:type="pct"/>
            <w:gridSpan w:val="2"/>
            <w:tcBorders>
              <w:top w:val="single" w:sz="6" w:space="0" w:color="auto"/>
              <w:left w:val="single" w:sz="6" w:space="0" w:color="auto"/>
              <w:right w:val="single" w:sz="6" w:space="0" w:color="auto"/>
            </w:tcBorders>
            <w:shd w:val="clear" w:color="auto" w:fill="FFFFFF"/>
          </w:tcPr>
          <w:p w:rsidR="004A5D44" w:rsidRPr="004A5D44" w:rsidRDefault="004A5D44" w:rsidP="004A5D4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4A5D44" w:rsidRPr="004A5D44" w:rsidTr="003B0DEB">
        <w:trPr>
          <w:trHeight w:val="883"/>
        </w:trPr>
        <w:tc>
          <w:tcPr>
            <w:tcW w:w="304" w:type="pct"/>
            <w:vMerge/>
            <w:tcBorders>
              <w:left w:val="single" w:sz="6" w:space="0" w:color="auto"/>
              <w:bottom w:val="single" w:sz="4"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p>
        </w:tc>
        <w:tc>
          <w:tcPr>
            <w:tcW w:w="1017" w:type="pct"/>
            <w:vMerge/>
            <w:tcBorders>
              <w:left w:val="single" w:sz="6" w:space="0" w:color="auto"/>
              <w:bottom w:val="single" w:sz="4" w:space="0" w:color="auto"/>
              <w:right w:val="single" w:sz="6" w:space="0" w:color="auto"/>
            </w:tcBorders>
            <w:shd w:val="clear" w:color="auto" w:fill="FFFFFF"/>
          </w:tcPr>
          <w:p w:rsidR="004A5D44" w:rsidRPr="004A5D44" w:rsidRDefault="004A5D44" w:rsidP="00F22FE0">
            <w:pPr>
              <w:spacing w:after="0"/>
              <w:rPr>
                <w:rFonts w:ascii="Times New Roman" w:eastAsia="Times New Roman" w:hAnsi="Times New Roman" w:cs="Times New Roman"/>
                <w:b/>
                <w:bCs/>
                <w:color w:val="000000"/>
                <w:sz w:val="24"/>
                <w:szCs w:val="24"/>
              </w:rPr>
            </w:pPr>
          </w:p>
        </w:tc>
        <w:tc>
          <w:tcPr>
            <w:tcW w:w="2008" w:type="pct"/>
            <w:tcBorders>
              <w:top w:val="single" w:sz="6" w:space="0" w:color="auto"/>
              <w:left w:val="single" w:sz="6" w:space="0" w:color="auto"/>
              <w:right w:val="single" w:sz="6" w:space="0" w:color="auto"/>
            </w:tcBorders>
            <w:shd w:val="clear" w:color="auto" w:fill="FFFFFF"/>
          </w:tcPr>
          <w:p w:rsidR="004A5D44" w:rsidRPr="004A5D44" w:rsidRDefault="004A5D44" w:rsidP="00F63949">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Результативное участие в разработке локальных актов, нормативных документов по курируемым направлениям деятельности школы</w:t>
            </w:r>
          </w:p>
        </w:tc>
        <w:tc>
          <w:tcPr>
            <w:tcW w:w="1671" w:type="pct"/>
            <w:gridSpan w:val="2"/>
            <w:tcBorders>
              <w:top w:val="single" w:sz="6" w:space="0" w:color="auto"/>
              <w:left w:val="single" w:sz="6" w:space="0" w:color="auto"/>
              <w:right w:val="single" w:sz="6" w:space="0" w:color="auto"/>
            </w:tcBorders>
            <w:shd w:val="clear" w:color="auto" w:fill="FFFFFF"/>
          </w:tcPr>
          <w:p w:rsidR="004A5D44" w:rsidRPr="004A5D44" w:rsidRDefault="004A5D44" w:rsidP="004A5D4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4A5D44" w:rsidRPr="004A5D44" w:rsidTr="004A5D44">
        <w:trPr>
          <w:trHeight w:val="525"/>
        </w:trPr>
        <w:tc>
          <w:tcPr>
            <w:tcW w:w="304" w:type="pct"/>
            <w:vMerge w:val="restart"/>
            <w:tcBorders>
              <w:left w:val="single" w:sz="6"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r w:rsidRPr="004A5D44">
              <w:rPr>
                <w:rFonts w:ascii="Times New Roman" w:hAnsi="Times New Roman" w:cs="Times New Roman"/>
                <w:sz w:val="24"/>
                <w:szCs w:val="24"/>
              </w:rPr>
              <w:t>2.2.</w:t>
            </w:r>
          </w:p>
        </w:tc>
        <w:tc>
          <w:tcPr>
            <w:tcW w:w="1017" w:type="pct"/>
            <w:vMerge w:val="restart"/>
            <w:tcBorders>
              <w:top w:val="nil"/>
              <w:left w:val="single" w:sz="6" w:space="0" w:color="auto"/>
              <w:right w:val="single" w:sz="6" w:space="0" w:color="auto"/>
            </w:tcBorders>
            <w:shd w:val="clear" w:color="auto" w:fill="FFFFFF"/>
          </w:tcPr>
          <w:p w:rsidR="004A5D44" w:rsidRPr="004A5D44" w:rsidRDefault="004A5D44" w:rsidP="00F22FE0">
            <w:pPr>
              <w:spacing w:after="0"/>
              <w:rPr>
                <w:rFonts w:ascii="Times New Roman" w:eastAsia="Times New Roman" w:hAnsi="Times New Roman" w:cs="Times New Roman"/>
                <w:b/>
                <w:bCs/>
                <w:color w:val="000000"/>
                <w:sz w:val="24"/>
                <w:szCs w:val="24"/>
              </w:rPr>
            </w:pPr>
            <w:r w:rsidRPr="004A5D44">
              <w:rPr>
                <w:rFonts w:ascii="Times New Roman" w:eastAsia="Times New Roman" w:hAnsi="Times New Roman" w:cs="Times New Roman"/>
                <w:b/>
                <w:bCs/>
                <w:color w:val="000000"/>
                <w:sz w:val="24"/>
                <w:szCs w:val="24"/>
              </w:rPr>
              <w:t>Использование информационно-коммуникативных технологий</w:t>
            </w:r>
          </w:p>
        </w:tc>
        <w:tc>
          <w:tcPr>
            <w:tcW w:w="2008" w:type="pct"/>
            <w:tcBorders>
              <w:top w:val="single" w:sz="6" w:space="0" w:color="auto"/>
              <w:left w:val="single" w:sz="6" w:space="0" w:color="auto"/>
              <w:right w:val="single" w:sz="6" w:space="0" w:color="auto"/>
            </w:tcBorders>
            <w:shd w:val="clear" w:color="auto" w:fill="FFFFFF"/>
          </w:tcPr>
          <w:p w:rsidR="004A5D44" w:rsidRPr="004A5D44" w:rsidRDefault="004A5D44"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Эффективное ведение электронного документооборота информационно-аналитической базы школы</w:t>
            </w:r>
          </w:p>
        </w:tc>
        <w:tc>
          <w:tcPr>
            <w:tcW w:w="1671" w:type="pct"/>
            <w:gridSpan w:val="2"/>
            <w:tcBorders>
              <w:top w:val="single" w:sz="6" w:space="0" w:color="auto"/>
              <w:left w:val="single" w:sz="6" w:space="0" w:color="auto"/>
              <w:right w:val="single" w:sz="6" w:space="0" w:color="auto"/>
            </w:tcBorders>
            <w:shd w:val="clear" w:color="auto" w:fill="FFFFFF"/>
          </w:tcPr>
          <w:p w:rsidR="004A5D44" w:rsidRPr="004A5D44" w:rsidRDefault="004A5D44" w:rsidP="004A5D4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4A5D44" w:rsidRPr="004A5D44" w:rsidTr="003B0DEB">
        <w:trPr>
          <w:trHeight w:val="883"/>
        </w:trPr>
        <w:tc>
          <w:tcPr>
            <w:tcW w:w="304" w:type="pct"/>
            <w:vMerge/>
            <w:tcBorders>
              <w:left w:val="single" w:sz="6" w:space="0" w:color="auto"/>
              <w:bottom w:val="single" w:sz="4"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p>
        </w:tc>
        <w:tc>
          <w:tcPr>
            <w:tcW w:w="1017" w:type="pct"/>
            <w:vMerge/>
            <w:tcBorders>
              <w:left w:val="single" w:sz="6" w:space="0" w:color="auto"/>
              <w:bottom w:val="single" w:sz="4" w:space="0" w:color="auto"/>
              <w:right w:val="single" w:sz="6" w:space="0" w:color="auto"/>
            </w:tcBorders>
            <w:shd w:val="clear" w:color="auto" w:fill="FFFFFF"/>
          </w:tcPr>
          <w:p w:rsidR="004A5D44" w:rsidRPr="004A5D44" w:rsidRDefault="004A5D44" w:rsidP="00F22FE0">
            <w:pPr>
              <w:spacing w:after="0"/>
              <w:rPr>
                <w:rFonts w:ascii="Times New Roman" w:eastAsia="Times New Roman" w:hAnsi="Times New Roman" w:cs="Times New Roman"/>
                <w:b/>
                <w:bCs/>
                <w:color w:val="000000"/>
                <w:sz w:val="24"/>
                <w:szCs w:val="24"/>
              </w:rPr>
            </w:pPr>
          </w:p>
        </w:tc>
        <w:tc>
          <w:tcPr>
            <w:tcW w:w="2008" w:type="pct"/>
            <w:tcBorders>
              <w:top w:val="single" w:sz="6" w:space="0" w:color="auto"/>
              <w:left w:val="single" w:sz="6" w:space="0" w:color="auto"/>
              <w:right w:val="single" w:sz="6" w:space="0" w:color="auto"/>
            </w:tcBorders>
            <w:shd w:val="clear" w:color="auto" w:fill="FFFFFF"/>
          </w:tcPr>
          <w:p w:rsidR="004A5D44" w:rsidRPr="004A5D44" w:rsidRDefault="004A5D44"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Высокий уровень использования педагогами имеющегося материально-технического, ресурсного обеспечения учебно-воспитательного процесса (интерактивные комплексы, компьютерная техника, учебно-лабораторное оборудование и др.) по предметам курируемых циклов</w:t>
            </w:r>
          </w:p>
        </w:tc>
        <w:tc>
          <w:tcPr>
            <w:tcW w:w="1671" w:type="pct"/>
            <w:gridSpan w:val="2"/>
            <w:tcBorders>
              <w:top w:val="single" w:sz="6" w:space="0" w:color="auto"/>
              <w:left w:val="single" w:sz="6" w:space="0" w:color="auto"/>
              <w:right w:val="single" w:sz="6" w:space="0" w:color="auto"/>
            </w:tcBorders>
            <w:shd w:val="clear" w:color="auto" w:fill="FFFFFF"/>
          </w:tcPr>
          <w:p w:rsidR="004A5D44" w:rsidRPr="004A5D44" w:rsidRDefault="004A5D44" w:rsidP="004A5D4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4A5D44" w:rsidRPr="004A5D44" w:rsidTr="004A5D44">
        <w:trPr>
          <w:trHeight w:val="505"/>
        </w:trPr>
        <w:tc>
          <w:tcPr>
            <w:tcW w:w="304" w:type="pct"/>
            <w:vMerge w:val="restart"/>
            <w:tcBorders>
              <w:left w:val="single" w:sz="6"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r w:rsidRPr="004A5D44">
              <w:rPr>
                <w:rFonts w:ascii="Times New Roman" w:hAnsi="Times New Roman" w:cs="Times New Roman"/>
                <w:sz w:val="24"/>
                <w:szCs w:val="24"/>
              </w:rPr>
              <w:t>2.3.</w:t>
            </w:r>
          </w:p>
        </w:tc>
        <w:tc>
          <w:tcPr>
            <w:tcW w:w="1017" w:type="pct"/>
            <w:vMerge w:val="restart"/>
            <w:tcBorders>
              <w:top w:val="nil"/>
              <w:left w:val="single" w:sz="6" w:space="0" w:color="auto"/>
              <w:right w:val="single" w:sz="6" w:space="0" w:color="auto"/>
            </w:tcBorders>
            <w:shd w:val="clear" w:color="auto" w:fill="FFFFFF"/>
          </w:tcPr>
          <w:p w:rsidR="004A5D44" w:rsidRPr="004A5D44" w:rsidRDefault="004A5D44"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b/>
                <w:bCs/>
                <w:color w:val="000000"/>
                <w:sz w:val="24"/>
                <w:szCs w:val="24"/>
              </w:rPr>
              <w:t>Управленческая деятельность, работа с кадрами</w:t>
            </w:r>
          </w:p>
        </w:tc>
        <w:tc>
          <w:tcPr>
            <w:tcW w:w="2008" w:type="pct"/>
            <w:tcBorders>
              <w:top w:val="single" w:sz="6" w:space="0" w:color="auto"/>
              <w:left w:val="single" w:sz="6" w:space="0" w:color="auto"/>
              <w:right w:val="single" w:sz="6" w:space="0" w:color="auto"/>
            </w:tcBorders>
            <w:shd w:val="clear" w:color="auto" w:fill="FFFFFF"/>
          </w:tcPr>
          <w:p w:rsidR="004A5D44" w:rsidRPr="004A5D44" w:rsidRDefault="004A5D44"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Высокий уровень организации аттестации педагогов школы</w:t>
            </w:r>
          </w:p>
        </w:tc>
        <w:tc>
          <w:tcPr>
            <w:tcW w:w="1671" w:type="pct"/>
            <w:gridSpan w:val="2"/>
            <w:tcBorders>
              <w:top w:val="single" w:sz="6" w:space="0" w:color="auto"/>
              <w:left w:val="single" w:sz="6" w:space="0" w:color="auto"/>
              <w:right w:val="single" w:sz="6" w:space="0" w:color="auto"/>
            </w:tcBorders>
            <w:shd w:val="clear" w:color="auto" w:fill="FFFFFF"/>
          </w:tcPr>
          <w:p w:rsidR="004A5D44" w:rsidRPr="004A5D44" w:rsidRDefault="004A5D44" w:rsidP="004A5D4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4A5D44" w:rsidRPr="004A5D44" w:rsidTr="003B0DEB">
        <w:trPr>
          <w:trHeight w:val="883"/>
        </w:trPr>
        <w:tc>
          <w:tcPr>
            <w:tcW w:w="304" w:type="pct"/>
            <w:vMerge/>
            <w:tcBorders>
              <w:left w:val="single" w:sz="6"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p>
        </w:tc>
        <w:tc>
          <w:tcPr>
            <w:tcW w:w="1017" w:type="pct"/>
            <w:vMerge/>
            <w:tcBorders>
              <w:left w:val="single" w:sz="6" w:space="0" w:color="auto"/>
              <w:right w:val="single" w:sz="6" w:space="0" w:color="auto"/>
            </w:tcBorders>
            <w:shd w:val="clear" w:color="auto" w:fill="FFFFFF"/>
            <w:vAlign w:val="center"/>
          </w:tcPr>
          <w:p w:rsidR="004A5D44" w:rsidRPr="004A5D44" w:rsidRDefault="004A5D44" w:rsidP="00F22FE0">
            <w:pPr>
              <w:spacing w:after="0"/>
              <w:rPr>
                <w:rFonts w:ascii="Times New Roman" w:eastAsia="Times New Roman" w:hAnsi="Times New Roman" w:cs="Times New Roman"/>
                <w:b/>
                <w:bCs/>
                <w:color w:val="000000"/>
                <w:sz w:val="24"/>
                <w:szCs w:val="24"/>
              </w:rPr>
            </w:pPr>
          </w:p>
        </w:tc>
        <w:tc>
          <w:tcPr>
            <w:tcW w:w="2008" w:type="pct"/>
            <w:tcBorders>
              <w:top w:val="single" w:sz="6" w:space="0" w:color="auto"/>
              <w:left w:val="single" w:sz="6" w:space="0" w:color="auto"/>
              <w:right w:val="single" w:sz="6" w:space="0" w:color="auto"/>
            </w:tcBorders>
            <w:shd w:val="clear" w:color="auto" w:fill="FFFFFF"/>
          </w:tcPr>
          <w:p w:rsidR="004A5D44" w:rsidRPr="004A5D44" w:rsidRDefault="004A5D44"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Качественное ведение документации (отсутствие замечаний по итогам внешних проверок, своевременное, полное, достоверное составление и представление отчетных данных, ведение документации по кадрам, движению обучающихся, основной деятельности школы и др.)</w:t>
            </w:r>
          </w:p>
        </w:tc>
        <w:tc>
          <w:tcPr>
            <w:tcW w:w="1671" w:type="pct"/>
            <w:gridSpan w:val="2"/>
            <w:tcBorders>
              <w:top w:val="single" w:sz="6" w:space="0" w:color="auto"/>
              <w:left w:val="single" w:sz="6" w:space="0" w:color="auto"/>
              <w:right w:val="single" w:sz="6" w:space="0" w:color="auto"/>
            </w:tcBorders>
            <w:shd w:val="clear" w:color="auto" w:fill="FFFFFF"/>
          </w:tcPr>
          <w:p w:rsidR="004A5D44" w:rsidRPr="004A5D44" w:rsidRDefault="004A5D44" w:rsidP="004A5D44">
            <w:pPr>
              <w:shd w:val="clear" w:color="auto" w:fill="FFFFFF"/>
              <w:spacing w:after="0" w:line="278" w:lineRule="exact"/>
              <w:jc w:val="center"/>
              <w:rPr>
                <w:rFonts w:ascii="Times New Roman" w:hAnsi="Times New Roman" w:cs="Times New Roman"/>
                <w:sz w:val="24"/>
                <w:szCs w:val="24"/>
              </w:rPr>
            </w:pPr>
            <w:r w:rsidRPr="004A5D44">
              <w:rPr>
                <w:rFonts w:ascii="Times New Roman" w:eastAsia="Times New Roman" w:hAnsi="Times New Roman" w:cs="Times New Roman"/>
                <w:color w:val="000000"/>
                <w:sz w:val="24"/>
                <w:szCs w:val="24"/>
              </w:rPr>
              <w:t>3</w:t>
            </w:r>
          </w:p>
        </w:tc>
      </w:tr>
      <w:tr w:rsidR="004A5D44" w:rsidRPr="004A5D44" w:rsidTr="003B0DEB">
        <w:trPr>
          <w:trHeight w:val="744"/>
        </w:trPr>
        <w:tc>
          <w:tcPr>
            <w:tcW w:w="304" w:type="pct"/>
            <w:vMerge/>
            <w:tcBorders>
              <w:left w:val="single" w:sz="6"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p>
        </w:tc>
        <w:tc>
          <w:tcPr>
            <w:tcW w:w="1017" w:type="pct"/>
            <w:vMerge/>
            <w:tcBorders>
              <w:left w:val="single" w:sz="6" w:space="0" w:color="auto"/>
              <w:bottom w:val="nil"/>
              <w:right w:val="single" w:sz="6" w:space="0" w:color="auto"/>
            </w:tcBorders>
            <w:shd w:val="clear" w:color="auto" w:fill="FFFFFF"/>
            <w:vAlign w:val="center"/>
          </w:tcPr>
          <w:p w:rsidR="004A5D44" w:rsidRPr="004A5D44" w:rsidRDefault="004A5D44" w:rsidP="00F22FE0">
            <w:pPr>
              <w:spacing w:after="0"/>
              <w:rPr>
                <w:rFonts w:ascii="Times New Roman" w:eastAsia="Times New Roman" w:hAnsi="Times New Roman" w:cs="Times New Roman"/>
                <w:b/>
                <w:bCs/>
                <w:color w:val="000000"/>
                <w:sz w:val="24"/>
                <w:szCs w:val="24"/>
              </w:rPr>
            </w:pPr>
          </w:p>
        </w:tc>
        <w:tc>
          <w:tcPr>
            <w:tcW w:w="2008" w:type="pct"/>
            <w:tcBorders>
              <w:top w:val="single" w:sz="6" w:space="0" w:color="auto"/>
              <w:left w:val="single" w:sz="6" w:space="0" w:color="auto"/>
              <w:bottom w:val="single" w:sz="6" w:space="0" w:color="auto"/>
              <w:right w:val="single" w:sz="6" w:space="0" w:color="auto"/>
            </w:tcBorders>
            <w:shd w:val="clear" w:color="auto" w:fill="FFFFFF"/>
          </w:tcPr>
          <w:p w:rsidR="004A5D44" w:rsidRPr="004A5D44" w:rsidRDefault="004A5D44"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Качественная организация дежурства по школе (чёткое выполнение обязанностей дежурного администратора, отсутствие замечаний)</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4A5D44" w:rsidRPr="004A5D44" w:rsidRDefault="004A5D44" w:rsidP="004A5D44">
            <w:pPr>
              <w:shd w:val="clear" w:color="auto" w:fill="FFFFFF"/>
              <w:spacing w:after="0" w:line="278" w:lineRule="exact"/>
              <w:jc w:val="center"/>
              <w:rPr>
                <w:rFonts w:ascii="Times New Roman" w:hAnsi="Times New Roman" w:cs="Times New Roman"/>
                <w:sz w:val="24"/>
                <w:szCs w:val="24"/>
              </w:rPr>
            </w:pPr>
            <w:r w:rsidRPr="004A5D44">
              <w:rPr>
                <w:rFonts w:ascii="Times New Roman" w:eastAsia="Times New Roman" w:hAnsi="Times New Roman" w:cs="Times New Roman"/>
                <w:color w:val="000000"/>
                <w:sz w:val="24"/>
                <w:szCs w:val="24"/>
              </w:rPr>
              <w:t>3</w:t>
            </w:r>
          </w:p>
        </w:tc>
      </w:tr>
      <w:tr w:rsidR="004A5D44" w:rsidRPr="004A5D44" w:rsidTr="004A5D44">
        <w:trPr>
          <w:trHeight w:val="744"/>
        </w:trPr>
        <w:tc>
          <w:tcPr>
            <w:tcW w:w="304" w:type="pct"/>
            <w:tcBorders>
              <w:left w:val="single" w:sz="6"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p>
        </w:tc>
        <w:tc>
          <w:tcPr>
            <w:tcW w:w="1017" w:type="pct"/>
            <w:tcBorders>
              <w:top w:val="nil"/>
              <w:left w:val="single" w:sz="6" w:space="0" w:color="auto"/>
              <w:bottom w:val="nil"/>
              <w:right w:val="single" w:sz="6" w:space="0" w:color="auto"/>
            </w:tcBorders>
            <w:shd w:val="clear" w:color="auto" w:fill="FFFFFF"/>
          </w:tcPr>
          <w:p w:rsidR="004A5D44" w:rsidRPr="004A5D44" w:rsidRDefault="004A5D44" w:rsidP="00F22FE0">
            <w:pPr>
              <w:spacing w:after="0"/>
              <w:rPr>
                <w:rFonts w:ascii="Times New Roman" w:eastAsia="Times New Roman" w:hAnsi="Times New Roman" w:cs="Times New Roman"/>
                <w:b/>
                <w:bCs/>
                <w:color w:val="000000"/>
                <w:sz w:val="24"/>
                <w:szCs w:val="24"/>
              </w:rPr>
            </w:pPr>
          </w:p>
        </w:tc>
        <w:tc>
          <w:tcPr>
            <w:tcW w:w="2008" w:type="pct"/>
            <w:tcBorders>
              <w:top w:val="single" w:sz="6" w:space="0" w:color="auto"/>
              <w:left w:val="single" w:sz="6" w:space="0" w:color="auto"/>
              <w:bottom w:val="single" w:sz="6" w:space="0" w:color="auto"/>
              <w:right w:val="single" w:sz="6" w:space="0" w:color="auto"/>
            </w:tcBorders>
            <w:shd w:val="clear" w:color="auto" w:fill="FFFFFF"/>
          </w:tcPr>
          <w:p w:rsidR="004A5D44" w:rsidRPr="004A5D44" w:rsidRDefault="004A5D44"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 снижение частоты обращений обучающихся, родителей, педагогов по поводу конфликтных ситуаций)</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rsidR="004A5D44" w:rsidRPr="004A5D44" w:rsidRDefault="004A5D44" w:rsidP="004A5D4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r w:rsidR="004A5D44" w:rsidRPr="004A5D44" w:rsidTr="004A5D44">
        <w:trPr>
          <w:trHeight w:val="466"/>
        </w:trPr>
        <w:tc>
          <w:tcPr>
            <w:tcW w:w="304" w:type="pct"/>
            <w:tcBorders>
              <w:left w:val="single" w:sz="6" w:space="0" w:color="auto"/>
              <w:bottom w:val="single" w:sz="4" w:space="0" w:color="auto"/>
              <w:right w:val="single" w:sz="6" w:space="0" w:color="auto"/>
            </w:tcBorders>
            <w:shd w:val="clear" w:color="auto" w:fill="FFFFFF"/>
          </w:tcPr>
          <w:p w:rsidR="004A5D44" w:rsidRPr="004A5D44" w:rsidRDefault="004A5D44" w:rsidP="00F22FE0">
            <w:pPr>
              <w:rPr>
                <w:rFonts w:ascii="Times New Roman" w:hAnsi="Times New Roman" w:cs="Times New Roman"/>
                <w:sz w:val="24"/>
                <w:szCs w:val="24"/>
              </w:rPr>
            </w:pPr>
          </w:p>
        </w:tc>
        <w:tc>
          <w:tcPr>
            <w:tcW w:w="1017" w:type="pct"/>
            <w:tcBorders>
              <w:top w:val="nil"/>
              <w:left w:val="single" w:sz="6" w:space="0" w:color="auto"/>
              <w:bottom w:val="single" w:sz="4" w:space="0" w:color="auto"/>
              <w:right w:val="single" w:sz="6" w:space="0" w:color="auto"/>
            </w:tcBorders>
            <w:shd w:val="clear" w:color="auto" w:fill="FFFFFF"/>
          </w:tcPr>
          <w:p w:rsidR="004A5D44" w:rsidRPr="004A5D44" w:rsidRDefault="004A5D44" w:rsidP="00F22FE0">
            <w:pPr>
              <w:spacing w:after="0"/>
              <w:rPr>
                <w:rFonts w:ascii="Times New Roman" w:eastAsia="Times New Roman" w:hAnsi="Times New Roman" w:cs="Times New Roman"/>
                <w:b/>
                <w:bCs/>
                <w:color w:val="000000"/>
                <w:sz w:val="24"/>
                <w:szCs w:val="24"/>
              </w:rPr>
            </w:pPr>
          </w:p>
        </w:tc>
        <w:tc>
          <w:tcPr>
            <w:tcW w:w="2008" w:type="pct"/>
            <w:tcBorders>
              <w:top w:val="single" w:sz="6" w:space="0" w:color="auto"/>
              <w:left w:val="single" w:sz="6" w:space="0" w:color="auto"/>
              <w:bottom w:val="single" w:sz="4" w:space="0" w:color="auto"/>
              <w:right w:val="single" w:sz="6" w:space="0" w:color="auto"/>
            </w:tcBorders>
            <w:shd w:val="clear" w:color="auto" w:fill="FFFFFF"/>
          </w:tcPr>
          <w:p w:rsidR="004A5D44" w:rsidRPr="004A5D44" w:rsidRDefault="004A5D44" w:rsidP="003B0DEB">
            <w:pPr>
              <w:spacing w:before="100" w:beforeAutospacing="1" w:after="100" w:afterAutospacing="1" w:line="240" w:lineRule="auto"/>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За выполнение особо важной работы, не предусмотренной должностными обязанностями</w:t>
            </w:r>
          </w:p>
        </w:tc>
        <w:tc>
          <w:tcPr>
            <w:tcW w:w="1671" w:type="pct"/>
            <w:gridSpan w:val="2"/>
            <w:tcBorders>
              <w:top w:val="single" w:sz="6" w:space="0" w:color="auto"/>
              <w:left w:val="single" w:sz="6" w:space="0" w:color="auto"/>
              <w:bottom w:val="single" w:sz="4" w:space="0" w:color="auto"/>
              <w:right w:val="single" w:sz="6" w:space="0" w:color="auto"/>
            </w:tcBorders>
            <w:shd w:val="clear" w:color="auto" w:fill="FFFFFF"/>
          </w:tcPr>
          <w:p w:rsidR="004A5D44" w:rsidRPr="004A5D44" w:rsidRDefault="004A5D44" w:rsidP="004A5D4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A5D44">
              <w:rPr>
                <w:rFonts w:ascii="Times New Roman" w:eastAsia="Times New Roman" w:hAnsi="Times New Roman" w:cs="Times New Roman"/>
                <w:color w:val="000000"/>
                <w:sz w:val="24"/>
                <w:szCs w:val="24"/>
              </w:rPr>
              <w:t>3</w:t>
            </w:r>
          </w:p>
        </w:tc>
      </w:tr>
    </w:tbl>
    <w:p w:rsidR="00407A5D" w:rsidRDefault="00F22FE0" w:rsidP="006422C7">
      <w:pPr>
        <w:tabs>
          <w:tab w:val="left" w:pos="1560"/>
        </w:tabs>
        <w:spacing w:after="0"/>
        <w:ind w:firstLine="567"/>
        <w:jc w:val="both"/>
        <w:rPr>
          <w:rFonts w:ascii="Times New Roman" w:hAnsi="Times New Roman"/>
          <w:b/>
          <w:i/>
          <w:sz w:val="24"/>
          <w:szCs w:val="24"/>
        </w:rPr>
      </w:pPr>
      <w:r w:rsidRPr="00FA1E89">
        <w:rPr>
          <w:rFonts w:ascii="Times New Roman" w:hAnsi="Times New Roman"/>
          <w:sz w:val="24"/>
          <w:szCs w:val="24"/>
        </w:rPr>
        <w:t xml:space="preserve">Примерное количество баллов – </w:t>
      </w:r>
      <w:r w:rsidR="004A5D44">
        <w:rPr>
          <w:rFonts w:ascii="Times New Roman" w:hAnsi="Times New Roman"/>
          <w:sz w:val="24"/>
          <w:szCs w:val="24"/>
        </w:rPr>
        <w:t>140-100=40%; 99-</w:t>
      </w:r>
      <w:r w:rsidR="006422C7">
        <w:rPr>
          <w:rFonts w:ascii="Times New Roman" w:hAnsi="Times New Roman"/>
          <w:sz w:val="24"/>
          <w:szCs w:val="24"/>
        </w:rPr>
        <w:t>70=30%; 69-30=20%</w:t>
      </w:r>
    </w:p>
    <w:p w:rsidR="00407A5D" w:rsidRPr="005F78A9" w:rsidRDefault="00407A5D" w:rsidP="00407A5D">
      <w:pPr>
        <w:shd w:val="clear" w:color="auto" w:fill="FFFFFF"/>
        <w:spacing w:before="259"/>
        <w:ind w:left="1200"/>
        <w:jc w:val="center"/>
        <w:rPr>
          <w:rFonts w:ascii="Times New Roman" w:hAnsi="Times New Roman"/>
          <w:b/>
          <w:sz w:val="24"/>
          <w:szCs w:val="24"/>
        </w:rPr>
      </w:pPr>
      <w:r>
        <w:rPr>
          <w:rFonts w:ascii="Times New Roman" w:hAnsi="Times New Roman"/>
          <w:b/>
          <w:spacing w:val="-11"/>
          <w:sz w:val="24"/>
          <w:szCs w:val="24"/>
        </w:rPr>
        <w:t xml:space="preserve">4.2. </w:t>
      </w:r>
      <w:r w:rsidRPr="005F78A9">
        <w:rPr>
          <w:rFonts w:ascii="Times New Roman" w:hAnsi="Times New Roman"/>
          <w:b/>
          <w:spacing w:val="-11"/>
          <w:sz w:val="24"/>
          <w:szCs w:val="24"/>
        </w:rPr>
        <w:t>Критерии оценки профессиональной деятельности учителей начальных классов</w:t>
      </w:r>
    </w:p>
    <w:tbl>
      <w:tblPr>
        <w:tblW w:w="14546" w:type="dxa"/>
        <w:tblCellMar>
          <w:left w:w="40" w:type="dxa"/>
          <w:right w:w="40" w:type="dxa"/>
        </w:tblCellMar>
        <w:tblLook w:val="0000" w:firstRow="0" w:lastRow="0" w:firstColumn="0" w:lastColumn="0" w:noHBand="0" w:noVBand="0"/>
      </w:tblPr>
      <w:tblGrid>
        <w:gridCol w:w="627"/>
        <w:gridCol w:w="3099"/>
        <w:gridCol w:w="6203"/>
        <w:gridCol w:w="4617"/>
      </w:tblGrid>
      <w:tr w:rsidR="00407A5D" w:rsidRPr="00C760E5" w:rsidTr="00A53D92">
        <w:trPr>
          <w:trHeight w:hRule="exact" w:val="593"/>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line="283" w:lineRule="exact"/>
              <w:ind w:left="53" w:right="43" w:firstLine="43"/>
              <w:rPr>
                <w:rFonts w:ascii="Times New Roman" w:hAnsi="Times New Roman"/>
                <w:sz w:val="24"/>
                <w:szCs w:val="24"/>
              </w:rPr>
            </w:pPr>
            <w:r w:rsidRPr="00C760E5">
              <w:rPr>
                <w:rFonts w:ascii="Times New Roman" w:hAnsi="Times New Roman"/>
                <w:b/>
                <w:bCs/>
                <w:sz w:val="24"/>
                <w:szCs w:val="24"/>
              </w:rPr>
              <w:t xml:space="preserve">№ </w:t>
            </w:r>
            <w:r w:rsidRPr="00C760E5">
              <w:rPr>
                <w:rFonts w:ascii="Times New Roman" w:hAnsi="Times New Roman"/>
                <w:b/>
                <w:bCs/>
                <w:spacing w:val="-8"/>
                <w:sz w:val="24"/>
                <w:szCs w:val="24"/>
              </w:rPr>
              <w:t>п\п</w:t>
            </w:r>
          </w:p>
        </w:tc>
        <w:tc>
          <w:tcPr>
            <w:tcW w:w="3099"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ind w:left="974"/>
              <w:rPr>
                <w:rFonts w:ascii="Times New Roman" w:hAnsi="Times New Roman"/>
                <w:sz w:val="24"/>
                <w:szCs w:val="24"/>
              </w:rPr>
            </w:pPr>
            <w:r w:rsidRPr="00C760E5">
              <w:rPr>
                <w:rFonts w:ascii="Times New Roman" w:hAnsi="Times New Roman"/>
                <w:b/>
                <w:bCs/>
                <w:sz w:val="24"/>
                <w:szCs w:val="24"/>
              </w:rPr>
              <w:t>Критерии</w:t>
            </w:r>
          </w:p>
        </w:tc>
        <w:tc>
          <w:tcPr>
            <w:tcW w:w="6203"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after="0"/>
              <w:ind w:left="1723"/>
              <w:rPr>
                <w:rFonts w:ascii="Times New Roman" w:hAnsi="Times New Roman"/>
                <w:sz w:val="24"/>
                <w:szCs w:val="24"/>
              </w:rPr>
            </w:pPr>
            <w:r w:rsidRPr="00C760E5">
              <w:rPr>
                <w:rFonts w:ascii="Times New Roman" w:hAnsi="Times New Roman"/>
                <w:b/>
                <w:bCs/>
                <w:sz w:val="24"/>
                <w:szCs w:val="24"/>
              </w:rPr>
              <w:t>Показатели критериев</w:t>
            </w:r>
          </w:p>
        </w:tc>
        <w:tc>
          <w:tcPr>
            <w:tcW w:w="4617"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line="283" w:lineRule="exact"/>
              <w:ind w:left="197" w:right="211"/>
              <w:rPr>
                <w:rFonts w:ascii="Times New Roman" w:hAnsi="Times New Roman"/>
                <w:sz w:val="24"/>
                <w:szCs w:val="24"/>
              </w:rPr>
            </w:pPr>
            <w:r w:rsidRPr="00C760E5">
              <w:rPr>
                <w:rFonts w:ascii="Times New Roman" w:hAnsi="Times New Roman"/>
                <w:b/>
                <w:bCs/>
                <w:spacing w:val="-2"/>
                <w:sz w:val="24"/>
                <w:szCs w:val="24"/>
              </w:rPr>
              <w:t xml:space="preserve">Кол-во баллов по каждому показателю </w:t>
            </w:r>
            <w:r w:rsidRPr="00C760E5">
              <w:rPr>
                <w:rFonts w:ascii="Times New Roman" w:hAnsi="Times New Roman"/>
                <w:b/>
                <w:bCs/>
                <w:sz w:val="24"/>
                <w:szCs w:val="24"/>
              </w:rPr>
              <w:t>критериев</w:t>
            </w:r>
          </w:p>
        </w:tc>
      </w:tr>
      <w:tr w:rsidR="00407A5D" w:rsidRPr="00C760E5" w:rsidTr="00A53D92">
        <w:trPr>
          <w:trHeight w:hRule="exact" w:val="931"/>
        </w:trPr>
        <w:tc>
          <w:tcPr>
            <w:tcW w:w="627" w:type="dxa"/>
            <w:tcBorders>
              <w:top w:val="single" w:sz="6" w:space="0" w:color="auto"/>
              <w:left w:val="single" w:sz="6" w:space="0" w:color="auto"/>
              <w:bottom w:val="nil"/>
              <w:right w:val="single" w:sz="6" w:space="0" w:color="auto"/>
            </w:tcBorders>
            <w:shd w:val="clear" w:color="auto" w:fill="FFFFFF"/>
          </w:tcPr>
          <w:p w:rsidR="00407A5D" w:rsidRPr="00C760E5" w:rsidRDefault="00407A5D" w:rsidP="00A53D92">
            <w:pPr>
              <w:shd w:val="clear" w:color="auto" w:fill="FFFFFF"/>
              <w:ind w:left="58"/>
              <w:rPr>
                <w:rFonts w:ascii="Times New Roman" w:hAnsi="Times New Roman"/>
                <w:sz w:val="24"/>
                <w:szCs w:val="24"/>
              </w:rPr>
            </w:pPr>
            <w:r w:rsidRPr="00C760E5">
              <w:rPr>
                <w:rFonts w:ascii="Times New Roman" w:hAnsi="Times New Roman"/>
                <w:b/>
                <w:bCs/>
                <w:spacing w:val="-9"/>
                <w:sz w:val="24"/>
                <w:szCs w:val="24"/>
              </w:rPr>
              <w:t>1.1.</w:t>
            </w:r>
          </w:p>
        </w:tc>
        <w:tc>
          <w:tcPr>
            <w:tcW w:w="3099" w:type="dxa"/>
            <w:tcBorders>
              <w:top w:val="single" w:sz="6" w:space="0" w:color="auto"/>
              <w:left w:val="single" w:sz="6" w:space="0" w:color="auto"/>
              <w:bottom w:val="nil"/>
              <w:right w:val="single" w:sz="6" w:space="0" w:color="auto"/>
            </w:tcBorders>
            <w:shd w:val="clear" w:color="auto" w:fill="FFFFFF"/>
          </w:tcPr>
          <w:p w:rsidR="00407A5D" w:rsidRPr="00C760E5" w:rsidRDefault="00407A5D" w:rsidP="00A53D92">
            <w:pPr>
              <w:rPr>
                <w:rFonts w:ascii="Times New Roman" w:hAnsi="Times New Roman"/>
                <w:sz w:val="24"/>
                <w:szCs w:val="24"/>
              </w:rPr>
            </w:pPr>
            <w:r w:rsidRPr="00C760E5">
              <w:rPr>
                <w:rFonts w:ascii="Times New Roman" w:hAnsi="Times New Roman"/>
                <w:b/>
                <w:sz w:val="24"/>
                <w:szCs w:val="24"/>
              </w:rPr>
              <w:t>Учебные результаты обучающихся</w:t>
            </w:r>
          </w:p>
        </w:tc>
        <w:tc>
          <w:tcPr>
            <w:tcW w:w="6203"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after="0" w:line="283" w:lineRule="exact"/>
              <w:ind w:left="5"/>
              <w:rPr>
                <w:rFonts w:ascii="Times New Roman" w:hAnsi="Times New Roman"/>
                <w:sz w:val="24"/>
                <w:szCs w:val="24"/>
              </w:rPr>
            </w:pPr>
            <w:r w:rsidRPr="00C760E5">
              <w:rPr>
                <w:rFonts w:ascii="Times New Roman" w:hAnsi="Times New Roman"/>
                <w:sz w:val="24"/>
                <w:szCs w:val="24"/>
              </w:rPr>
              <w:t>Позитивная динамика качества знаний  учащихся  (по итогам учебных триместров)</w:t>
            </w:r>
          </w:p>
        </w:tc>
        <w:tc>
          <w:tcPr>
            <w:tcW w:w="4617"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tabs>
                <w:tab w:val="left" w:pos="4391"/>
              </w:tabs>
              <w:spacing w:after="0" w:line="278" w:lineRule="exact"/>
              <w:ind w:right="143"/>
              <w:rPr>
                <w:rFonts w:ascii="Times New Roman" w:hAnsi="Times New Roman"/>
                <w:sz w:val="24"/>
                <w:szCs w:val="24"/>
              </w:rPr>
            </w:pPr>
            <w:r w:rsidRPr="00C760E5">
              <w:rPr>
                <w:rFonts w:ascii="Times New Roman" w:hAnsi="Times New Roman"/>
                <w:sz w:val="24"/>
                <w:szCs w:val="24"/>
              </w:rPr>
              <w:t xml:space="preserve">на </w:t>
            </w:r>
            <w:r>
              <w:rPr>
                <w:rFonts w:ascii="Times New Roman" w:hAnsi="Times New Roman"/>
                <w:sz w:val="24"/>
                <w:szCs w:val="24"/>
              </w:rPr>
              <w:t>4</w:t>
            </w:r>
            <w:r w:rsidRPr="00C760E5">
              <w:rPr>
                <w:rFonts w:ascii="Times New Roman" w:hAnsi="Times New Roman"/>
                <w:sz w:val="24"/>
                <w:szCs w:val="24"/>
              </w:rPr>
              <w:t xml:space="preserve">% - </w:t>
            </w:r>
            <w:r>
              <w:rPr>
                <w:rFonts w:ascii="Times New Roman" w:hAnsi="Times New Roman"/>
                <w:sz w:val="24"/>
                <w:szCs w:val="24"/>
              </w:rPr>
              <w:t>4</w:t>
            </w:r>
            <w:r w:rsidRPr="00C760E5">
              <w:rPr>
                <w:rFonts w:ascii="Times New Roman" w:hAnsi="Times New Roman"/>
                <w:sz w:val="24"/>
                <w:szCs w:val="24"/>
              </w:rPr>
              <w:t xml:space="preserve"> баллов</w:t>
            </w:r>
          </w:p>
          <w:p w:rsidR="00407A5D" w:rsidRPr="00C760E5" w:rsidRDefault="00407A5D" w:rsidP="00A53D92">
            <w:pPr>
              <w:shd w:val="clear" w:color="auto" w:fill="FFFFFF"/>
              <w:tabs>
                <w:tab w:val="left" w:pos="4391"/>
              </w:tabs>
              <w:spacing w:after="0" w:line="278" w:lineRule="exact"/>
              <w:ind w:right="143"/>
              <w:rPr>
                <w:rFonts w:ascii="Times New Roman" w:hAnsi="Times New Roman"/>
                <w:sz w:val="24"/>
                <w:szCs w:val="24"/>
              </w:rPr>
            </w:pPr>
            <w:r w:rsidRPr="00C760E5">
              <w:rPr>
                <w:rFonts w:ascii="Times New Roman" w:hAnsi="Times New Roman"/>
                <w:sz w:val="24"/>
                <w:szCs w:val="24"/>
              </w:rPr>
              <w:t xml:space="preserve"> на </w:t>
            </w:r>
            <w:r>
              <w:rPr>
                <w:rFonts w:ascii="Times New Roman" w:hAnsi="Times New Roman"/>
                <w:sz w:val="24"/>
                <w:szCs w:val="24"/>
              </w:rPr>
              <w:t>2</w:t>
            </w:r>
            <w:r w:rsidRPr="00C760E5">
              <w:rPr>
                <w:rFonts w:ascii="Times New Roman" w:hAnsi="Times New Roman"/>
                <w:sz w:val="24"/>
                <w:szCs w:val="24"/>
              </w:rPr>
              <w:t xml:space="preserve">% - </w:t>
            </w:r>
            <w:r>
              <w:rPr>
                <w:rFonts w:ascii="Times New Roman" w:hAnsi="Times New Roman"/>
                <w:sz w:val="24"/>
                <w:szCs w:val="24"/>
              </w:rPr>
              <w:t>2</w:t>
            </w:r>
            <w:r w:rsidRPr="00C760E5">
              <w:rPr>
                <w:rFonts w:ascii="Times New Roman" w:hAnsi="Times New Roman"/>
                <w:sz w:val="24"/>
                <w:szCs w:val="24"/>
              </w:rPr>
              <w:t xml:space="preserve">балла </w:t>
            </w:r>
          </w:p>
          <w:p w:rsidR="00407A5D" w:rsidRPr="00C760E5" w:rsidRDefault="00407A5D" w:rsidP="00A53D92">
            <w:pPr>
              <w:shd w:val="clear" w:color="auto" w:fill="FFFFFF"/>
              <w:spacing w:after="0" w:line="283" w:lineRule="exact"/>
              <w:ind w:left="5"/>
              <w:rPr>
                <w:rFonts w:ascii="Times New Roman" w:hAnsi="Times New Roman"/>
                <w:sz w:val="24"/>
                <w:szCs w:val="24"/>
              </w:rPr>
            </w:pPr>
            <w:r w:rsidRPr="00C760E5">
              <w:rPr>
                <w:rFonts w:ascii="Times New Roman" w:hAnsi="Times New Roman"/>
                <w:sz w:val="24"/>
                <w:szCs w:val="24"/>
              </w:rPr>
              <w:t>стабильность КЗ</w:t>
            </w:r>
            <w:r w:rsidRPr="00C760E5">
              <w:rPr>
                <w:rFonts w:ascii="Times New Roman" w:hAnsi="Times New Roman"/>
                <w:i/>
                <w:iCs/>
                <w:sz w:val="24"/>
                <w:szCs w:val="24"/>
              </w:rPr>
              <w:t xml:space="preserve">- 2 </w:t>
            </w:r>
            <w:r w:rsidRPr="00C760E5">
              <w:rPr>
                <w:rFonts w:ascii="Times New Roman" w:hAnsi="Times New Roman"/>
                <w:sz w:val="24"/>
                <w:szCs w:val="24"/>
              </w:rPr>
              <w:t>балла</w:t>
            </w:r>
            <w:r>
              <w:rPr>
                <w:rFonts w:ascii="Times New Roman" w:hAnsi="Times New Roman"/>
                <w:sz w:val="24"/>
                <w:szCs w:val="24"/>
              </w:rPr>
              <w:t xml:space="preserve"> (</w:t>
            </w:r>
            <w:proofErr w:type="spellStart"/>
            <w:r>
              <w:rPr>
                <w:rFonts w:ascii="Times New Roman" w:hAnsi="Times New Roman"/>
                <w:sz w:val="24"/>
                <w:szCs w:val="24"/>
              </w:rPr>
              <w:t>рус.яз</w:t>
            </w:r>
            <w:proofErr w:type="spellEnd"/>
            <w:r>
              <w:rPr>
                <w:rFonts w:ascii="Times New Roman" w:hAnsi="Times New Roman"/>
                <w:sz w:val="24"/>
                <w:szCs w:val="24"/>
              </w:rPr>
              <w:t xml:space="preserve">., </w:t>
            </w:r>
            <w:proofErr w:type="spellStart"/>
            <w:r>
              <w:rPr>
                <w:rFonts w:ascii="Times New Roman" w:hAnsi="Times New Roman"/>
                <w:sz w:val="24"/>
                <w:szCs w:val="24"/>
              </w:rPr>
              <w:t>матем</w:t>
            </w:r>
            <w:proofErr w:type="spellEnd"/>
            <w:r>
              <w:rPr>
                <w:rFonts w:ascii="Times New Roman" w:hAnsi="Times New Roman"/>
                <w:sz w:val="24"/>
                <w:szCs w:val="24"/>
              </w:rPr>
              <w:t>.)</w:t>
            </w:r>
          </w:p>
        </w:tc>
      </w:tr>
      <w:tr w:rsidR="00407A5D" w:rsidRPr="00C760E5" w:rsidTr="00A53D92">
        <w:trPr>
          <w:trHeight w:hRule="exact" w:val="849"/>
        </w:trPr>
        <w:tc>
          <w:tcPr>
            <w:tcW w:w="627" w:type="dxa"/>
            <w:vMerge w:val="restart"/>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r w:rsidRPr="00C760E5">
              <w:rPr>
                <w:rFonts w:ascii="Times New Roman" w:hAnsi="Times New Roman"/>
                <w:b/>
                <w:sz w:val="24"/>
                <w:szCs w:val="24"/>
              </w:rPr>
              <w:br w:type="page"/>
            </w:r>
          </w:p>
          <w:p w:rsidR="00407A5D" w:rsidRPr="00C760E5" w:rsidRDefault="00407A5D" w:rsidP="00A53D92">
            <w:pPr>
              <w:rPr>
                <w:rFonts w:ascii="Times New Roman" w:hAnsi="Times New Roman"/>
                <w:sz w:val="24"/>
                <w:szCs w:val="24"/>
              </w:rPr>
            </w:pPr>
          </w:p>
          <w:p w:rsidR="00407A5D" w:rsidRPr="00C760E5" w:rsidRDefault="00407A5D" w:rsidP="00A53D92">
            <w:pPr>
              <w:rPr>
                <w:rFonts w:ascii="Times New Roman" w:hAnsi="Times New Roman"/>
                <w:sz w:val="24"/>
                <w:szCs w:val="24"/>
              </w:rPr>
            </w:pPr>
          </w:p>
          <w:p w:rsidR="00407A5D" w:rsidRPr="00C760E5" w:rsidRDefault="00407A5D" w:rsidP="00A53D92">
            <w:pPr>
              <w:rPr>
                <w:rFonts w:ascii="Times New Roman" w:hAnsi="Times New Roman"/>
                <w:sz w:val="24"/>
                <w:szCs w:val="24"/>
              </w:rPr>
            </w:pPr>
          </w:p>
          <w:p w:rsidR="00407A5D" w:rsidRPr="00C760E5" w:rsidRDefault="00407A5D" w:rsidP="00A53D92">
            <w:pPr>
              <w:rPr>
                <w:rFonts w:ascii="Times New Roman" w:hAnsi="Times New Roman"/>
                <w:sz w:val="24"/>
                <w:szCs w:val="24"/>
              </w:rPr>
            </w:pPr>
          </w:p>
        </w:tc>
        <w:tc>
          <w:tcPr>
            <w:tcW w:w="3099" w:type="dxa"/>
            <w:vMerge w:val="restart"/>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6203" w:type="dxa"/>
            <w:tcBorders>
              <w:top w:val="single" w:sz="6" w:space="0" w:color="auto"/>
              <w:left w:val="single" w:sz="6" w:space="0" w:color="auto"/>
              <w:bottom w:val="single" w:sz="6" w:space="0" w:color="auto"/>
              <w:right w:val="single" w:sz="6" w:space="0" w:color="auto"/>
            </w:tcBorders>
            <w:shd w:val="clear" w:color="auto" w:fill="FFFFFF"/>
          </w:tcPr>
          <w:p w:rsidR="00407A5D" w:rsidRPr="00E92901" w:rsidRDefault="00407A5D" w:rsidP="00A53D92">
            <w:pPr>
              <w:shd w:val="clear" w:color="auto" w:fill="FFFFFF"/>
              <w:spacing w:after="0" w:line="274" w:lineRule="exact"/>
              <w:ind w:firstLine="10"/>
              <w:rPr>
                <w:rFonts w:ascii="Times New Roman" w:hAnsi="Times New Roman"/>
                <w:sz w:val="24"/>
                <w:szCs w:val="24"/>
              </w:rPr>
            </w:pPr>
            <w:r w:rsidRPr="00E92901">
              <w:rPr>
                <w:rFonts w:ascii="Times New Roman" w:hAnsi="Times New Roman"/>
                <w:sz w:val="24"/>
                <w:szCs w:val="24"/>
              </w:rPr>
              <w:t>Высокий     уровень     адаптации     первоклассников     к условиям обучения</w:t>
            </w:r>
          </w:p>
        </w:tc>
        <w:tc>
          <w:tcPr>
            <w:tcW w:w="4617" w:type="dxa"/>
            <w:tcBorders>
              <w:top w:val="single" w:sz="6" w:space="0" w:color="auto"/>
              <w:left w:val="single" w:sz="6" w:space="0" w:color="auto"/>
              <w:bottom w:val="single" w:sz="6" w:space="0" w:color="auto"/>
              <w:right w:val="single" w:sz="6" w:space="0" w:color="auto"/>
            </w:tcBorders>
            <w:shd w:val="clear" w:color="auto" w:fill="FFFFFF"/>
          </w:tcPr>
          <w:p w:rsidR="00407A5D" w:rsidRPr="00E92901" w:rsidRDefault="00407A5D" w:rsidP="00A53D92">
            <w:pPr>
              <w:shd w:val="clear" w:color="auto" w:fill="FFFFFF"/>
              <w:spacing w:after="0" w:line="274" w:lineRule="exact"/>
              <w:ind w:left="5" w:right="68" w:firstLine="5"/>
              <w:rPr>
                <w:rFonts w:ascii="Times New Roman" w:hAnsi="Times New Roman"/>
                <w:sz w:val="24"/>
                <w:szCs w:val="24"/>
              </w:rPr>
            </w:pPr>
            <w:r w:rsidRPr="00E92901">
              <w:rPr>
                <w:rFonts w:ascii="Times New Roman" w:hAnsi="Times New Roman"/>
                <w:sz w:val="24"/>
                <w:szCs w:val="24"/>
              </w:rPr>
              <w:t>80-100%- 5 баллов</w:t>
            </w:r>
          </w:p>
          <w:p w:rsidR="00407A5D" w:rsidRPr="00E92901" w:rsidRDefault="00407A5D" w:rsidP="00A53D92">
            <w:pPr>
              <w:shd w:val="clear" w:color="auto" w:fill="FFFFFF"/>
              <w:spacing w:after="0" w:line="274" w:lineRule="exact"/>
              <w:ind w:left="5" w:right="68" w:firstLine="5"/>
              <w:rPr>
                <w:rFonts w:ascii="Times New Roman" w:hAnsi="Times New Roman"/>
                <w:sz w:val="24"/>
                <w:szCs w:val="24"/>
              </w:rPr>
            </w:pPr>
            <w:r w:rsidRPr="00E92901">
              <w:rPr>
                <w:rFonts w:ascii="Times New Roman" w:hAnsi="Times New Roman"/>
                <w:sz w:val="24"/>
                <w:szCs w:val="24"/>
              </w:rPr>
              <w:t xml:space="preserve"> 60-79% - 3 балла </w:t>
            </w:r>
          </w:p>
          <w:p w:rsidR="00407A5D" w:rsidRPr="00E92901" w:rsidRDefault="00407A5D" w:rsidP="00A53D92">
            <w:pPr>
              <w:shd w:val="clear" w:color="auto" w:fill="FFFFFF"/>
              <w:spacing w:after="0" w:line="274" w:lineRule="exact"/>
              <w:ind w:left="5" w:right="68" w:firstLine="5"/>
              <w:rPr>
                <w:rFonts w:ascii="Times New Roman" w:hAnsi="Times New Roman"/>
                <w:sz w:val="24"/>
                <w:szCs w:val="24"/>
              </w:rPr>
            </w:pPr>
            <w:r w:rsidRPr="00E92901">
              <w:rPr>
                <w:rFonts w:ascii="Times New Roman" w:hAnsi="Times New Roman"/>
                <w:sz w:val="24"/>
                <w:szCs w:val="24"/>
              </w:rPr>
              <w:t>50-59% - 2 балла</w:t>
            </w:r>
          </w:p>
        </w:tc>
      </w:tr>
      <w:tr w:rsidR="00407A5D" w:rsidRPr="00C760E5" w:rsidTr="00A53D92">
        <w:trPr>
          <w:trHeight w:val="938"/>
        </w:trPr>
        <w:tc>
          <w:tcPr>
            <w:tcW w:w="627"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3099"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6203"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Стабильность количества выпускников начальной школы, которые обучаются без троек в 5 классе по математике, русскому языку, литературе</w:t>
            </w:r>
          </w:p>
        </w:tc>
        <w:tc>
          <w:tcPr>
            <w:tcW w:w="4617" w:type="dxa"/>
            <w:tcBorders>
              <w:top w:val="single" w:sz="6" w:space="0" w:color="auto"/>
              <w:left w:val="single" w:sz="6" w:space="0" w:color="auto"/>
              <w:bottom w:val="single" w:sz="4" w:space="0" w:color="auto"/>
              <w:right w:val="single" w:sz="6" w:space="0" w:color="auto"/>
            </w:tcBorders>
            <w:shd w:val="clear" w:color="auto" w:fill="FFFFFF"/>
          </w:tcPr>
          <w:p w:rsidR="00407A5D" w:rsidRPr="00E92901" w:rsidRDefault="00407A5D" w:rsidP="00A53D92">
            <w:pPr>
              <w:shd w:val="clear" w:color="auto" w:fill="FFFFFF"/>
              <w:spacing w:after="0" w:line="278" w:lineRule="exact"/>
              <w:rPr>
                <w:rFonts w:ascii="Times New Roman" w:hAnsi="Times New Roman"/>
                <w:sz w:val="24"/>
                <w:szCs w:val="24"/>
              </w:rPr>
            </w:pPr>
            <w:r w:rsidRPr="00E92901">
              <w:rPr>
                <w:rFonts w:ascii="Times New Roman" w:hAnsi="Times New Roman"/>
                <w:sz w:val="24"/>
                <w:szCs w:val="24"/>
              </w:rPr>
              <w:t xml:space="preserve">5%- 5 баллов </w:t>
            </w:r>
          </w:p>
          <w:p w:rsidR="00407A5D" w:rsidRPr="00E92901" w:rsidRDefault="00407A5D" w:rsidP="00A53D92">
            <w:pPr>
              <w:shd w:val="clear" w:color="auto" w:fill="FFFFFF"/>
              <w:spacing w:after="0" w:line="278" w:lineRule="exact"/>
              <w:rPr>
                <w:rFonts w:ascii="Times New Roman" w:hAnsi="Times New Roman"/>
                <w:sz w:val="24"/>
                <w:szCs w:val="24"/>
              </w:rPr>
            </w:pPr>
            <w:r w:rsidRPr="00E92901">
              <w:rPr>
                <w:rFonts w:ascii="Times New Roman" w:hAnsi="Times New Roman"/>
                <w:sz w:val="24"/>
                <w:szCs w:val="24"/>
              </w:rPr>
              <w:t>4%- 4 баллов</w:t>
            </w:r>
          </w:p>
          <w:p w:rsidR="00407A5D" w:rsidRDefault="00407A5D" w:rsidP="00A53D92">
            <w:pPr>
              <w:shd w:val="clear" w:color="auto" w:fill="FFFFFF"/>
              <w:spacing w:after="0" w:line="278" w:lineRule="exact"/>
              <w:rPr>
                <w:rFonts w:ascii="Times New Roman" w:hAnsi="Times New Roman"/>
                <w:sz w:val="24"/>
                <w:szCs w:val="24"/>
              </w:rPr>
            </w:pPr>
            <w:r w:rsidRPr="00E92901">
              <w:rPr>
                <w:rFonts w:ascii="Times New Roman" w:hAnsi="Times New Roman"/>
                <w:sz w:val="24"/>
                <w:szCs w:val="24"/>
              </w:rPr>
              <w:t xml:space="preserve">2%- 3 баллов </w:t>
            </w:r>
          </w:p>
          <w:p w:rsidR="00407A5D" w:rsidRPr="00C760E5" w:rsidRDefault="00407A5D" w:rsidP="00A53D92">
            <w:pPr>
              <w:shd w:val="clear" w:color="auto" w:fill="FFFFFF"/>
              <w:spacing w:after="0" w:line="278" w:lineRule="exact"/>
              <w:rPr>
                <w:rFonts w:ascii="Times New Roman" w:hAnsi="Times New Roman"/>
                <w:sz w:val="24"/>
                <w:szCs w:val="24"/>
              </w:rPr>
            </w:pPr>
            <w:r>
              <w:rPr>
                <w:rFonts w:ascii="Times New Roman" w:hAnsi="Times New Roman"/>
                <w:sz w:val="24"/>
                <w:szCs w:val="24"/>
              </w:rPr>
              <w:t>с</w:t>
            </w:r>
            <w:r w:rsidRPr="00E92901">
              <w:rPr>
                <w:rFonts w:ascii="Times New Roman" w:hAnsi="Times New Roman"/>
                <w:sz w:val="24"/>
                <w:szCs w:val="24"/>
              </w:rPr>
              <w:t>табильность-1балл</w:t>
            </w:r>
          </w:p>
        </w:tc>
      </w:tr>
      <w:tr w:rsidR="00407A5D" w:rsidRPr="00C760E5" w:rsidTr="00A53D92">
        <w:trPr>
          <w:trHeight w:val="623"/>
        </w:trPr>
        <w:tc>
          <w:tcPr>
            <w:tcW w:w="627"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3099"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6203" w:type="dxa"/>
            <w:tcBorders>
              <w:top w:val="single" w:sz="4"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 xml:space="preserve">Положительная динамика </w:t>
            </w:r>
            <w:proofErr w:type="spellStart"/>
            <w:r w:rsidRPr="00C760E5">
              <w:rPr>
                <w:rFonts w:ascii="Times New Roman" w:hAnsi="Times New Roman"/>
                <w:sz w:val="24"/>
                <w:szCs w:val="24"/>
              </w:rPr>
              <w:t>сформированности</w:t>
            </w:r>
            <w:proofErr w:type="spellEnd"/>
            <w:r w:rsidRPr="00C760E5">
              <w:rPr>
                <w:rFonts w:ascii="Times New Roman" w:hAnsi="Times New Roman"/>
                <w:sz w:val="24"/>
                <w:szCs w:val="24"/>
              </w:rPr>
              <w:t xml:space="preserve"> учебных навыков в интегрированном классе</w:t>
            </w:r>
          </w:p>
        </w:tc>
        <w:tc>
          <w:tcPr>
            <w:tcW w:w="4617" w:type="dxa"/>
            <w:tcBorders>
              <w:top w:val="single" w:sz="4"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5</w:t>
            </w:r>
            <w:r w:rsidRPr="00C760E5">
              <w:rPr>
                <w:rFonts w:ascii="Times New Roman" w:hAnsi="Times New Roman"/>
                <w:sz w:val="24"/>
                <w:szCs w:val="24"/>
              </w:rPr>
              <w:t xml:space="preserve"> баллов</w:t>
            </w:r>
          </w:p>
        </w:tc>
      </w:tr>
      <w:tr w:rsidR="00407A5D" w:rsidRPr="00C760E5" w:rsidTr="00A53D92">
        <w:trPr>
          <w:trHeight w:val="887"/>
        </w:trPr>
        <w:tc>
          <w:tcPr>
            <w:tcW w:w="627"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3099"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6203" w:type="dxa"/>
            <w:tcBorders>
              <w:top w:val="single" w:sz="6" w:space="0" w:color="auto"/>
              <w:left w:val="single" w:sz="6" w:space="0" w:color="auto"/>
              <w:right w:val="single" w:sz="6" w:space="0" w:color="auto"/>
            </w:tcBorders>
            <w:shd w:val="clear" w:color="auto" w:fill="FFFFFF"/>
          </w:tcPr>
          <w:p w:rsidR="00407A5D" w:rsidRPr="00C760E5" w:rsidRDefault="00407A5D" w:rsidP="00A53D92">
            <w:pPr>
              <w:shd w:val="clear" w:color="auto" w:fill="FFFFFF"/>
              <w:spacing w:after="0"/>
              <w:rPr>
                <w:rFonts w:ascii="Times New Roman" w:hAnsi="Times New Roman"/>
                <w:sz w:val="24"/>
                <w:szCs w:val="24"/>
              </w:rPr>
            </w:pPr>
            <w:r w:rsidRPr="00C760E5">
              <w:rPr>
                <w:rFonts w:ascii="Times New Roman" w:hAnsi="Times New Roman"/>
                <w:spacing w:val="-1"/>
                <w:sz w:val="24"/>
                <w:szCs w:val="24"/>
              </w:rPr>
              <w:t xml:space="preserve">Победители и призеры </w:t>
            </w:r>
            <w:r w:rsidRPr="00C760E5">
              <w:rPr>
                <w:rFonts w:ascii="Times New Roman" w:hAnsi="Times New Roman"/>
                <w:spacing w:val="-2"/>
                <w:sz w:val="24"/>
                <w:szCs w:val="24"/>
              </w:rPr>
              <w:t>творческих и интеллектуальных конкурсов и научно-</w:t>
            </w:r>
            <w:r w:rsidRPr="00C760E5">
              <w:rPr>
                <w:rFonts w:ascii="Times New Roman" w:hAnsi="Times New Roman"/>
                <w:sz w:val="24"/>
                <w:szCs w:val="24"/>
              </w:rPr>
              <w:t xml:space="preserve">практических конференций муниципального, </w:t>
            </w:r>
            <w:r w:rsidRPr="00C760E5">
              <w:rPr>
                <w:rFonts w:ascii="Times New Roman" w:hAnsi="Times New Roman"/>
                <w:spacing w:val="-2"/>
                <w:sz w:val="24"/>
                <w:szCs w:val="24"/>
              </w:rPr>
              <w:t xml:space="preserve">регионального, федерального и международного </w:t>
            </w:r>
            <w:r w:rsidRPr="00C760E5">
              <w:rPr>
                <w:rFonts w:ascii="Times New Roman" w:hAnsi="Times New Roman"/>
                <w:sz w:val="24"/>
                <w:szCs w:val="24"/>
              </w:rPr>
              <w:t>уровней   (проводимые МО и Н РФ)</w:t>
            </w:r>
          </w:p>
        </w:tc>
        <w:tc>
          <w:tcPr>
            <w:tcW w:w="4617" w:type="dxa"/>
            <w:tcBorders>
              <w:top w:val="single" w:sz="6" w:space="0" w:color="auto"/>
              <w:left w:val="single" w:sz="6" w:space="0" w:color="auto"/>
              <w:right w:val="single" w:sz="6" w:space="0" w:color="auto"/>
            </w:tcBorders>
            <w:shd w:val="clear" w:color="auto" w:fill="FFFFFF"/>
          </w:tcPr>
          <w:p w:rsidR="00407A5D" w:rsidRPr="00C760E5" w:rsidRDefault="00407A5D" w:rsidP="00A53D92">
            <w:pPr>
              <w:shd w:val="clear" w:color="auto" w:fill="FFFFFF"/>
              <w:spacing w:after="0"/>
              <w:rPr>
                <w:rFonts w:ascii="Times New Roman" w:hAnsi="Times New Roman"/>
                <w:sz w:val="24"/>
                <w:szCs w:val="24"/>
              </w:rPr>
            </w:pPr>
            <w:r w:rsidRPr="00C760E5">
              <w:rPr>
                <w:rFonts w:ascii="Times New Roman" w:hAnsi="Times New Roman"/>
                <w:sz w:val="24"/>
                <w:szCs w:val="24"/>
              </w:rPr>
              <w:t>Очные:</w:t>
            </w:r>
          </w:p>
          <w:p w:rsidR="00407A5D" w:rsidRPr="00C760E5" w:rsidRDefault="00407A5D" w:rsidP="00A53D92">
            <w:pPr>
              <w:shd w:val="clear" w:color="auto" w:fill="FFFFFF"/>
              <w:spacing w:after="0"/>
              <w:ind w:left="24"/>
              <w:rPr>
                <w:rFonts w:ascii="Times New Roman" w:hAnsi="Times New Roman"/>
                <w:sz w:val="24"/>
                <w:szCs w:val="24"/>
              </w:rPr>
            </w:pPr>
            <w:proofErr w:type="gramStart"/>
            <w:r w:rsidRPr="00C760E5">
              <w:rPr>
                <w:rFonts w:ascii="Times New Roman" w:hAnsi="Times New Roman"/>
                <w:sz w:val="24"/>
                <w:szCs w:val="24"/>
              </w:rPr>
              <w:t>15  баллов</w:t>
            </w:r>
            <w:proofErr w:type="gramEnd"/>
            <w:r w:rsidRPr="00C760E5">
              <w:rPr>
                <w:rFonts w:ascii="Times New Roman" w:hAnsi="Times New Roman"/>
                <w:sz w:val="24"/>
                <w:szCs w:val="24"/>
              </w:rPr>
              <w:t xml:space="preserve">  - международный  и</w:t>
            </w:r>
          </w:p>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всероссийский уровень;</w:t>
            </w:r>
          </w:p>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5 баллов - региональный уровень;</w:t>
            </w:r>
          </w:p>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3 балла - муниципальный уровень;</w:t>
            </w:r>
          </w:p>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Заочные:</w:t>
            </w:r>
          </w:p>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5 баллов -  международный и всероссийский уровень.</w:t>
            </w:r>
          </w:p>
          <w:p w:rsidR="00407A5D" w:rsidRPr="00E16A81" w:rsidRDefault="00407A5D" w:rsidP="00A53D92">
            <w:pPr>
              <w:shd w:val="clear" w:color="auto" w:fill="FFFFFF"/>
              <w:spacing w:after="0" w:line="283" w:lineRule="exact"/>
              <w:rPr>
                <w:rFonts w:ascii="Times New Roman" w:hAnsi="Times New Roman"/>
                <w:b/>
                <w:sz w:val="24"/>
                <w:szCs w:val="24"/>
              </w:rPr>
            </w:pPr>
            <w:r w:rsidRPr="00E16A81">
              <w:rPr>
                <w:rFonts w:ascii="Times New Roman" w:hAnsi="Times New Roman"/>
                <w:b/>
                <w:sz w:val="24"/>
                <w:szCs w:val="24"/>
              </w:rPr>
              <w:t>Заочные конкурсы в рамках программы «Одаренные дети»:</w:t>
            </w:r>
          </w:p>
          <w:p w:rsidR="00407A5D" w:rsidRDefault="00407A5D" w:rsidP="00A53D92">
            <w:pPr>
              <w:shd w:val="clear" w:color="auto" w:fill="FFFFFF"/>
              <w:spacing w:after="0" w:line="283" w:lineRule="exact"/>
              <w:rPr>
                <w:rFonts w:ascii="Times New Roman" w:hAnsi="Times New Roman"/>
                <w:sz w:val="24"/>
                <w:szCs w:val="24"/>
              </w:rPr>
            </w:pPr>
            <w:r>
              <w:rPr>
                <w:rFonts w:ascii="Times New Roman" w:hAnsi="Times New Roman"/>
                <w:sz w:val="24"/>
                <w:szCs w:val="24"/>
              </w:rPr>
              <w:t xml:space="preserve"> победитель – 5 </w:t>
            </w:r>
            <w:proofErr w:type="gramStart"/>
            <w:r>
              <w:rPr>
                <w:rFonts w:ascii="Times New Roman" w:hAnsi="Times New Roman"/>
                <w:sz w:val="24"/>
                <w:szCs w:val="24"/>
              </w:rPr>
              <w:t>баллов;  лауреат</w:t>
            </w:r>
            <w:proofErr w:type="gramEnd"/>
            <w:r>
              <w:rPr>
                <w:rFonts w:ascii="Times New Roman" w:hAnsi="Times New Roman"/>
                <w:sz w:val="24"/>
                <w:szCs w:val="24"/>
              </w:rPr>
              <w:t xml:space="preserve"> -1 балл</w:t>
            </w:r>
          </w:p>
          <w:p w:rsidR="00407A5D" w:rsidRDefault="00407A5D" w:rsidP="00A53D92">
            <w:pPr>
              <w:spacing w:after="0"/>
              <w:rPr>
                <w:rFonts w:ascii="Times New Roman" w:hAnsi="Times New Roman"/>
                <w:sz w:val="24"/>
                <w:szCs w:val="24"/>
              </w:rPr>
            </w:pPr>
            <w:r>
              <w:rPr>
                <w:rFonts w:ascii="Times New Roman" w:hAnsi="Times New Roman"/>
                <w:sz w:val="24"/>
                <w:szCs w:val="24"/>
              </w:rPr>
              <w:t>К</w:t>
            </w:r>
            <w:r w:rsidRPr="00E16A81">
              <w:rPr>
                <w:rFonts w:ascii="Times New Roman" w:hAnsi="Times New Roman"/>
                <w:b/>
                <w:sz w:val="24"/>
                <w:szCs w:val="24"/>
              </w:rPr>
              <w:t>онкурсы</w:t>
            </w:r>
            <w:r>
              <w:rPr>
                <w:rFonts w:ascii="Times New Roman" w:hAnsi="Times New Roman"/>
                <w:sz w:val="24"/>
                <w:szCs w:val="24"/>
              </w:rPr>
              <w:t xml:space="preserve">, проводимые «Станцией юннатов», МКО «Отдел по делам молодежи», </w:t>
            </w:r>
            <w:r>
              <w:rPr>
                <w:rFonts w:ascii="Times New Roman" w:hAnsi="Times New Roman"/>
                <w:sz w:val="24"/>
                <w:szCs w:val="24"/>
              </w:rPr>
              <w:lastRenderedPageBreak/>
              <w:t>отделом по физической культуре и спорту, избирательной комиссией:</w:t>
            </w:r>
          </w:p>
          <w:p w:rsidR="00407A5D" w:rsidRDefault="00407A5D" w:rsidP="00A53D92">
            <w:pPr>
              <w:spacing w:after="0"/>
              <w:rPr>
                <w:rFonts w:ascii="Times New Roman" w:hAnsi="Times New Roman"/>
                <w:sz w:val="24"/>
                <w:szCs w:val="24"/>
              </w:rPr>
            </w:pPr>
            <w:r>
              <w:rPr>
                <w:rFonts w:ascii="Times New Roman" w:hAnsi="Times New Roman"/>
                <w:sz w:val="24"/>
                <w:szCs w:val="24"/>
              </w:rPr>
              <w:t xml:space="preserve">победитель –  2 балла; </w:t>
            </w:r>
          </w:p>
          <w:p w:rsidR="00407A5D" w:rsidRPr="00CB190B" w:rsidRDefault="00407A5D" w:rsidP="00A53D92">
            <w:pPr>
              <w:spacing w:after="0"/>
              <w:rPr>
                <w:rFonts w:ascii="Times New Roman" w:hAnsi="Times New Roman"/>
                <w:sz w:val="24"/>
                <w:szCs w:val="24"/>
              </w:rPr>
            </w:pPr>
            <w:r>
              <w:rPr>
                <w:rFonts w:ascii="Times New Roman" w:hAnsi="Times New Roman"/>
                <w:sz w:val="24"/>
                <w:szCs w:val="24"/>
              </w:rPr>
              <w:t xml:space="preserve">при значительном количестве участников в одном конкурсе - + 3 балла </w:t>
            </w:r>
          </w:p>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pacing w:val="-2"/>
                <w:sz w:val="24"/>
                <w:szCs w:val="24"/>
              </w:rPr>
              <w:t xml:space="preserve">Достижения </w:t>
            </w:r>
            <w:proofErr w:type="gramStart"/>
            <w:r w:rsidRPr="00C760E5">
              <w:rPr>
                <w:rFonts w:ascii="Times New Roman" w:hAnsi="Times New Roman"/>
                <w:spacing w:val="-2"/>
                <w:sz w:val="24"/>
                <w:szCs w:val="24"/>
              </w:rPr>
              <w:t>одного  обучающегося</w:t>
            </w:r>
            <w:proofErr w:type="gramEnd"/>
          </w:p>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pacing w:val="-1"/>
                <w:sz w:val="24"/>
                <w:szCs w:val="24"/>
              </w:rPr>
              <w:t xml:space="preserve">устанавливаются </w:t>
            </w:r>
            <w:proofErr w:type="gramStart"/>
            <w:r w:rsidRPr="00C760E5">
              <w:rPr>
                <w:rFonts w:ascii="Times New Roman" w:hAnsi="Times New Roman"/>
                <w:spacing w:val="-1"/>
                <w:sz w:val="24"/>
                <w:szCs w:val="24"/>
              </w:rPr>
              <w:t>по  наивысшему</w:t>
            </w:r>
            <w:proofErr w:type="gramEnd"/>
          </w:p>
          <w:p w:rsidR="00407A5D" w:rsidRPr="00C760E5" w:rsidRDefault="00407A5D" w:rsidP="00A53D92">
            <w:pPr>
              <w:shd w:val="clear" w:color="auto" w:fill="FFFFFF"/>
              <w:spacing w:after="0" w:line="278" w:lineRule="exact"/>
              <w:rPr>
                <w:rFonts w:ascii="Times New Roman" w:hAnsi="Times New Roman"/>
                <w:sz w:val="24"/>
                <w:szCs w:val="24"/>
              </w:rPr>
            </w:pPr>
            <w:proofErr w:type="gramStart"/>
            <w:r w:rsidRPr="00C760E5">
              <w:rPr>
                <w:rFonts w:ascii="Times New Roman" w:hAnsi="Times New Roman"/>
                <w:sz w:val="24"/>
                <w:szCs w:val="24"/>
              </w:rPr>
              <w:t>результату,  достижения</w:t>
            </w:r>
            <w:proofErr w:type="gramEnd"/>
            <w:r w:rsidRPr="00C760E5">
              <w:rPr>
                <w:rFonts w:ascii="Times New Roman" w:hAnsi="Times New Roman"/>
                <w:sz w:val="24"/>
                <w:szCs w:val="24"/>
              </w:rPr>
              <w:t xml:space="preserve">  разных  учащихся суммируются.</w:t>
            </w:r>
          </w:p>
          <w:p w:rsidR="00407A5D" w:rsidRPr="00C760E5" w:rsidRDefault="00407A5D" w:rsidP="00A53D92">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 xml:space="preserve">Примечание: баллы за предметные олимпиады устанавливаются сроком на триместр </w:t>
            </w:r>
          </w:p>
        </w:tc>
      </w:tr>
      <w:tr w:rsidR="00407A5D" w:rsidRPr="00C760E5" w:rsidTr="00A53D92">
        <w:trPr>
          <w:trHeight w:val="3432"/>
        </w:trPr>
        <w:tc>
          <w:tcPr>
            <w:tcW w:w="627" w:type="dxa"/>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3099" w:type="dxa"/>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6203" w:type="dxa"/>
            <w:tcBorders>
              <w:top w:val="single" w:sz="6" w:space="0" w:color="auto"/>
              <w:left w:val="single" w:sz="6" w:space="0" w:color="auto"/>
              <w:right w:val="single" w:sz="6" w:space="0" w:color="auto"/>
            </w:tcBorders>
            <w:shd w:val="clear" w:color="auto" w:fill="FFFFFF"/>
          </w:tcPr>
          <w:p w:rsidR="00407A5D" w:rsidRPr="00C760E5" w:rsidRDefault="00407A5D" w:rsidP="00A53D92">
            <w:pPr>
              <w:shd w:val="clear" w:color="auto" w:fill="FFFFFF"/>
              <w:spacing w:after="0"/>
              <w:rPr>
                <w:rFonts w:ascii="Times New Roman" w:hAnsi="Times New Roman"/>
                <w:sz w:val="24"/>
                <w:szCs w:val="24"/>
              </w:rPr>
            </w:pPr>
            <w:r w:rsidRPr="00C760E5">
              <w:rPr>
                <w:rFonts w:ascii="Times New Roman" w:hAnsi="Times New Roman"/>
                <w:sz w:val="24"/>
                <w:szCs w:val="24"/>
              </w:rPr>
              <w:t xml:space="preserve">Независимые региональные и муниципальные </w:t>
            </w:r>
            <w:proofErr w:type="spellStart"/>
            <w:r w:rsidRPr="00C760E5">
              <w:rPr>
                <w:rFonts w:ascii="Times New Roman" w:hAnsi="Times New Roman"/>
                <w:sz w:val="24"/>
                <w:szCs w:val="24"/>
              </w:rPr>
              <w:t>срезовые</w:t>
            </w:r>
            <w:proofErr w:type="spellEnd"/>
            <w:r w:rsidRPr="00C760E5">
              <w:rPr>
                <w:rFonts w:ascii="Times New Roman" w:hAnsi="Times New Roman"/>
                <w:sz w:val="24"/>
                <w:szCs w:val="24"/>
              </w:rPr>
              <w:t xml:space="preserve"> контрольные работы,  тестирование и др.</w:t>
            </w:r>
          </w:p>
        </w:tc>
        <w:tc>
          <w:tcPr>
            <w:tcW w:w="4617" w:type="dxa"/>
            <w:tcBorders>
              <w:top w:val="single" w:sz="6" w:space="0" w:color="auto"/>
              <w:left w:val="single" w:sz="6" w:space="0" w:color="auto"/>
              <w:right w:val="single" w:sz="6" w:space="0" w:color="auto"/>
            </w:tcBorders>
            <w:shd w:val="clear" w:color="auto" w:fill="FFFFFF"/>
          </w:tcPr>
          <w:p w:rsidR="00407A5D" w:rsidRPr="008E73B0" w:rsidRDefault="00407A5D" w:rsidP="00A53D92">
            <w:pPr>
              <w:shd w:val="clear" w:color="auto" w:fill="FFFFFF"/>
              <w:spacing w:after="0" w:line="283" w:lineRule="exact"/>
              <w:ind w:hanging="5"/>
              <w:rPr>
                <w:rFonts w:ascii="Times New Roman" w:hAnsi="Times New Roman"/>
                <w:spacing w:val="-3"/>
                <w:sz w:val="24"/>
                <w:szCs w:val="24"/>
              </w:rPr>
            </w:pPr>
            <w:r w:rsidRPr="008E73B0">
              <w:rPr>
                <w:rFonts w:ascii="Times New Roman" w:hAnsi="Times New Roman"/>
                <w:spacing w:val="-3"/>
                <w:sz w:val="24"/>
                <w:szCs w:val="24"/>
              </w:rPr>
              <w:t xml:space="preserve">Успеваемость учащихся по предмету: </w:t>
            </w:r>
          </w:p>
          <w:p w:rsidR="00407A5D" w:rsidRPr="008E73B0" w:rsidRDefault="00407A5D" w:rsidP="00A53D92">
            <w:pPr>
              <w:shd w:val="clear" w:color="auto" w:fill="FFFFFF"/>
              <w:spacing w:after="0" w:line="283" w:lineRule="exact"/>
              <w:ind w:right="787" w:hanging="5"/>
              <w:rPr>
                <w:rFonts w:ascii="Times New Roman" w:hAnsi="Times New Roman"/>
                <w:sz w:val="24"/>
                <w:szCs w:val="24"/>
              </w:rPr>
            </w:pPr>
            <w:r w:rsidRPr="008E73B0">
              <w:rPr>
                <w:rFonts w:ascii="Times New Roman" w:hAnsi="Times New Roman"/>
                <w:sz w:val="24"/>
                <w:szCs w:val="24"/>
              </w:rPr>
              <w:t xml:space="preserve">100%- 5 баллов; </w:t>
            </w:r>
          </w:p>
          <w:p w:rsidR="00407A5D" w:rsidRPr="008E73B0" w:rsidRDefault="00407A5D" w:rsidP="00A53D92">
            <w:pPr>
              <w:shd w:val="clear" w:color="auto" w:fill="FFFFFF"/>
              <w:spacing w:after="0" w:line="283" w:lineRule="exact"/>
              <w:ind w:right="787" w:hanging="5"/>
              <w:rPr>
                <w:rFonts w:ascii="Times New Roman" w:hAnsi="Times New Roman"/>
                <w:sz w:val="24"/>
                <w:szCs w:val="24"/>
              </w:rPr>
            </w:pPr>
            <w:r w:rsidRPr="008E73B0">
              <w:rPr>
                <w:rFonts w:ascii="Times New Roman" w:hAnsi="Times New Roman"/>
                <w:sz w:val="24"/>
                <w:szCs w:val="24"/>
              </w:rPr>
              <w:t>95 - 99% - 3 балла;</w:t>
            </w:r>
          </w:p>
          <w:p w:rsidR="00407A5D" w:rsidRPr="008E73B0" w:rsidRDefault="00407A5D" w:rsidP="00A53D92">
            <w:pPr>
              <w:shd w:val="clear" w:color="auto" w:fill="FFFFFF"/>
              <w:spacing w:after="0" w:line="283" w:lineRule="exact"/>
              <w:ind w:right="787" w:hanging="5"/>
              <w:rPr>
                <w:rFonts w:ascii="Times New Roman" w:hAnsi="Times New Roman"/>
                <w:sz w:val="24"/>
                <w:szCs w:val="24"/>
              </w:rPr>
            </w:pPr>
            <w:r w:rsidRPr="008E73B0">
              <w:rPr>
                <w:rFonts w:ascii="Times New Roman" w:hAnsi="Times New Roman"/>
                <w:sz w:val="24"/>
                <w:szCs w:val="24"/>
              </w:rPr>
              <w:t xml:space="preserve"> 91 -94%- 1 балл;</w:t>
            </w:r>
          </w:p>
          <w:p w:rsidR="00407A5D" w:rsidRPr="008E73B0" w:rsidRDefault="00407A5D" w:rsidP="00A53D92">
            <w:pPr>
              <w:shd w:val="clear" w:color="auto" w:fill="FFFFFF"/>
              <w:spacing w:after="0" w:line="283" w:lineRule="exact"/>
              <w:rPr>
                <w:rFonts w:ascii="Times New Roman" w:hAnsi="Times New Roman"/>
                <w:sz w:val="24"/>
                <w:szCs w:val="24"/>
              </w:rPr>
            </w:pPr>
            <w:r w:rsidRPr="008E73B0">
              <w:rPr>
                <w:rFonts w:ascii="Times New Roman" w:hAnsi="Times New Roman"/>
                <w:sz w:val="24"/>
                <w:szCs w:val="24"/>
              </w:rPr>
              <w:t>90% и ниже - 0 баллов.</w:t>
            </w:r>
          </w:p>
          <w:p w:rsidR="00407A5D" w:rsidRPr="008E73B0" w:rsidRDefault="00407A5D" w:rsidP="00A53D92">
            <w:pPr>
              <w:shd w:val="clear" w:color="auto" w:fill="FFFFFF"/>
              <w:spacing w:after="0" w:line="283" w:lineRule="exact"/>
              <w:rPr>
                <w:rFonts w:ascii="Times New Roman" w:hAnsi="Times New Roman"/>
                <w:sz w:val="24"/>
                <w:szCs w:val="24"/>
              </w:rPr>
            </w:pPr>
            <w:r w:rsidRPr="008E73B0">
              <w:rPr>
                <w:rFonts w:ascii="Times New Roman" w:hAnsi="Times New Roman"/>
                <w:spacing w:val="-6"/>
                <w:sz w:val="24"/>
                <w:szCs w:val="24"/>
              </w:rPr>
              <w:t xml:space="preserve">Дополнительные баллы </w:t>
            </w:r>
            <w:r w:rsidRPr="008E73B0">
              <w:rPr>
                <w:rFonts w:ascii="Times New Roman" w:hAnsi="Times New Roman"/>
                <w:b/>
                <w:bCs/>
                <w:spacing w:val="-6"/>
                <w:sz w:val="24"/>
                <w:szCs w:val="24"/>
              </w:rPr>
              <w:t>за качество знаний:</w:t>
            </w:r>
          </w:p>
          <w:p w:rsidR="00407A5D" w:rsidRPr="008E73B0" w:rsidRDefault="00407A5D" w:rsidP="00A53D92">
            <w:pPr>
              <w:shd w:val="clear" w:color="auto" w:fill="FFFFFF"/>
              <w:spacing w:after="0" w:line="283" w:lineRule="exact"/>
              <w:ind w:right="163" w:firstLine="10"/>
              <w:rPr>
                <w:rFonts w:ascii="Times New Roman" w:hAnsi="Times New Roman"/>
                <w:sz w:val="24"/>
                <w:szCs w:val="24"/>
              </w:rPr>
            </w:pPr>
            <w:r w:rsidRPr="008E73B0">
              <w:rPr>
                <w:rFonts w:ascii="Times New Roman" w:hAnsi="Times New Roman"/>
                <w:sz w:val="24"/>
                <w:szCs w:val="24"/>
              </w:rPr>
              <w:t xml:space="preserve">85-100%-6 баллов; </w:t>
            </w:r>
          </w:p>
          <w:p w:rsidR="00407A5D" w:rsidRPr="008E73B0" w:rsidRDefault="00407A5D" w:rsidP="00A53D92">
            <w:pPr>
              <w:shd w:val="clear" w:color="auto" w:fill="FFFFFF"/>
              <w:spacing w:after="0" w:line="283" w:lineRule="exact"/>
              <w:ind w:right="163" w:firstLine="10"/>
              <w:rPr>
                <w:rFonts w:ascii="Times New Roman" w:hAnsi="Times New Roman"/>
                <w:sz w:val="24"/>
                <w:szCs w:val="24"/>
              </w:rPr>
            </w:pPr>
            <w:r w:rsidRPr="008E73B0">
              <w:rPr>
                <w:rFonts w:ascii="Times New Roman" w:hAnsi="Times New Roman"/>
                <w:sz w:val="24"/>
                <w:szCs w:val="24"/>
              </w:rPr>
              <w:t>75 - 84% - 5 баллов;</w:t>
            </w:r>
          </w:p>
          <w:p w:rsidR="00407A5D" w:rsidRPr="008E73B0" w:rsidRDefault="00407A5D" w:rsidP="00A53D92">
            <w:pPr>
              <w:shd w:val="clear" w:color="auto" w:fill="FFFFFF"/>
              <w:spacing w:after="0" w:line="283" w:lineRule="exact"/>
              <w:ind w:right="163" w:firstLine="10"/>
              <w:rPr>
                <w:rFonts w:ascii="Times New Roman" w:hAnsi="Times New Roman"/>
                <w:sz w:val="24"/>
                <w:szCs w:val="24"/>
              </w:rPr>
            </w:pPr>
            <w:r w:rsidRPr="008E73B0">
              <w:rPr>
                <w:rFonts w:ascii="Times New Roman" w:hAnsi="Times New Roman"/>
                <w:sz w:val="24"/>
                <w:szCs w:val="24"/>
              </w:rPr>
              <w:t xml:space="preserve"> 65 - 74% - 4 балла; </w:t>
            </w:r>
          </w:p>
          <w:p w:rsidR="00407A5D" w:rsidRPr="008E73B0" w:rsidRDefault="00407A5D" w:rsidP="00A53D92">
            <w:pPr>
              <w:shd w:val="clear" w:color="auto" w:fill="FFFFFF"/>
              <w:spacing w:after="0" w:line="283" w:lineRule="exact"/>
              <w:ind w:right="163" w:firstLine="10"/>
              <w:rPr>
                <w:rFonts w:ascii="Times New Roman" w:hAnsi="Times New Roman"/>
                <w:sz w:val="24"/>
                <w:szCs w:val="24"/>
              </w:rPr>
            </w:pPr>
            <w:r w:rsidRPr="008E73B0">
              <w:rPr>
                <w:rFonts w:ascii="Times New Roman" w:hAnsi="Times New Roman"/>
                <w:sz w:val="24"/>
                <w:szCs w:val="24"/>
              </w:rPr>
              <w:t>51-64%-2 балла.</w:t>
            </w:r>
          </w:p>
          <w:p w:rsidR="00407A5D" w:rsidRPr="00910ACF" w:rsidRDefault="00407A5D" w:rsidP="00A53D92">
            <w:pPr>
              <w:shd w:val="clear" w:color="auto" w:fill="FFFFFF"/>
              <w:spacing w:line="283" w:lineRule="exact"/>
              <w:rPr>
                <w:rFonts w:ascii="Times New Roman" w:hAnsi="Times New Roman"/>
                <w:sz w:val="20"/>
                <w:szCs w:val="20"/>
              </w:rPr>
            </w:pPr>
            <w:r w:rsidRPr="008E73B0">
              <w:rPr>
                <w:rFonts w:ascii="Times New Roman" w:hAnsi="Times New Roman"/>
                <w:spacing w:val="-2"/>
                <w:sz w:val="24"/>
                <w:szCs w:val="24"/>
              </w:rPr>
              <w:t xml:space="preserve">Примечание: баллы устанавливаются сроком </w:t>
            </w:r>
            <w:r w:rsidRPr="008E73B0">
              <w:rPr>
                <w:rFonts w:ascii="Times New Roman" w:hAnsi="Times New Roman"/>
                <w:sz w:val="24"/>
                <w:szCs w:val="24"/>
              </w:rPr>
              <w:t>на триместр.</w:t>
            </w:r>
          </w:p>
        </w:tc>
      </w:tr>
      <w:tr w:rsidR="00407A5D" w:rsidRPr="00C760E5" w:rsidTr="00A53D92">
        <w:trPr>
          <w:trHeight w:hRule="exact" w:val="2951"/>
        </w:trPr>
        <w:tc>
          <w:tcPr>
            <w:tcW w:w="627"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ind w:left="53"/>
              <w:rPr>
                <w:rFonts w:ascii="Times New Roman" w:hAnsi="Times New Roman"/>
                <w:sz w:val="24"/>
                <w:szCs w:val="24"/>
              </w:rPr>
            </w:pPr>
            <w:r w:rsidRPr="00C760E5">
              <w:rPr>
                <w:rFonts w:ascii="Times New Roman" w:hAnsi="Times New Roman"/>
                <w:b/>
                <w:sz w:val="24"/>
                <w:szCs w:val="24"/>
              </w:rPr>
              <w:lastRenderedPageBreak/>
              <w:br w:type="page"/>
            </w:r>
            <w:r w:rsidRPr="00C760E5">
              <w:rPr>
                <w:rFonts w:ascii="Times New Roman" w:hAnsi="Times New Roman"/>
                <w:b/>
                <w:bCs/>
                <w:spacing w:val="-9"/>
                <w:sz w:val="24"/>
                <w:szCs w:val="24"/>
              </w:rPr>
              <w:t>1.2.</w:t>
            </w:r>
          </w:p>
          <w:p w:rsidR="00407A5D" w:rsidRPr="00C760E5" w:rsidRDefault="00407A5D" w:rsidP="00A53D92">
            <w:pPr>
              <w:rPr>
                <w:rFonts w:ascii="Times New Roman" w:hAnsi="Times New Roman"/>
                <w:sz w:val="24"/>
                <w:szCs w:val="24"/>
              </w:rPr>
            </w:pPr>
          </w:p>
          <w:p w:rsidR="00407A5D" w:rsidRPr="00C760E5" w:rsidRDefault="00407A5D" w:rsidP="00A53D92">
            <w:pPr>
              <w:rPr>
                <w:rFonts w:ascii="Times New Roman" w:hAnsi="Times New Roman"/>
                <w:sz w:val="24"/>
                <w:szCs w:val="24"/>
              </w:rPr>
            </w:pPr>
          </w:p>
          <w:p w:rsidR="00407A5D" w:rsidRPr="00C760E5" w:rsidRDefault="00407A5D" w:rsidP="00A53D92">
            <w:pPr>
              <w:rPr>
                <w:rFonts w:ascii="Times New Roman" w:hAnsi="Times New Roman"/>
                <w:sz w:val="24"/>
                <w:szCs w:val="24"/>
              </w:rPr>
            </w:pPr>
          </w:p>
        </w:tc>
        <w:tc>
          <w:tcPr>
            <w:tcW w:w="3099"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jc w:val="both"/>
              <w:rPr>
                <w:rFonts w:ascii="Times New Roman" w:hAnsi="Times New Roman"/>
                <w:b/>
                <w:sz w:val="24"/>
                <w:szCs w:val="24"/>
              </w:rPr>
            </w:pPr>
            <w:r w:rsidRPr="00C760E5">
              <w:rPr>
                <w:rFonts w:ascii="Times New Roman" w:hAnsi="Times New Roman"/>
                <w:b/>
                <w:sz w:val="24"/>
                <w:szCs w:val="24"/>
              </w:rPr>
              <w:t>Внедрение современных образовательных технологий</w:t>
            </w:r>
          </w:p>
          <w:p w:rsidR="00407A5D" w:rsidRPr="00C760E5" w:rsidRDefault="00407A5D" w:rsidP="00A53D92">
            <w:pPr>
              <w:rPr>
                <w:rFonts w:ascii="Times New Roman" w:hAnsi="Times New Roman"/>
                <w:sz w:val="24"/>
                <w:szCs w:val="24"/>
              </w:rPr>
            </w:pPr>
          </w:p>
          <w:p w:rsidR="00407A5D" w:rsidRPr="00C760E5" w:rsidRDefault="00407A5D" w:rsidP="00A53D92">
            <w:pPr>
              <w:rPr>
                <w:rFonts w:ascii="Times New Roman" w:hAnsi="Times New Roman"/>
                <w:sz w:val="24"/>
                <w:szCs w:val="24"/>
              </w:rPr>
            </w:pPr>
          </w:p>
        </w:tc>
        <w:tc>
          <w:tcPr>
            <w:tcW w:w="6203" w:type="dxa"/>
            <w:tcBorders>
              <w:top w:val="single" w:sz="6" w:space="0" w:color="auto"/>
              <w:left w:val="single" w:sz="6" w:space="0" w:color="auto"/>
              <w:bottom w:val="single" w:sz="6" w:space="0" w:color="auto"/>
              <w:right w:val="single" w:sz="6" w:space="0" w:color="auto"/>
            </w:tcBorders>
            <w:shd w:val="clear" w:color="auto" w:fill="FFFFFF"/>
          </w:tcPr>
          <w:p w:rsidR="00407A5D" w:rsidRDefault="00407A5D" w:rsidP="00A53D92">
            <w:pPr>
              <w:shd w:val="clear" w:color="auto" w:fill="FFFFFF"/>
              <w:spacing w:after="0" w:line="283" w:lineRule="exact"/>
              <w:ind w:firstLine="67"/>
              <w:rPr>
                <w:rFonts w:ascii="Times New Roman" w:hAnsi="Times New Roman"/>
                <w:sz w:val="24"/>
                <w:szCs w:val="24"/>
              </w:rPr>
            </w:pPr>
            <w:proofErr w:type="gramStart"/>
            <w:r w:rsidRPr="00C760E5">
              <w:rPr>
                <w:rFonts w:ascii="Times New Roman" w:hAnsi="Times New Roman"/>
                <w:spacing w:val="-1"/>
                <w:sz w:val="24"/>
                <w:szCs w:val="24"/>
              </w:rPr>
              <w:t>Результативность  участия</w:t>
            </w:r>
            <w:proofErr w:type="gramEnd"/>
            <w:r w:rsidRPr="00C760E5">
              <w:rPr>
                <w:rFonts w:ascii="Times New Roman" w:hAnsi="Times New Roman"/>
                <w:spacing w:val="-1"/>
                <w:sz w:val="24"/>
                <w:szCs w:val="24"/>
              </w:rPr>
              <w:t xml:space="preserve"> школьников  в  конкурсах, проектах,  смотрах  и  т.д., предполагающих   создание  </w:t>
            </w:r>
            <w:r w:rsidRPr="00C760E5">
              <w:rPr>
                <w:rFonts w:ascii="Times New Roman" w:hAnsi="Times New Roman"/>
                <w:sz w:val="24"/>
                <w:szCs w:val="24"/>
              </w:rPr>
              <w:t>мультимедийных продуктов</w:t>
            </w:r>
          </w:p>
          <w:p w:rsidR="00407A5D" w:rsidRPr="00C760E5" w:rsidRDefault="00407A5D" w:rsidP="00A53D92">
            <w:pPr>
              <w:shd w:val="clear" w:color="auto" w:fill="FFFFFF"/>
              <w:spacing w:after="0" w:line="283" w:lineRule="exact"/>
              <w:ind w:firstLine="67"/>
              <w:rPr>
                <w:rFonts w:ascii="Times New Roman" w:hAnsi="Times New Roman"/>
                <w:sz w:val="24"/>
                <w:szCs w:val="24"/>
              </w:rPr>
            </w:pPr>
          </w:p>
        </w:tc>
        <w:tc>
          <w:tcPr>
            <w:tcW w:w="4617"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При наличии призовых мест:</w:t>
            </w:r>
          </w:p>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10 баллов - всероссийский уровень;</w:t>
            </w:r>
          </w:p>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5 баллов - региональный уровень;</w:t>
            </w:r>
          </w:p>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3 балла - муниципальный уровень;</w:t>
            </w:r>
          </w:p>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1 балл - уровень ОУ.</w:t>
            </w:r>
          </w:p>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 xml:space="preserve">Достижения   </w:t>
            </w:r>
            <w:proofErr w:type="gramStart"/>
            <w:r w:rsidRPr="00C760E5">
              <w:rPr>
                <w:rFonts w:ascii="Times New Roman" w:hAnsi="Times New Roman"/>
                <w:sz w:val="24"/>
                <w:szCs w:val="24"/>
              </w:rPr>
              <w:t>одного  обучающегося</w:t>
            </w:r>
            <w:proofErr w:type="gramEnd"/>
          </w:p>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 xml:space="preserve">(коллектива)  в мероприятиях  одного направления  устанавливаются  по </w:t>
            </w:r>
            <w:r w:rsidRPr="00C760E5">
              <w:rPr>
                <w:rFonts w:ascii="Times New Roman" w:hAnsi="Times New Roman"/>
                <w:spacing w:val="-1"/>
                <w:sz w:val="24"/>
                <w:szCs w:val="24"/>
              </w:rPr>
              <w:t xml:space="preserve">наивысшему результату, разные достижения </w:t>
            </w:r>
            <w:r w:rsidRPr="00C760E5">
              <w:rPr>
                <w:rFonts w:ascii="Times New Roman" w:hAnsi="Times New Roman"/>
                <w:sz w:val="24"/>
                <w:szCs w:val="24"/>
              </w:rPr>
              <w:t>суммируются.</w:t>
            </w:r>
          </w:p>
        </w:tc>
      </w:tr>
      <w:tr w:rsidR="00407A5D" w:rsidRPr="00C760E5" w:rsidTr="00A53D92">
        <w:trPr>
          <w:trHeight w:hRule="exact" w:val="1025"/>
        </w:trPr>
        <w:tc>
          <w:tcPr>
            <w:tcW w:w="627" w:type="dxa"/>
            <w:vMerge w:val="restart"/>
            <w:tcBorders>
              <w:top w:val="single" w:sz="6" w:space="0" w:color="auto"/>
              <w:left w:val="single" w:sz="6" w:space="0" w:color="auto"/>
              <w:right w:val="single" w:sz="6" w:space="0" w:color="auto"/>
            </w:tcBorders>
            <w:shd w:val="clear" w:color="auto" w:fill="FFFFFF"/>
          </w:tcPr>
          <w:p w:rsidR="00407A5D" w:rsidRPr="00C760E5" w:rsidRDefault="00407A5D" w:rsidP="00A53D92">
            <w:pPr>
              <w:shd w:val="clear" w:color="auto" w:fill="FFFFFF"/>
              <w:ind w:left="62"/>
              <w:rPr>
                <w:rFonts w:ascii="Times New Roman" w:hAnsi="Times New Roman"/>
                <w:sz w:val="24"/>
                <w:szCs w:val="24"/>
              </w:rPr>
            </w:pPr>
            <w:r w:rsidRPr="00C760E5">
              <w:rPr>
                <w:rFonts w:ascii="Times New Roman" w:hAnsi="Times New Roman"/>
                <w:b/>
                <w:bCs/>
                <w:spacing w:val="-11"/>
                <w:sz w:val="24"/>
                <w:szCs w:val="24"/>
              </w:rPr>
              <w:t>1.3.</w:t>
            </w:r>
          </w:p>
          <w:p w:rsidR="00407A5D" w:rsidRPr="00C760E5" w:rsidRDefault="00407A5D" w:rsidP="00A53D92">
            <w:pPr>
              <w:shd w:val="clear" w:color="auto" w:fill="FFFFFF"/>
              <w:ind w:left="53"/>
              <w:rPr>
                <w:rFonts w:ascii="Times New Roman" w:hAnsi="Times New Roman"/>
                <w:b/>
                <w:sz w:val="24"/>
                <w:szCs w:val="24"/>
              </w:rPr>
            </w:pPr>
          </w:p>
        </w:tc>
        <w:tc>
          <w:tcPr>
            <w:tcW w:w="3099" w:type="dxa"/>
            <w:vMerge w:val="restart"/>
            <w:tcBorders>
              <w:top w:val="single" w:sz="6" w:space="0" w:color="auto"/>
              <w:left w:val="single" w:sz="6" w:space="0" w:color="auto"/>
              <w:right w:val="single" w:sz="6" w:space="0" w:color="auto"/>
            </w:tcBorders>
            <w:shd w:val="clear" w:color="auto" w:fill="FFFFFF"/>
          </w:tcPr>
          <w:p w:rsidR="00407A5D" w:rsidRPr="00C760E5" w:rsidRDefault="00407A5D" w:rsidP="00A53D92">
            <w:pPr>
              <w:jc w:val="both"/>
              <w:rPr>
                <w:rFonts w:ascii="Times New Roman" w:hAnsi="Times New Roman"/>
                <w:b/>
                <w:sz w:val="24"/>
                <w:szCs w:val="24"/>
              </w:rPr>
            </w:pPr>
            <w:r w:rsidRPr="00C760E5">
              <w:rPr>
                <w:rFonts w:ascii="Times New Roman" w:hAnsi="Times New Roman"/>
                <w:b/>
                <w:sz w:val="24"/>
                <w:szCs w:val="24"/>
              </w:rPr>
              <w:t xml:space="preserve">Результативность внеурочной деятельности </w:t>
            </w:r>
          </w:p>
        </w:tc>
        <w:tc>
          <w:tcPr>
            <w:tcW w:w="6203"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pacing w:after="0" w:line="240" w:lineRule="auto"/>
              <w:rPr>
                <w:rFonts w:ascii="Times New Roman" w:hAnsi="Times New Roman"/>
                <w:spacing w:val="-1"/>
                <w:sz w:val="24"/>
                <w:szCs w:val="24"/>
              </w:rPr>
            </w:pPr>
            <w:r w:rsidRPr="00C760E5">
              <w:rPr>
                <w:rFonts w:ascii="Times New Roman" w:hAnsi="Times New Roman"/>
                <w:spacing w:val="-1"/>
                <w:sz w:val="24"/>
                <w:szCs w:val="24"/>
              </w:rPr>
              <w:t>Победители и призеры</w:t>
            </w:r>
            <w:r>
              <w:rPr>
                <w:rFonts w:ascii="Times New Roman" w:hAnsi="Times New Roman"/>
                <w:spacing w:val="-1"/>
                <w:sz w:val="24"/>
                <w:szCs w:val="24"/>
              </w:rPr>
              <w:t xml:space="preserve"> конкурсов, соревнований, смотров и др., проводимых департаментом образования</w:t>
            </w:r>
          </w:p>
        </w:tc>
        <w:tc>
          <w:tcPr>
            <w:tcW w:w="4617"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after="0" w:line="240" w:lineRule="auto"/>
              <w:rPr>
                <w:rFonts w:ascii="Times New Roman" w:hAnsi="Times New Roman"/>
                <w:sz w:val="24"/>
                <w:szCs w:val="24"/>
              </w:rPr>
            </w:pPr>
            <w:r w:rsidRPr="00C760E5">
              <w:rPr>
                <w:rFonts w:ascii="Times New Roman" w:hAnsi="Times New Roman"/>
                <w:spacing w:val="-5"/>
                <w:sz w:val="24"/>
                <w:szCs w:val="24"/>
              </w:rPr>
              <w:t xml:space="preserve">10 баллов - </w:t>
            </w:r>
            <w:r w:rsidRPr="00C760E5">
              <w:rPr>
                <w:rFonts w:ascii="Times New Roman" w:hAnsi="Times New Roman"/>
                <w:bCs/>
                <w:spacing w:val="-5"/>
                <w:sz w:val="24"/>
                <w:szCs w:val="24"/>
              </w:rPr>
              <w:t>всероссийский уровень</w:t>
            </w:r>
            <w:r w:rsidRPr="00C760E5">
              <w:rPr>
                <w:rFonts w:ascii="Times New Roman" w:hAnsi="Times New Roman"/>
                <w:b/>
                <w:bCs/>
                <w:spacing w:val="-5"/>
                <w:sz w:val="24"/>
                <w:szCs w:val="24"/>
              </w:rPr>
              <w:t>;</w:t>
            </w:r>
          </w:p>
          <w:p w:rsidR="00407A5D" w:rsidRPr="00C760E5" w:rsidRDefault="00407A5D" w:rsidP="00A53D92">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5 баллов - региональный уровень; </w:t>
            </w:r>
          </w:p>
          <w:p w:rsidR="00407A5D" w:rsidRPr="00C760E5" w:rsidRDefault="00407A5D" w:rsidP="00A53D92">
            <w:pPr>
              <w:shd w:val="clear" w:color="auto" w:fill="FFFFFF"/>
              <w:spacing w:after="0"/>
              <w:ind w:left="5"/>
              <w:rPr>
                <w:rFonts w:ascii="Times New Roman" w:hAnsi="Times New Roman"/>
                <w:b/>
                <w:sz w:val="24"/>
                <w:szCs w:val="24"/>
              </w:rPr>
            </w:pPr>
            <w:r w:rsidRPr="00C760E5">
              <w:rPr>
                <w:rFonts w:ascii="Times New Roman" w:hAnsi="Times New Roman"/>
                <w:spacing w:val="-1"/>
                <w:sz w:val="24"/>
                <w:szCs w:val="24"/>
              </w:rPr>
              <w:t>3 балла - муниципальный уровень;</w:t>
            </w:r>
          </w:p>
        </w:tc>
      </w:tr>
      <w:tr w:rsidR="00407A5D" w:rsidRPr="00C760E5" w:rsidTr="00A53D92">
        <w:trPr>
          <w:trHeight w:hRule="exact" w:val="860"/>
        </w:trPr>
        <w:tc>
          <w:tcPr>
            <w:tcW w:w="627" w:type="dxa"/>
            <w:vMerge/>
            <w:tcBorders>
              <w:left w:val="single" w:sz="6" w:space="0" w:color="auto"/>
              <w:right w:val="single" w:sz="6" w:space="0" w:color="auto"/>
            </w:tcBorders>
            <w:shd w:val="clear" w:color="auto" w:fill="FFFFFF"/>
          </w:tcPr>
          <w:p w:rsidR="00407A5D" w:rsidRPr="00C760E5" w:rsidRDefault="00407A5D" w:rsidP="00A53D92">
            <w:pPr>
              <w:shd w:val="clear" w:color="auto" w:fill="FFFFFF"/>
              <w:ind w:left="62"/>
              <w:rPr>
                <w:rFonts w:ascii="Times New Roman" w:hAnsi="Times New Roman"/>
                <w:b/>
                <w:bCs/>
                <w:spacing w:val="-11"/>
                <w:sz w:val="24"/>
                <w:szCs w:val="24"/>
              </w:rPr>
            </w:pPr>
          </w:p>
        </w:tc>
        <w:tc>
          <w:tcPr>
            <w:tcW w:w="3099" w:type="dxa"/>
            <w:vMerge/>
            <w:tcBorders>
              <w:left w:val="single" w:sz="6" w:space="0" w:color="auto"/>
              <w:right w:val="single" w:sz="6" w:space="0" w:color="auto"/>
            </w:tcBorders>
            <w:shd w:val="clear" w:color="auto" w:fill="FFFFFF"/>
          </w:tcPr>
          <w:p w:rsidR="00407A5D" w:rsidRPr="00C760E5" w:rsidRDefault="00407A5D" w:rsidP="00A53D92">
            <w:pPr>
              <w:jc w:val="both"/>
              <w:rPr>
                <w:rFonts w:ascii="Times New Roman" w:hAnsi="Times New Roman"/>
                <w:b/>
                <w:sz w:val="24"/>
                <w:szCs w:val="24"/>
              </w:rPr>
            </w:pPr>
          </w:p>
        </w:tc>
        <w:tc>
          <w:tcPr>
            <w:tcW w:w="6203"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pacing w:after="0" w:line="240" w:lineRule="auto"/>
              <w:rPr>
                <w:rFonts w:ascii="Times New Roman" w:hAnsi="Times New Roman"/>
                <w:spacing w:val="-1"/>
                <w:sz w:val="24"/>
                <w:szCs w:val="24"/>
              </w:rPr>
            </w:pPr>
            <w:r>
              <w:rPr>
                <w:rFonts w:ascii="Times New Roman" w:hAnsi="Times New Roman"/>
                <w:sz w:val="24"/>
                <w:szCs w:val="24"/>
              </w:rPr>
              <w:t>К</w:t>
            </w:r>
            <w:r w:rsidRPr="00E16A81">
              <w:rPr>
                <w:rFonts w:ascii="Times New Roman" w:hAnsi="Times New Roman"/>
                <w:b/>
                <w:sz w:val="24"/>
                <w:szCs w:val="24"/>
              </w:rPr>
              <w:t>онкурсы</w:t>
            </w:r>
            <w:r>
              <w:rPr>
                <w:rFonts w:ascii="Times New Roman" w:hAnsi="Times New Roman"/>
                <w:sz w:val="24"/>
                <w:szCs w:val="24"/>
              </w:rPr>
              <w:t xml:space="preserve">, проводимые вне ведомственного направления:  </w:t>
            </w:r>
          </w:p>
        </w:tc>
        <w:tc>
          <w:tcPr>
            <w:tcW w:w="4617" w:type="dxa"/>
            <w:tcBorders>
              <w:top w:val="single" w:sz="4" w:space="0" w:color="auto"/>
              <w:left w:val="single" w:sz="6" w:space="0" w:color="auto"/>
              <w:bottom w:val="single" w:sz="4" w:space="0" w:color="auto"/>
              <w:right w:val="single" w:sz="6" w:space="0" w:color="auto"/>
            </w:tcBorders>
            <w:shd w:val="clear" w:color="auto" w:fill="FFFFFF"/>
          </w:tcPr>
          <w:p w:rsidR="00407A5D" w:rsidRDefault="00407A5D" w:rsidP="00A53D92">
            <w:pPr>
              <w:spacing w:after="0" w:line="240" w:lineRule="auto"/>
              <w:rPr>
                <w:rFonts w:ascii="Times New Roman" w:hAnsi="Times New Roman"/>
                <w:sz w:val="24"/>
                <w:szCs w:val="24"/>
              </w:rPr>
            </w:pPr>
            <w:r>
              <w:rPr>
                <w:rFonts w:ascii="Times New Roman" w:hAnsi="Times New Roman"/>
                <w:sz w:val="24"/>
                <w:szCs w:val="24"/>
              </w:rPr>
              <w:t xml:space="preserve">Победитель –  2 балла; </w:t>
            </w:r>
          </w:p>
          <w:p w:rsidR="00407A5D" w:rsidRPr="00E16A81" w:rsidRDefault="00407A5D" w:rsidP="00A53D92">
            <w:pPr>
              <w:spacing w:after="0" w:line="240" w:lineRule="auto"/>
              <w:rPr>
                <w:rFonts w:ascii="Times New Roman" w:hAnsi="Times New Roman"/>
                <w:sz w:val="24"/>
                <w:szCs w:val="24"/>
              </w:rPr>
            </w:pPr>
            <w:r>
              <w:rPr>
                <w:rFonts w:ascii="Times New Roman" w:hAnsi="Times New Roman"/>
                <w:sz w:val="24"/>
                <w:szCs w:val="24"/>
              </w:rPr>
              <w:t xml:space="preserve">при значительном количестве участников в одном конкурсе - + 3 балла </w:t>
            </w:r>
          </w:p>
          <w:p w:rsidR="00407A5D" w:rsidRPr="00C760E5" w:rsidRDefault="00407A5D" w:rsidP="00A53D92">
            <w:pPr>
              <w:shd w:val="clear" w:color="auto" w:fill="FFFFFF"/>
              <w:spacing w:after="0"/>
              <w:ind w:left="5"/>
              <w:rPr>
                <w:rFonts w:ascii="Times New Roman" w:hAnsi="Times New Roman"/>
                <w:b/>
                <w:sz w:val="24"/>
                <w:szCs w:val="24"/>
              </w:rPr>
            </w:pPr>
          </w:p>
        </w:tc>
      </w:tr>
      <w:tr w:rsidR="00407A5D" w:rsidRPr="00C760E5" w:rsidTr="00A53D92">
        <w:trPr>
          <w:trHeight w:hRule="exact" w:val="934"/>
        </w:trPr>
        <w:tc>
          <w:tcPr>
            <w:tcW w:w="627" w:type="dxa"/>
            <w:vMerge w:val="restart"/>
            <w:tcBorders>
              <w:top w:val="single" w:sz="6" w:space="0" w:color="auto"/>
              <w:left w:val="single" w:sz="6" w:space="0" w:color="auto"/>
              <w:right w:val="single" w:sz="6" w:space="0" w:color="auto"/>
            </w:tcBorders>
            <w:shd w:val="clear" w:color="auto" w:fill="FFFFFF"/>
          </w:tcPr>
          <w:p w:rsidR="00407A5D" w:rsidRPr="00335779" w:rsidRDefault="00407A5D" w:rsidP="00A53D92">
            <w:pPr>
              <w:rPr>
                <w:rFonts w:ascii="Times New Roman" w:hAnsi="Times New Roman"/>
                <w:b/>
                <w:sz w:val="24"/>
                <w:szCs w:val="24"/>
              </w:rPr>
            </w:pPr>
            <w:r w:rsidRPr="00335779">
              <w:rPr>
                <w:rFonts w:ascii="Times New Roman" w:hAnsi="Times New Roman"/>
                <w:b/>
                <w:sz w:val="24"/>
                <w:szCs w:val="24"/>
              </w:rPr>
              <w:t>1.4</w:t>
            </w:r>
          </w:p>
          <w:p w:rsidR="00407A5D" w:rsidRPr="00C760E5" w:rsidRDefault="00407A5D" w:rsidP="00A53D92">
            <w:pPr>
              <w:rPr>
                <w:rFonts w:ascii="Times New Roman" w:hAnsi="Times New Roman"/>
                <w:sz w:val="24"/>
                <w:szCs w:val="24"/>
              </w:rPr>
            </w:pPr>
          </w:p>
        </w:tc>
        <w:tc>
          <w:tcPr>
            <w:tcW w:w="3099" w:type="dxa"/>
            <w:vMerge w:val="restart"/>
            <w:tcBorders>
              <w:top w:val="single" w:sz="6" w:space="0" w:color="auto"/>
              <w:left w:val="single" w:sz="6" w:space="0" w:color="auto"/>
              <w:right w:val="single" w:sz="6" w:space="0" w:color="auto"/>
            </w:tcBorders>
            <w:shd w:val="clear" w:color="auto" w:fill="FFFFFF"/>
          </w:tcPr>
          <w:p w:rsidR="00407A5D" w:rsidRPr="00C760E5" w:rsidRDefault="00407A5D" w:rsidP="00A53D92">
            <w:pPr>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p w:rsidR="00407A5D" w:rsidRPr="00C760E5" w:rsidRDefault="00407A5D" w:rsidP="00A53D92">
            <w:pPr>
              <w:jc w:val="both"/>
              <w:rPr>
                <w:rFonts w:ascii="Times New Roman" w:hAnsi="Times New Roman"/>
                <w:b/>
                <w:sz w:val="24"/>
                <w:szCs w:val="24"/>
              </w:rPr>
            </w:pPr>
          </w:p>
          <w:p w:rsidR="00407A5D" w:rsidRPr="00C760E5" w:rsidRDefault="00407A5D" w:rsidP="00A53D92">
            <w:pPr>
              <w:rPr>
                <w:rFonts w:ascii="Times New Roman" w:hAnsi="Times New Roman"/>
                <w:sz w:val="24"/>
                <w:szCs w:val="24"/>
              </w:rPr>
            </w:pPr>
          </w:p>
          <w:p w:rsidR="00407A5D" w:rsidRPr="00C760E5" w:rsidRDefault="00407A5D" w:rsidP="00A53D92">
            <w:pPr>
              <w:rPr>
                <w:rFonts w:ascii="Times New Roman" w:hAnsi="Times New Roman"/>
                <w:sz w:val="24"/>
                <w:szCs w:val="24"/>
              </w:rPr>
            </w:pPr>
          </w:p>
        </w:tc>
        <w:tc>
          <w:tcPr>
            <w:tcW w:w="6203"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pacing w:after="0"/>
              <w:jc w:val="both"/>
              <w:rPr>
                <w:rFonts w:ascii="Times New Roman" w:hAnsi="Times New Roman"/>
                <w:sz w:val="24"/>
                <w:szCs w:val="24"/>
              </w:rPr>
            </w:pPr>
            <w:r w:rsidRPr="00C760E5">
              <w:rPr>
                <w:rFonts w:ascii="Times New Roman" w:hAnsi="Times New Roman"/>
                <w:sz w:val="24"/>
                <w:szCs w:val="24"/>
              </w:rPr>
              <w:t xml:space="preserve">Результативное зафиксированное участие в профессиональных конкурсах </w:t>
            </w:r>
          </w:p>
          <w:p w:rsidR="00407A5D" w:rsidRPr="00C760E5" w:rsidRDefault="00407A5D" w:rsidP="00A53D92">
            <w:pPr>
              <w:shd w:val="clear" w:color="auto" w:fill="FFFFFF"/>
              <w:spacing w:after="0" w:line="283" w:lineRule="exact"/>
              <w:ind w:firstLine="5"/>
              <w:rPr>
                <w:rFonts w:ascii="Times New Roman" w:hAnsi="Times New Roman"/>
                <w:sz w:val="24"/>
                <w:szCs w:val="24"/>
              </w:rPr>
            </w:pPr>
          </w:p>
        </w:tc>
        <w:tc>
          <w:tcPr>
            <w:tcW w:w="4617" w:type="dxa"/>
            <w:tcBorders>
              <w:top w:val="single" w:sz="6"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after="0"/>
              <w:rPr>
                <w:rFonts w:ascii="Times New Roman" w:hAnsi="Times New Roman"/>
                <w:sz w:val="24"/>
                <w:szCs w:val="24"/>
              </w:rPr>
            </w:pPr>
            <w:r w:rsidRPr="00C760E5">
              <w:rPr>
                <w:rFonts w:ascii="Times New Roman" w:hAnsi="Times New Roman"/>
                <w:sz w:val="24"/>
                <w:szCs w:val="24"/>
              </w:rPr>
              <w:t>Региональный уровень - до 5 баллов</w:t>
            </w:r>
          </w:p>
          <w:p w:rsidR="00407A5D" w:rsidRPr="00C760E5" w:rsidRDefault="00407A5D" w:rsidP="00A53D92">
            <w:pPr>
              <w:shd w:val="clear" w:color="auto" w:fill="FFFFFF"/>
              <w:spacing w:after="0"/>
              <w:rPr>
                <w:rFonts w:ascii="Times New Roman" w:hAnsi="Times New Roman"/>
                <w:sz w:val="24"/>
                <w:szCs w:val="24"/>
              </w:rPr>
            </w:pPr>
            <w:r w:rsidRPr="00C760E5">
              <w:rPr>
                <w:rFonts w:ascii="Times New Roman" w:hAnsi="Times New Roman"/>
                <w:sz w:val="24"/>
                <w:szCs w:val="24"/>
              </w:rPr>
              <w:t xml:space="preserve">Муниципальный уровень – </w:t>
            </w:r>
            <w:proofErr w:type="gramStart"/>
            <w:r w:rsidRPr="00C760E5">
              <w:rPr>
                <w:rFonts w:ascii="Times New Roman" w:hAnsi="Times New Roman"/>
                <w:sz w:val="24"/>
                <w:szCs w:val="24"/>
              </w:rPr>
              <w:t>до  3</w:t>
            </w:r>
            <w:proofErr w:type="gramEnd"/>
            <w:r w:rsidRPr="00C760E5">
              <w:rPr>
                <w:rFonts w:ascii="Times New Roman" w:hAnsi="Times New Roman"/>
                <w:sz w:val="24"/>
                <w:szCs w:val="24"/>
              </w:rPr>
              <w:t xml:space="preserve"> баллов</w:t>
            </w:r>
          </w:p>
          <w:p w:rsidR="00407A5D" w:rsidRPr="00C760E5" w:rsidRDefault="00407A5D" w:rsidP="00A53D92">
            <w:pPr>
              <w:shd w:val="clear" w:color="auto" w:fill="FFFFFF"/>
              <w:spacing w:after="0"/>
              <w:rPr>
                <w:rFonts w:ascii="Times New Roman" w:hAnsi="Times New Roman"/>
                <w:sz w:val="24"/>
                <w:szCs w:val="24"/>
              </w:rPr>
            </w:pPr>
            <w:r w:rsidRPr="00C760E5">
              <w:rPr>
                <w:rFonts w:ascii="Times New Roman" w:hAnsi="Times New Roman"/>
                <w:sz w:val="24"/>
                <w:szCs w:val="24"/>
              </w:rPr>
              <w:t>Школьный уровень – 2 балла</w:t>
            </w:r>
          </w:p>
          <w:p w:rsidR="00407A5D" w:rsidRPr="00C760E5" w:rsidRDefault="00407A5D" w:rsidP="00A53D92">
            <w:pPr>
              <w:shd w:val="clear" w:color="auto" w:fill="FFFFFF"/>
              <w:spacing w:after="0"/>
              <w:rPr>
                <w:rFonts w:ascii="Times New Roman" w:hAnsi="Times New Roman"/>
                <w:sz w:val="24"/>
                <w:szCs w:val="24"/>
              </w:rPr>
            </w:pPr>
          </w:p>
        </w:tc>
      </w:tr>
      <w:tr w:rsidR="00407A5D" w:rsidRPr="00C760E5" w:rsidTr="00A53D92">
        <w:trPr>
          <w:trHeight w:hRule="exact" w:val="1424"/>
        </w:trPr>
        <w:tc>
          <w:tcPr>
            <w:tcW w:w="627"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3099"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6203"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pacing w:after="0"/>
              <w:ind w:left="-29"/>
              <w:jc w:val="both"/>
              <w:rPr>
                <w:rFonts w:ascii="Times New Roman" w:hAnsi="Times New Roman"/>
                <w:sz w:val="24"/>
                <w:szCs w:val="24"/>
              </w:rPr>
            </w:pPr>
            <w:r w:rsidRPr="00C760E5">
              <w:rPr>
                <w:rFonts w:ascii="Times New Roman" w:hAnsi="Times New Roman"/>
                <w:sz w:val="24"/>
                <w:szCs w:val="24"/>
              </w:rPr>
              <w:t xml:space="preserve">Результативное зафиксированное участие в семинарах, конференциях, форумах, педагогических </w:t>
            </w:r>
            <w:proofErr w:type="gramStart"/>
            <w:r w:rsidRPr="00C760E5">
              <w:rPr>
                <w:rFonts w:ascii="Times New Roman" w:hAnsi="Times New Roman"/>
                <w:sz w:val="24"/>
                <w:szCs w:val="24"/>
              </w:rPr>
              <w:t>чтениях  (</w:t>
            </w:r>
            <w:proofErr w:type="gramEnd"/>
            <w:r w:rsidRPr="00C760E5">
              <w:rPr>
                <w:rFonts w:ascii="Times New Roman" w:hAnsi="Times New Roman"/>
                <w:sz w:val="24"/>
                <w:szCs w:val="24"/>
              </w:rPr>
              <w:t xml:space="preserve">выступления, публикации,  организация выставок и др. – за каждое выступление) </w:t>
            </w:r>
          </w:p>
          <w:p w:rsidR="00407A5D" w:rsidRPr="00C760E5" w:rsidRDefault="00407A5D" w:rsidP="00A53D92">
            <w:pPr>
              <w:shd w:val="clear" w:color="auto" w:fill="FFFFFF"/>
              <w:spacing w:after="0" w:line="283" w:lineRule="exact"/>
              <w:ind w:firstLine="5"/>
              <w:rPr>
                <w:rFonts w:ascii="Times New Roman" w:hAnsi="Times New Roman"/>
                <w:sz w:val="24"/>
                <w:szCs w:val="24"/>
              </w:rPr>
            </w:pPr>
          </w:p>
        </w:tc>
        <w:tc>
          <w:tcPr>
            <w:tcW w:w="4617"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Региональный уровень - до 5 баллов</w:t>
            </w:r>
          </w:p>
          <w:p w:rsidR="00407A5D" w:rsidRPr="00C760E5" w:rsidRDefault="00407A5D" w:rsidP="00A53D92">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Муниципальный уровень – </w:t>
            </w:r>
            <w:proofErr w:type="gramStart"/>
            <w:r w:rsidRPr="00C760E5">
              <w:rPr>
                <w:rFonts w:ascii="Times New Roman" w:hAnsi="Times New Roman"/>
                <w:sz w:val="24"/>
                <w:szCs w:val="24"/>
              </w:rPr>
              <w:t>до  3</w:t>
            </w:r>
            <w:proofErr w:type="gramEnd"/>
            <w:r w:rsidRPr="00C760E5">
              <w:rPr>
                <w:rFonts w:ascii="Times New Roman" w:hAnsi="Times New Roman"/>
                <w:sz w:val="24"/>
                <w:szCs w:val="24"/>
              </w:rPr>
              <w:t xml:space="preserve"> баллов</w:t>
            </w:r>
          </w:p>
          <w:p w:rsidR="00407A5D" w:rsidRPr="00C760E5" w:rsidRDefault="00407A5D" w:rsidP="00A53D92">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Школьный уровень – 2 балла</w:t>
            </w:r>
          </w:p>
          <w:p w:rsidR="00407A5D" w:rsidRPr="00C760E5" w:rsidRDefault="00407A5D" w:rsidP="00A53D92">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Примечание: баллы за публикации устанавливаются сроком на триместр</w:t>
            </w:r>
          </w:p>
        </w:tc>
      </w:tr>
      <w:tr w:rsidR="00407A5D" w:rsidRPr="00C760E5" w:rsidTr="00A53D92">
        <w:trPr>
          <w:trHeight w:hRule="exact" w:val="892"/>
        </w:trPr>
        <w:tc>
          <w:tcPr>
            <w:tcW w:w="627"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3099"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6203"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line="283" w:lineRule="exact"/>
              <w:ind w:firstLine="5"/>
              <w:rPr>
                <w:rFonts w:ascii="Times New Roman" w:hAnsi="Times New Roman"/>
                <w:sz w:val="24"/>
                <w:szCs w:val="24"/>
              </w:rPr>
            </w:pPr>
            <w:r w:rsidRPr="00C760E5">
              <w:rPr>
                <w:rFonts w:ascii="Times New Roman" w:hAnsi="Times New Roman"/>
                <w:sz w:val="24"/>
                <w:szCs w:val="24"/>
              </w:rPr>
              <w:t>Организация и проведение внеклассных мероприятий, конкурсов, предметных недель</w:t>
            </w:r>
          </w:p>
        </w:tc>
        <w:tc>
          <w:tcPr>
            <w:tcW w:w="4617"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 до 5 баллов - региональный уровень </w:t>
            </w:r>
          </w:p>
          <w:p w:rsidR="00407A5D" w:rsidRPr="00C760E5" w:rsidRDefault="00407A5D" w:rsidP="00A53D92">
            <w:pPr>
              <w:spacing w:after="0" w:line="240" w:lineRule="auto"/>
              <w:rPr>
                <w:rFonts w:ascii="Times New Roman" w:hAnsi="Times New Roman"/>
                <w:sz w:val="24"/>
                <w:szCs w:val="24"/>
              </w:rPr>
            </w:pPr>
            <w:r w:rsidRPr="00C760E5">
              <w:rPr>
                <w:rFonts w:ascii="Times New Roman" w:hAnsi="Times New Roman"/>
                <w:sz w:val="24"/>
                <w:szCs w:val="24"/>
              </w:rPr>
              <w:t xml:space="preserve">до 3 баллов - муниципальный уровень </w:t>
            </w:r>
          </w:p>
          <w:p w:rsidR="00407A5D" w:rsidRPr="00C760E5" w:rsidRDefault="00407A5D" w:rsidP="00A53D92">
            <w:pPr>
              <w:spacing w:after="0" w:line="240" w:lineRule="auto"/>
              <w:rPr>
                <w:rFonts w:ascii="Times New Roman" w:hAnsi="Times New Roman"/>
                <w:sz w:val="24"/>
                <w:szCs w:val="24"/>
              </w:rPr>
            </w:pPr>
            <w:r w:rsidRPr="00C760E5">
              <w:rPr>
                <w:rFonts w:ascii="Times New Roman" w:hAnsi="Times New Roman"/>
                <w:sz w:val="24"/>
                <w:szCs w:val="24"/>
              </w:rPr>
              <w:t xml:space="preserve">2 балла - школьный уровень  </w:t>
            </w:r>
          </w:p>
        </w:tc>
      </w:tr>
      <w:tr w:rsidR="00407A5D" w:rsidRPr="00C760E5" w:rsidTr="00A53D92">
        <w:trPr>
          <w:trHeight w:hRule="exact" w:val="899"/>
        </w:trPr>
        <w:tc>
          <w:tcPr>
            <w:tcW w:w="627"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3099" w:type="dxa"/>
            <w:vMerge/>
            <w:tcBorders>
              <w:left w:val="single" w:sz="6" w:space="0" w:color="auto"/>
              <w:right w:val="single" w:sz="6" w:space="0" w:color="auto"/>
            </w:tcBorders>
            <w:shd w:val="clear" w:color="auto" w:fill="FFFFFF"/>
          </w:tcPr>
          <w:p w:rsidR="00407A5D" w:rsidRPr="00C760E5" w:rsidRDefault="00407A5D" w:rsidP="00A53D92">
            <w:pPr>
              <w:rPr>
                <w:rFonts w:ascii="Times New Roman" w:hAnsi="Times New Roman"/>
                <w:sz w:val="24"/>
                <w:szCs w:val="24"/>
              </w:rPr>
            </w:pPr>
          </w:p>
        </w:tc>
        <w:tc>
          <w:tcPr>
            <w:tcW w:w="6203" w:type="dxa"/>
            <w:tcBorders>
              <w:top w:val="single" w:sz="4"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spacing w:line="283" w:lineRule="exact"/>
              <w:ind w:firstLine="5"/>
              <w:rPr>
                <w:rFonts w:ascii="Times New Roman" w:hAnsi="Times New Roman"/>
                <w:sz w:val="24"/>
                <w:szCs w:val="24"/>
              </w:rPr>
            </w:pPr>
            <w:r w:rsidRPr="00C760E5">
              <w:rPr>
                <w:rFonts w:ascii="Times New Roman" w:hAnsi="Times New Roman"/>
                <w:sz w:val="24"/>
                <w:szCs w:val="24"/>
              </w:rPr>
              <w:t>Наличие публикаций</w:t>
            </w:r>
          </w:p>
        </w:tc>
        <w:tc>
          <w:tcPr>
            <w:tcW w:w="4617" w:type="dxa"/>
            <w:tcBorders>
              <w:top w:val="single" w:sz="4"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pacing w:after="0" w:line="240" w:lineRule="auto"/>
              <w:rPr>
                <w:rFonts w:ascii="Times New Roman" w:hAnsi="Times New Roman"/>
                <w:sz w:val="24"/>
                <w:szCs w:val="24"/>
              </w:rPr>
            </w:pPr>
            <w:r w:rsidRPr="00C760E5">
              <w:rPr>
                <w:rFonts w:ascii="Times New Roman" w:hAnsi="Times New Roman"/>
                <w:sz w:val="24"/>
                <w:szCs w:val="24"/>
              </w:rPr>
              <w:t>3 балла – всероссийский уровень</w:t>
            </w:r>
          </w:p>
          <w:p w:rsidR="00407A5D" w:rsidRPr="00C760E5" w:rsidRDefault="00407A5D" w:rsidP="00A53D92">
            <w:pPr>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p w:rsidR="00407A5D" w:rsidRPr="00C760E5" w:rsidRDefault="00407A5D" w:rsidP="00A53D92">
            <w:pPr>
              <w:spacing w:after="0" w:line="240" w:lineRule="auto"/>
              <w:rPr>
                <w:rFonts w:ascii="Times New Roman" w:hAnsi="Times New Roman"/>
                <w:sz w:val="24"/>
                <w:szCs w:val="24"/>
              </w:rPr>
            </w:pPr>
            <w:r w:rsidRPr="00C760E5">
              <w:rPr>
                <w:rFonts w:ascii="Times New Roman" w:hAnsi="Times New Roman"/>
                <w:sz w:val="24"/>
                <w:szCs w:val="24"/>
              </w:rPr>
              <w:t>1 балл – муниципальный уровень</w:t>
            </w:r>
          </w:p>
          <w:p w:rsidR="00407A5D" w:rsidRPr="00C760E5" w:rsidRDefault="00407A5D" w:rsidP="00A53D92">
            <w:pPr>
              <w:spacing w:after="0" w:line="240" w:lineRule="auto"/>
              <w:rPr>
                <w:rFonts w:ascii="Times New Roman" w:hAnsi="Times New Roman"/>
                <w:sz w:val="24"/>
                <w:szCs w:val="24"/>
              </w:rPr>
            </w:pPr>
          </w:p>
        </w:tc>
      </w:tr>
      <w:tr w:rsidR="00407A5D" w:rsidRPr="00C760E5" w:rsidTr="00A53D92">
        <w:trPr>
          <w:trHeight w:hRule="exact" w:val="996"/>
        </w:trPr>
        <w:tc>
          <w:tcPr>
            <w:tcW w:w="627" w:type="dxa"/>
            <w:vMerge w:val="restart"/>
            <w:tcBorders>
              <w:top w:val="single" w:sz="6" w:space="0" w:color="auto"/>
              <w:left w:val="single" w:sz="6" w:space="0" w:color="auto"/>
              <w:right w:val="single" w:sz="6" w:space="0" w:color="auto"/>
            </w:tcBorders>
            <w:shd w:val="clear" w:color="auto" w:fill="FFFFFF"/>
          </w:tcPr>
          <w:p w:rsidR="00407A5D" w:rsidRPr="00C760E5" w:rsidRDefault="00407A5D" w:rsidP="00A53D92">
            <w:pPr>
              <w:shd w:val="clear" w:color="auto" w:fill="FFFFFF"/>
              <w:ind w:left="58"/>
              <w:rPr>
                <w:rFonts w:ascii="Times New Roman" w:hAnsi="Times New Roman"/>
                <w:sz w:val="24"/>
                <w:szCs w:val="24"/>
              </w:rPr>
            </w:pPr>
            <w:r w:rsidRPr="00C760E5">
              <w:rPr>
                <w:rFonts w:ascii="Times New Roman" w:hAnsi="Times New Roman"/>
                <w:b/>
                <w:bCs/>
                <w:spacing w:val="-11"/>
                <w:sz w:val="24"/>
                <w:szCs w:val="24"/>
              </w:rPr>
              <w:lastRenderedPageBreak/>
              <w:t>1.</w:t>
            </w:r>
            <w:r>
              <w:rPr>
                <w:rFonts w:ascii="Times New Roman" w:hAnsi="Times New Roman"/>
                <w:b/>
                <w:bCs/>
                <w:spacing w:val="-11"/>
                <w:sz w:val="24"/>
                <w:szCs w:val="24"/>
              </w:rPr>
              <w:t>5</w:t>
            </w:r>
            <w:r w:rsidRPr="00C760E5">
              <w:rPr>
                <w:rFonts w:ascii="Times New Roman" w:hAnsi="Times New Roman"/>
                <w:b/>
                <w:bCs/>
                <w:spacing w:val="-11"/>
                <w:sz w:val="24"/>
                <w:szCs w:val="24"/>
              </w:rPr>
              <w:t>.</w:t>
            </w:r>
          </w:p>
        </w:tc>
        <w:tc>
          <w:tcPr>
            <w:tcW w:w="3099" w:type="dxa"/>
            <w:vMerge w:val="restart"/>
            <w:tcBorders>
              <w:top w:val="single" w:sz="6" w:space="0" w:color="auto"/>
              <w:left w:val="single" w:sz="6" w:space="0" w:color="auto"/>
              <w:right w:val="single" w:sz="6" w:space="0" w:color="auto"/>
            </w:tcBorders>
            <w:shd w:val="clear" w:color="auto" w:fill="FFFFFF"/>
          </w:tcPr>
          <w:p w:rsidR="00407A5D" w:rsidRPr="00C760E5" w:rsidRDefault="00407A5D" w:rsidP="00A53D92">
            <w:pPr>
              <w:shd w:val="clear" w:color="auto" w:fill="FFFFFF"/>
              <w:spacing w:line="283" w:lineRule="exact"/>
              <w:ind w:left="5" w:right="5"/>
              <w:rPr>
                <w:rFonts w:ascii="Times New Roman" w:hAnsi="Times New Roman"/>
                <w:sz w:val="24"/>
                <w:szCs w:val="24"/>
              </w:rPr>
            </w:pPr>
            <w:r w:rsidRPr="00C760E5">
              <w:rPr>
                <w:rFonts w:ascii="Times New Roman" w:hAnsi="Times New Roman"/>
                <w:b/>
                <w:bCs/>
                <w:spacing w:val="-2"/>
                <w:sz w:val="24"/>
                <w:szCs w:val="24"/>
              </w:rPr>
              <w:t xml:space="preserve">Уровень         социализации </w:t>
            </w:r>
            <w:r w:rsidRPr="00C760E5">
              <w:rPr>
                <w:rFonts w:ascii="Times New Roman" w:hAnsi="Times New Roman"/>
                <w:b/>
                <w:bCs/>
                <w:sz w:val="24"/>
                <w:szCs w:val="24"/>
              </w:rPr>
              <w:t>обучающихся</w:t>
            </w:r>
          </w:p>
        </w:tc>
        <w:tc>
          <w:tcPr>
            <w:tcW w:w="6203"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Стабильность или положительная динамика в сторону увеличения количества учащихся, посещающих кружки, секции, клубы, творческие объединения по предмету</w:t>
            </w:r>
          </w:p>
          <w:p w:rsidR="00407A5D" w:rsidRPr="00C760E5" w:rsidRDefault="00407A5D" w:rsidP="00A53D92">
            <w:pPr>
              <w:shd w:val="clear" w:color="auto" w:fill="FFFFFF"/>
              <w:spacing w:after="0" w:line="283" w:lineRule="exact"/>
              <w:rPr>
                <w:rFonts w:ascii="Times New Roman" w:hAnsi="Times New Roman"/>
                <w:sz w:val="24"/>
                <w:szCs w:val="24"/>
              </w:rPr>
            </w:pPr>
          </w:p>
          <w:p w:rsidR="00407A5D" w:rsidRPr="00C760E5" w:rsidRDefault="00407A5D" w:rsidP="00A53D92">
            <w:pPr>
              <w:spacing w:after="0"/>
              <w:rPr>
                <w:rFonts w:ascii="Times New Roman" w:hAnsi="Times New Roman"/>
                <w:sz w:val="24"/>
                <w:szCs w:val="24"/>
              </w:rPr>
            </w:pPr>
          </w:p>
        </w:tc>
        <w:tc>
          <w:tcPr>
            <w:tcW w:w="4617" w:type="dxa"/>
            <w:tcBorders>
              <w:top w:val="single" w:sz="6"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after="0" w:line="283" w:lineRule="exact"/>
              <w:ind w:left="5" w:right="-37"/>
              <w:rPr>
                <w:rFonts w:ascii="Times New Roman" w:hAnsi="Times New Roman"/>
                <w:sz w:val="24"/>
                <w:szCs w:val="24"/>
              </w:rPr>
            </w:pPr>
            <w:r w:rsidRPr="00C760E5">
              <w:rPr>
                <w:rFonts w:ascii="Times New Roman" w:hAnsi="Times New Roman"/>
                <w:sz w:val="24"/>
                <w:szCs w:val="24"/>
              </w:rPr>
              <w:t>на 3% - 5 баллов</w:t>
            </w:r>
          </w:p>
          <w:p w:rsidR="00407A5D" w:rsidRPr="00C760E5" w:rsidRDefault="00407A5D" w:rsidP="00A53D92">
            <w:pPr>
              <w:shd w:val="clear" w:color="auto" w:fill="FFFFFF"/>
              <w:spacing w:after="0" w:line="283" w:lineRule="exact"/>
              <w:ind w:left="5" w:right="-37"/>
              <w:rPr>
                <w:rFonts w:ascii="Times New Roman" w:hAnsi="Times New Roman"/>
                <w:sz w:val="24"/>
                <w:szCs w:val="24"/>
              </w:rPr>
            </w:pPr>
            <w:r w:rsidRPr="00C760E5">
              <w:rPr>
                <w:rFonts w:ascii="Times New Roman" w:hAnsi="Times New Roman"/>
                <w:sz w:val="24"/>
                <w:szCs w:val="24"/>
              </w:rPr>
              <w:t xml:space="preserve"> на 2% - 3 балла </w:t>
            </w:r>
          </w:p>
          <w:p w:rsidR="00407A5D" w:rsidRPr="00C760E5" w:rsidRDefault="00407A5D" w:rsidP="00A53D92">
            <w:pPr>
              <w:shd w:val="clear" w:color="auto" w:fill="FFFFFF"/>
              <w:spacing w:after="0"/>
              <w:rPr>
                <w:rFonts w:ascii="Times New Roman" w:hAnsi="Times New Roman"/>
                <w:sz w:val="24"/>
                <w:szCs w:val="24"/>
              </w:rPr>
            </w:pPr>
            <w:r w:rsidRPr="00C760E5">
              <w:rPr>
                <w:rFonts w:ascii="Times New Roman" w:hAnsi="Times New Roman"/>
                <w:sz w:val="24"/>
                <w:szCs w:val="24"/>
              </w:rPr>
              <w:t>на 1 % - 2 балла</w:t>
            </w:r>
          </w:p>
          <w:p w:rsidR="00407A5D" w:rsidRPr="00C760E5" w:rsidRDefault="00407A5D" w:rsidP="00A53D92">
            <w:pPr>
              <w:shd w:val="clear" w:color="auto" w:fill="FFFFFF"/>
              <w:spacing w:after="0"/>
              <w:rPr>
                <w:rFonts w:ascii="Times New Roman" w:hAnsi="Times New Roman"/>
                <w:sz w:val="24"/>
                <w:szCs w:val="24"/>
              </w:rPr>
            </w:pPr>
          </w:p>
          <w:p w:rsidR="00407A5D" w:rsidRPr="00C760E5" w:rsidRDefault="00407A5D" w:rsidP="00A53D92">
            <w:pPr>
              <w:spacing w:after="0" w:line="240" w:lineRule="auto"/>
              <w:rPr>
                <w:rFonts w:ascii="Times New Roman" w:hAnsi="Times New Roman"/>
                <w:sz w:val="24"/>
                <w:szCs w:val="24"/>
              </w:rPr>
            </w:pPr>
          </w:p>
          <w:p w:rsidR="00407A5D" w:rsidRPr="00C760E5" w:rsidRDefault="00407A5D" w:rsidP="00A53D92">
            <w:pPr>
              <w:spacing w:after="0" w:line="240" w:lineRule="auto"/>
              <w:rPr>
                <w:rFonts w:ascii="Times New Roman" w:hAnsi="Times New Roman"/>
                <w:sz w:val="24"/>
                <w:szCs w:val="24"/>
              </w:rPr>
            </w:pPr>
          </w:p>
        </w:tc>
      </w:tr>
      <w:tr w:rsidR="00407A5D" w:rsidRPr="00C760E5" w:rsidTr="00A53D92">
        <w:trPr>
          <w:trHeight w:hRule="exact" w:val="652"/>
        </w:trPr>
        <w:tc>
          <w:tcPr>
            <w:tcW w:w="627" w:type="dxa"/>
            <w:vMerge/>
            <w:tcBorders>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ind w:left="58"/>
              <w:rPr>
                <w:rFonts w:ascii="Times New Roman" w:hAnsi="Times New Roman"/>
                <w:b/>
                <w:bCs/>
                <w:spacing w:val="-11"/>
                <w:sz w:val="24"/>
                <w:szCs w:val="24"/>
              </w:rPr>
            </w:pPr>
          </w:p>
        </w:tc>
        <w:tc>
          <w:tcPr>
            <w:tcW w:w="3099" w:type="dxa"/>
            <w:vMerge/>
            <w:tcBorders>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line="283" w:lineRule="exact"/>
              <w:ind w:left="5" w:right="5"/>
              <w:rPr>
                <w:rFonts w:ascii="Times New Roman" w:hAnsi="Times New Roman"/>
                <w:b/>
                <w:bCs/>
                <w:spacing w:val="-2"/>
                <w:sz w:val="24"/>
                <w:szCs w:val="24"/>
              </w:rPr>
            </w:pPr>
          </w:p>
        </w:tc>
        <w:tc>
          <w:tcPr>
            <w:tcW w:w="6203"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 xml:space="preserve">Организация дополнительных занятий с детьми  с ослабленным здоровьем и отклонениями в общем развитии </w:t>
            </w:r>
          </w:p>
        </w:tc>
        <w:tc>
          <w:tcPr>
            <w:tcW w:w="4617"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after="0" w:line="283" w:lineRule="exact"/>
              <w:ind w:left="5" w:right="-37"/>
              <w:rPr>
                <w:rFonts w:ascii="Times New Roman" w:hAnsi="Times New Roman"/>
                <w:sz w:val="24"/>
                <w:szCs w:val="24"/>
              </w:rPr>
            </w:pPr>
            <w:r w:rsidRPr="00C760E5">
              <w:rPr>
                <w:rFonts w:ascii="Times New Roman" w:hAnsi="Times New Roman"/>
                <w:sz w:val="24"/>
                <w:szCs w:val="24"/>
              </w:rPr>
              <w:t>до 5 баллов</w:t>
            </w:r>
          </w:p>
        </w:tc>
      </w:tr>
      <w:tr w:rsidR="00407A5D" w:rsidRPr="00C760E5" w:rsidTr="00A53D92">
        <w:trPr>
          <w:trHeight w:hRule="exact" w:val="655"/>
        </w:trPr>
        <w:tc>
          <w:tcPr>
            <w:tcW w:w="627" w:type="dxa"/>
            <w:vMerge w:val="restart"/>
            <w:tcBorders>
              <w:top w:val="single" w:sz="4" w:space="0" w:color="auto"/>
              <w:left w:val="single" w:sz="6" w:space="0" w:color="auto"/>
              <w:right w:val="single" w:sz="6" w:space="0" w:color="auto"/>
            </w:tcBorders>
            <w:shd w:val="clear" w:color="auto" w:fill="FFFFFF"/>
          </w:tcPr>
          <w:p w:rsidR="00407A5D" w:rsidRPr="00C760E5" w:rsidRDefault="00407A5D" w:rsidP="00A53D92">
            <w:pPr>
              <w:shd w:val="clear" w:color="auto" w:fill="FFFFFF"/>
              <w:ind w:left="58"/>
              <w:rPr>
                <w:rFonts w:ascii="Times New Roman" w:hAnsi="Times New Roman"/>
                <w:b/>
                <w:bCs/>
                <w:spacing w:val="-11"/>
                <w:sz w:val="24"/>
                <w:szCs w:val="24"/>
              </w:rPr>
            </w:pPr>
            <w:r w:rsidRPr="00C760E5">
              <w:rPr>
                <w:rFonts w:ascii="Times New Roman" w:hAnsi="Times New Roman"/>
                <w:b/>
                <w:bCs/>
                <w:spacing w:val="-11"/>
                <w:sz w:val="24"/>
                <w:szCs w:val="24"/>
              </w:rPr>
              <w:t>1.</w:t>
            </w:r>
            <w:r>
              <w:rPr>
                <w:rFonts w:ascii="Times New Roman" w:hAnsi="Times New Roman"/>
                <w:b/>
                <w:bCs/>
                <w:spacing w:val="-11"/>
                <w:sz w:val="24"/>
                <w:szCs w:val="24"/>
              </w:rPr>
              <w:t>6</w:t>
            </w:r>
            <w:r w:rsidRPr="00C760E5">
              <w:rPr>
                <w:rFonts w:ascii="Times New Roman" w:hAnsi="Times New Roman"/>
                <w:b/>
                <w:bCs/>
                <w:spacing w:val="-11"/>
                <w:sz w:val="24"/>
                <w:szCs w:val="24"/>
              </w:rPr>
              <w:t>.</w:t>
            </w:r>
          </w:p>
        </w:tc>
        <w:tc>
          <w:tcPr>
            <w:tcW w:w="3099" w:type="dxa"/>
            <w:vMerge w:val="restart"/>
            <w:tcBorders>
              <w:top w:val="single" w:sz="4" w:space="0" w:color="auto"/>
              <w:left w:val="single" w:sz="6" w:space="0" w:color="auto"/>
              <w:right w:val="single" w:sz="6" w:space="0" w:color="auto"/>
            </w:tcBorders>
            <w:shd w:val="clear" w:color="auto" w:fill="FFFFFF"/>
          </w:tcPr>
          <w:p w:rsidR="00407A5D" w:rsidRPr="00C760E5" w:rsidRDefault="00407A5D" w:rsidP="00A53D92">
            <w:pPr>
              <w:shd w:val="clear" w:color="auto" w:fill="FFFFFF"/>
              <w:spacing w:line="283" w:lineRule="exact"/>
              <w:ind w:left="5" w:right="5"/>
              <w:rPr>
                <w:rFonts w:ascii="Times New Roman" w:hAnsi="Times New Roman"/>
                <w:b/>
                <w:bCs/>
                <w:spacing w:val="-2"/>
                <w:sz w:val="24"/>
                <w:szCs w:val="24"/>
              </w:rPr>
            </w:pPr>
            <w:r w:rsidRPr="00C760E5">
              <w:rPr>
                <w:rFonts w:ascii="Times New Roman" w:hAnsi="Times New Roman"/>
                <w:b/>
                <w:sz w:val="24"/>
                <w:szCs w:val="24"/>
              </w:rPr>
              <w:t>Включенность в методическую работу</w:t>
            </w:r>
          </w:p>
        </w:tc>
        <w:tc>
          <w:tcPr>
            <w:tcW w:w="6203"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jc w:val="both"/>
              <w:rPr>
                <w:rFonts w:ascii="Times New Roman" w:hAnsi="Times New Roman"/>
                <w:sz w:val="24"/>
                <w:szCs w:val="24"/>
              </w:rPr>
            </w:pPr>
            <w:r w:rsidRPr="00C760E5">
              <w:rPr>
                <w:rFonts w:ascii="Times New Roman" w:hAnsi="Times New Roman"/>
                <w:sz w:val="24"/>
                <w:szCs w:val="24"/>
              </w:rPr>
              <w:t>Разработка программ элективных курсов, факультативов, кружков и т.д.</w:t>
            </w:r>
          </w:p>
        </w:tc>
        <w:tc>
          <w:tcPr>
            <w:tcW w:w="4617"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rPr>
                <w:rFonts w:ascii="Times New Roman" w:hAnsi="Times New Roman"/>
                <w:sz w:val="24"/>
                <w:szCs w:val="24"/>
              </w:rPr>
            </w:pPr>
            <w:r w:rsidRPr="00C760E5">
              <w:rPr>
                <w:rFonts w:ascii="Times New Roman" w:hAnsi="Times New Roman"/>
                <w:sz w:val="24"/>
                <w:szCs w:val="24"/>
              </w:rPr>
              <w:t>до 5 баллов</w:t>
            </w:r>
          </w:p>
        </w:tc>
      </w:tr>
      <w:tr w:rsidR="00407A5D" w:rsidRPr="00C760E5" w:rsidTr="00A53D92">
        <w:trPr>
          <w:trHeight w:hRule="exact" w:val="474"/>
        </w:trPr>
        <w:tc>
          <w:tcPr>
            <w:tcW w:w="627" w:type="dxa"/>
            <w:vMerge/>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ind w:left="58"/>
              <w:rPr>
                <w:rFonts w:ascii="Times New Roman" w:hAnsi="Times New Roman"/>
                <w:b/>
                <w:bCs/>
                <w:spacing w:val="-11"/>
                <w:sz w:val="24"/>
                <w:szCs w:val="24"/>
              </w:rPr>
            </w:pPr>
          </w:p>
        </w:tc>
        <w:tc>
          <w:tcPr>
            <w:tcW w:w="3099" w:type="dxa"/>
            <w:vMerge/>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spacing w:line="283" w:lineRule="exact"/>
              <w:ind w:left="5" w:right="5"/>
              <w:rPr>
                <w:rFonts w:ascii="Times New Roman" w:hAnsi="Times New Roman"/>
                <w:b/>
                <w:sz w:val="24"/>
                <w:szCs w:val="24"/>
              </w:rPr>
            </w:pPr>
          </w:p>
        </w:tc>
        <w:tc>
          <w:tcPr>
            <w:tcW w:w="6203"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ind w:left="-29"/>
              <w:jc w:val="both"/>
              <w:rPr>
                <w:rFonts w:ascii="Times New Roman" w:hAnsi="Times New Roman"/>
                <w:sz w:val="24"/>
                <w:szCs w:val="24"/>
              </w:rPr>
            </w:pPr>
            <w:r w:rsidRPr="00C760E5">
              <w:rPr>
                <w:rFonts w:ascii="Times New Roman" w:hAnsi="Times New Roman"/>
                <w:sz w:val="24"/>
                <w:szCs w:val="24"/>
              </w:rPr>
              <w:t>Наличие обобщенного опыта</w:t>
            </w:r>
          </w:p>
        </w:tc>
        <w:tc>
          <w:tcPr>
            <w:tcW w:w="4617" w:type="dxa"/>
            <w:tcBorders>
              <w:top w:val="single" w:sz="4" w:space="0" w:color="auto"/>
              <w:left w:val="single" w:sz="6" w:space="0" w:color="auto"/>
              <w:bottom w:val="single" w:sz="4" w:space="0" w:color="auto"/>
              <w:right w:val="single" w:sz="6" w:space="0" w:color="auto"/>
            </w:tcBorders>
            <w:shd w:val="clear" w:color="auto" w:fill="FFFFFF"/>
          </w:tcPr>
          <w:p w:rsidR="00407A5D" w:rsidRPr="00C760E5" w:rsidRDefault="00407A5D" w:rsidP="00A53D92">
            <w:pPr>
              <w:shd w:val="clear" w:color="auto" w:fill="FFFFFF"/>
              <w:rPr>
                <w:rFonts w:ascii="Times New Roman" w:hAnsi="Times New Roman"/>
                <w:sz w:val="24"/>
                <w:szCs w:val="24"/>
              </w:rPr>
            </w:pPr>
            <w:r w:rsidRPr="00C760E5">
              <w:rPr>
                <w:rFonts w:ascii="Times New Roman" w:hAnsi="Times New Roman"/>
                <w:sz w:val="24"/>
                <w:szCs w:val="24"/>
              </w:rPr>
              <w:t>до 5 баллов</w:t>
            </w:r>
          </w:p>
        </w:tc>
      </w:tr>
      <w:tr w:rsidR="00407A5D" w:rsidRPr="00C760E5" w:rsidTr="00A53D92">
        <w:trPr>
          <w:trHeight w:hRule="exact" w:val="268"/>
        </w:trPr>
        <w:tc>
          <w:tcPr>
            <w:tcW w:w="627" w:type="dxa"/>
            <w:tcBorders>
              <w:top w:val="single" w:sz="4" w:space="0" w:color="auto"/>
              <w:left w:val="single" w:sz="6" w:space="0" w:color="auto"/>
              <w:bottom w:val="single" w:sz="6" w:space="0" w:color="auto"/>
              <w:right w:val="single" w:sz="6" w:space="0" w:color="auto"/>
            </w:tcBorders>
            <w:shd w:val="clear" w:color="auto" w:fill="FFFFFF"/>
          </w:tcPr>
          <w:p w:rsidR="00407A5D" w:rsidRPr="00C760E5" w:rsidRDefault="00407A5D" w:rsidP="00A53D92">
            <w:pPr>
              <w:shd w:val="clear" w:color="auto" w:fill="FFFFFF"/>
              <w:rPr>
                <w:rFonts w:ascii="Times New Roman" w:hAnsi="Times New Roman"/>
                <w:b/>
                <w:sz w:val="24"/>
                <w:szCs w:val="24"/>
              </w:rPr>
            </w:pPr>
            <w:r w:rsidRPr="00C760E5">
              <w:rPr>
                <w:rFonts w:ascii="Times New Roman" w:hAnsi="Times New Roman"/>
                <w:b/>
                <w:sz w:val="24"/>
                <w:szCs w:val="24"/>
              </w:rPr>
              <w:t>1.7.</w:t>
            </w:r>
          </w:p>
        </w:tc>
        <w:tc>
          <w:tcPr>
            <w:tcW w:w="3099" w:type="dxa"/>
            <w:tcBorders>
              <w:top w:val="single" w:sz="4" w:space="0" w:color="auto"/>
              <w:left w:val="single" w:sz="6" w:space="0" w:color="auto"/>
              <w:bottom w:val="single" w:sz="6" w:space="0" w:color="auto"/>
              <w:right w:val="single" w:sz="6" w:space="0" w:color="auto"/>
            </w:tcBorders>
            <w:shd w:val="clear" w:color="auto" w:fill="FFFFFF"/>
          </w:tcPr>
          <w:p w:rsidR="00407A5D" w:rsidRPr="00C760E5" w:rsidRDefault="00407A5D" w:rsidP="00A53D92">
            <w:pPr>
              <w:jc w:val="both"/>
              <w:rPr>
                <w:rFonts w:ascii="Times New Roman" w:hAnsi="Times New Roman"/>
                <w:b/>
                <w:sz w:val="24"/>
                <w:szCs w:val="24"/>
              </w:rPr>
            </w:pPr>
            <w:r w:rsidRPr="00C760E5">
              <w:rPr>
                <w:rFonts w:ascii="Times New Roman" w:hAnsi="Times New Roman"/>
                <w:b/>
                <w:sz w:val="24"/>
                <w:szCs w:val="24"/>
              </w:rPr>
              <w:t>Исполнительская дисциплина</w:t>
            </w:r>
          </w:p>
        </w:tc>
        <w:tc>
          <w:tcPr>
            <w:tcW w:w="6203" w:type="dxa"/>
            <w:tcBorders>
              <w:top w:val="single" w:sz="4" w:space="0" w:color="auto"/>
              <w:left w:val="single" w:sz="6" w:space="0" w:color="auto"/>
              <w:bottom w:val="single" w:sz="6" w:space="0" w:color="auto"/>
              <w:right w:val="single" w:sz="6" w:space="0" w:color="auto"/>
            </w:tcBorders>
            <w:shd w:val="clear" w:color="auto" w:fill="FFFFFF"/>
          </w:tcPr>
          <w:p w:rsidR="00407A5D" w:rsidRPr="00C760E5" w:rsidRDefault="00407A5D" w:rsidP="00A53D92">
            <w:pPr>
              <w:ind w:left="-29"/>
              <w:jc w:val="both"/>
              <w:rPr>
                <w:rFonts w:ascii="Times New Roman" w:hAnsi="Times New Roman"/>
                <w:sz w:val="24"/>
                <w:szCs w:val="24"/>
              </w:rPr>
            </w:pPr>
            <w:r w:rsidRPr="00C760E5">
              <w:rPr>
                <w:rFonts w:ascii="Times New Roman" w:hAnsi="Times New Roman"/>
                <w:sz w:val="24"/>
                <w:szCs w:val="24"/>
              </w:rPr>
              <w:t>Соблюдение правил внутреннего трудового распорядка, должностных обязанностей, этических норм и эстетических требований к кабинетам и другим помещениям (рабочим местам).</w:t>
            </w:r>
          </w:p>
          <w:p w:rsidR="00407A5D" w:rsidRPr="00C760E5" w:rsidRDefault="00407A5D" w:rsidP="00A53D92">
            <w:pPr>
              <w:ind w:left="-107"/>
              <w:jc w:val="both"/>
              <w:rPr>
                <w:rFonts w:ascii="Times New Roman" w:hAnsi="Times New Roman"/>
                <w:sz w:val="24"/>
                <w:szCs w:val="24"/>
              </w:rPr>
            </w:pPr>
            <w:r w:rsidRPr="00C760E5">
              <w:rPr>
                <w:rFonts w:ascii="Times New Roman" w:hAnsi="Times New Roman"/>
                <w:b/>
                <w:sz w:val="24"/>
                <w:szCs w:val="24"/>
              </w:rPr>
              <w:t>К</w:t>
            </w:r>
            <w:r w:rsidRPr="00C760E5">
              <w:rPr>
                <w:rFonts w:ascii="Times New Roman" w:hAnsi="Times New Roman"/>
                <w:b/>
                <w:sz w:val="24"/>
                <w:szCs w:val="24"/>
                <w:vertAlign w:val="subscript"/>
              </w:rPr>
              <w:t>17</w:t>
            </w:r>
          </w:p>
          <w:p w:rsidR="00407A5D" w:rsidRPr="00C760E5" w:rsidRDefault="00407A5D" w:rsidP="00A53D92">
            <w:pPr>
              <w:ind w:left="-107"/>
              <w:jc w:val="both"/>
              <w:rPr>
                <w:rFonts w:ascii="Times New Roman" w:hAnsi="Times New Roman"/>
                <w:sz w:val="24"/>
                <w:szCs w:val="24"/>
              </w:rPr>
            </w:pPr>
          </w:p>
          <w:p w:rsidR="00407A5D" w:rsidRPr="00C760E5" w:rsidRDefault="00407A5D" w:rsidP="00A53D92">
            <w:pPr>
              <w:ind w:left="-107"/>
              <w:jc w:val="both"/>
              <w:rPr>
                <w:rFonts w:ascii="Times New Roman" w:hAnsi="Times New Roman"/>
                <w:sz w:val="24"/>
                <w:szCs w:val="24"/>
              </w:rPr>
            </w:pPr>
            <w:r w:rsidRPr="00C760E5">
              <w:rPr>
                <w:rFonts w:ascii="Times New Roman" w:hAnsi="Times New Roman"/>
                <w:sz w:val="24"/>
                <w:szCs w:val="24"/>
              </w:rPr>
              <w:t>Бережное отношение к имуществу школы (сохранность мебели, спортивного, игрового оборудования, привлечение учеников к общественно-полезному труду).</w:t>
            </w:r>
          </w:p>
          <w:p w:rsidR="00407A5D" w:rsidRPr="00C760E5" w:rsidRDefault="00407A5D" w:rsidP="00A53D92">
            <w:pPr>
              <w:ind w:left="-107"/>
              <w:jc w:val="both"/>
              <w:rPr>
                <w:rFonts w:ascii="Times New Roman" w:hAnsi="Times New Roman"/>
                <w:sz w:val="24"/>
                <w:szCs w:val="24"/>
              </w:rPr>
            </w:pPr>
            <w:r w:rsidRPr="00C760E5">
              <w:rPr>
                <w:rFonts w:ascii="Times New Roman" w:hAnsi="Times New Roman"/>
                <w:b/>
                <w:sz w:val="24"/>
                <w:szCs w:val="24"/>
              </w:rPr>
              <w:t>К</w:t>
            </w:r>
            <w:r w:rsidRPr="00C760E5">
              <w:rPr>
                <w:rFonts w:ascii="Times New Roman" w:hAnsi="Times New Roman"/>
                <w:b/>
                <w:sz w:val="24"/>
                <w:szCs w:val="24"/>
                <w:vertAlign w:val="subscript"/>
              </w:rPr>
              <w:t>18</w:t>
            </w:r>
          </w:p>
          <w:p w:rsidR="00407A5D" w:rsidRPr="00C760E5" w:rsidRDefault="00407A5D" w:rsidP="00A53D92">
            <w:pPr>
              <w:jc w:val="both"/>
              <w:rPr>
                <w:rFonts w:ascii="Times New Roman" w:hAnsi="Times New Roman"/>
                <w:sz w:val="24"/>
                <w:szCs w:val="24"/>
              </w:rPr>
            </w:pPr>
          </w:p>
        </w:tc>
        <w:tc>
          <w:tcPr>
            <w:tcW w:w="4617" w:type="dxa"/>
            <w:tcBorders>
              <w:top w:val="single" w:sz="4" w:space="0" w:color="auto"/>
              <w:left w:val="single" w:sz="6" w:space="0" w:color="auto"/>
              <w:bottom w:val="single" w:sz="6" w:space="0" w:color="auto"/>
              <w:right w:val="single" w:sz="6" w:space="0" w:color="auto"/>
            </w:tcBorders>
            <w:shd w:val="clear" w:color="auto" w:fill="FFFFFF"/>
          </w:tcPr>
          <w:p w:rsidR="00407A5D" w:rsidRPr="007119B8" w:rsidRDefault="00407A5D" w:rsidP="00A53D92">
            <w:pPr>
              <w:jc w:val="both"/>
              <w:rPr>
                <w:rFonts w:ascii="Times New Roman" w:hAnsi="Times New Roman"/>
                <w:sz w:val="24"/>
                <w:szCs w:val="24"/>
              </w:rPr>
            </w:pPr>
            <w:r w:rsidRPr="007119B8">
              <w:rPr>
                <w:rFonts w:ascii="Times New Roman" w:hAnsi="Times New Roman"/>
                <w:sz w:val="24"/>
                <w:szCs w:val="24"/>
              </w:rPr>
              <w:t>до 2 баллов</w:t>
            </w:r>
          </w:p>
          <w:p w:rsidR="00407A5D" w:rsidRPr="00910ACF" w:rsidRDefault="00407A5D" w:rsidP="00A53D92">
            <w:pPr>
              <w:rPr>
                <w:rFonts w:ascii="Times New Roman" w:hAnsi="Times New Roman"/>
                <w:sz w:val="20"/>
                <w:szCs w:val="20"/>
              </w:rPr>
            </w:pPr>
          </w:p>
          <w:p w:rsidR="00407A5D" w:rsidRPr="00910ACF" w:rsidRDefault="00407A5D" w:rsidP="00A53D92">
            <w:pPr>
              <w:rPr>
                <w:rFonts w:ascii="Times New Roman" w:hAnsi="Times New Roman"/>
                <w:sz w:val="20"/>
                <w:szCs w:val="20"/>
              </w:rPr>
            </w:pPr>
          </w:p>
          <w:p w:rsidR="00407A5D" w:rsidRPr="00910ACF" w:rsidRDefault="00407A5D" w:rsidP="00A53D92">
            <w:pPr>
              <w:rPr>
                <w:rFonts w:ascii="Times New Roman" w:hAnsi="Times New Roman"/>
                <w:sz w:val="20"/>
                <w:szCs w:val="20"/>
              </w:rPr>
            </w:pPr>
          </w:p>
          <w:p w:rsidR="00407A5D" w:rsidRPr="00910ACF" w:rsidRDefault="00407A5D" w:rsidP="00A53D92">
            <w:pPr>
              <w:rPr>
                <w:rFonts w:ascii="Times New Roman" w:hAnsi="Times New Roman"/>
                <w:sz w:val="20"/>
                <w:szCs w:val="20"/>
              </w:rPr>
            </w:pPr>
          </w:p>
          <w:p w:rsidR="00407A5D" w:rsidRPr="00910ACF" w:rsidRDefault="00407A5D" w:rsidP="00A53D92">
            <w:pPr>
              <w:rPr>
                <w:rFonts w:ascii="Times New Roman" w:hAnsi="Times New Roman"/>
                <w:sz w:val="20"/>
                <w:szCs w:val="20"/>
              </w:rPr>
            </w:pPr>
          </w:p>
          <w:p w:rsidR="00407A5D" w:rsidRPr="00910ACF" w:rsidRDefault="00407A5D" w:rsidP="00A53D92">
            <w:pPr>
              <w:rPr>
                <w:rFonts w:ascii="Times New Roman" w:hAnsi="Times New Roman"/>
                <w:sz w:val="20"/>
                <w:szCs w:val="20"/>
              </w:rPr>
            </w:pPr>
            <w:r w:rsidRPr="00910ACF">
              <w:rPr>
                <w:rFonts w:ascii="Times New Roman" w:hAnsi="Times New Roman"/>
                <w:sz w:val="20"/>
                <w:szCs w:val="20"/>
              </w:rPr>
              <w:t>До 5 баллов</w:t>
            </w:r>
          </w:p>
        </w:tc>
      </w:tr>
    </w:tbl>
    <w:p w:rsidR="00407A5D" w:rsidRPr="008C5F35" w:rsidRDefault="00407A5D" w:rsidP="00407A5D">
      <w:pPr>
        <w:tabs>
          <w:tab w:val="left" w:pos="1560"/>
        </w:tabs>
        <w:spacing w:after="0" w:line="240" w:lineRule="auto"/>
        <w:ind w:firstLine="567"/>
        <w:jc w:val="both"/>
        <w:rPr>
          <w:rFonts w:ascii="Times New Roman" w:hAnsi="Times New Roman"/>
          <w:sz w:val="24"/>
          <w:szCs w:val="24"/>
        </w:rPr>
      </w:pPr>
      <w:r w:rsidRPr="008C5F35">
        <w:rPr>
          <w:rFonts w:ascii="Times New Roman" w:hAnsi="Times New Roman"/>
          <w:sz w:val="24"/>
          <w:szCs w:val="24"/>
        </w:rPr>
        <w:t xml:space="preserve">Примерное количество баллов – </w:t>
      </w:r>
      <w:r>
        <w:rPr>
          <w:rFonts w:ascii="Times New Roman" w:hAnsi="Times New Roman"/>
          <w:sz w:val="24"/>
          <w:szCs w:val="24"/>
        </w:rPr>
        <w:t>___</w:t>
      </w:r>
    </w:p>
    <w:p w:rsidR="00407A5D" w:rsidRDefault="00407A5D" w:rsidP="00407A5D">
      <w:pPr>
        <w:spacing w:after="0" w:line="240" w:lineRule="auto"/>
        <w:jc w:val="center"/>
        <w:rPr>
          <w:rFonts w:ascii="Times New Roman" w:hAnsi="Times New Roman"/>
          <w:b/>
          <w:i/>
          <w:sz w:val="24"/>
          <w:szCs w:val="24"/>
        </w:rPr>
      </w:pPr>
    </w:p>
    <w:p w:rsidR="00F22FE0" w:rsidRPr="005F78A9" w:rsidRDefault="00F22FE0" w:rsidP="00F22FE0">
      <w:pPr>
        <w:shd w:val="clear" w:color="auto" w:fill="FFFFFF"/>
        <w:spacing w:before="274"/>
        <w:ind w:left="130"/>
        <w:jc w:val="center"/>
        <w:rPr>
          <w:rFonts w:ascii="Times New Roman" w:hAnsi="Times New Roman"/>
          <w:b/>
          <w:sz w:val="24"/>
          <w:szCs w:val="24"/>
        </w:rPr>
      </w:pPr>
      <w:r>
        <w:rPr>
          <w:rFonts w:ascii="Times New Roman" w:hAnsi="Times New Roman"/>
          <w:b/>
          <w:i/>
          <w:sz w:val="24"/>
          <w:szCs w:val="24"/>
        </w:rPr>
        <w:br w:type="page"/>
      </w:r>
      <w:r w:rsidR="00407A5D">
        <w:rPr>
          <w:rFonts w:ascii="Times New Roman" w:hAnsi="Times New Roman"/>
          <w:b/>
          <w:sz w:val="24"/>
          <w:szCs w:val="24"/>
        </w:rPr>
        <w:lastRenderedPageBreak/>
        <w:t>4</w:t>
      </w:r>
      <w:r w:rsidRPr="005F78A9">
        <w:rPr>
          <w:rFonts w:ascii="Times New Roman" w:hAnsi="Times New Roman"/>
          <w:b/>
          <w:sz w:val="24"/>
          <w:szCs w:val="24"/>
        </w:rPr>
        <w:t xml:space="preserve">.3. Критерии оценки результативности профессиональной деятельности </w:t>
      </w:r>
      <w:proofErr w:type="gramStart"/>
      <w:r w:rsidRPr="005F78A9">
        <w:rPr>
          <w:rFonts w:ascii="Times New Roman" w:hAnsi="Times New Roman"/>
          <w:b/>
          <w:sz w:val="24"/>
          <w:szCs w:val="24"/>
        </w:rPr>
        <w:t>учителей  основной</w:t>
      </w:r>
      <w:proofErr w:type="gramEnd"/>
      <w:r w:rsidRPr="005F78A9">
        <w:rPr>
          <w:rFonts w:ascii="Times New Roman" w:hAnsi="Times New Roman"/>
          <w:b/>
          <w:sz w:val="24"/>
          <w:szCs w:val="24"/>
        </w:rPr>
        <w:t xml:space="preserve"> и старшей школы </w:t>
      </w:r>
    </w:p>
    <w:tbl>
      <w:tblPr>
        <w:tblW w:w="5000" w:type="pct"/>
        <w:tblCellMar>
          <w:left w:w="40" w:type="dxa"/>
          <w:right w:w="40" w:type="dxa"/>
        </w:tblCellMar>
        <w:tblLook w:val="0000" w:firstRow="0" w:lastRow="0" w:firstColumn="0" w:lastColumn="0" w:noHBand="0" w:noVBand="0"/>
      </w:tblPr>
      <w:tblGrid>
        <w:gridCol w:w="37"/>
        <w:gridCol w:w="601"/>
        <w:gridCol w:w="3150"/>
        <w:gridCol w:w="62"/>
        <w:gridCol w:w="6027"/>
        <w:gridCol w:w="88"/>
        <w:gridCol w:w="4685"/>
      </w:tblGrid>
      <w:tr w:rsidR="00F22FE0" w:rsidRPr="00C760E5" w:rsidTr="00F22FE0">
        <w:trPr>
          <w:trHeight w:hRule="exact" w:val="586"/>
        </w:trPr>
        <w:tc>
          <w:tcPr>
            <w:tcW w:w="218"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line="278" w:lineRule="exact"/>
              <w:ind w:left="53" w:right="43" w:firstLine="48"/>
            </w:pPr>
            <w:r w:rsidRPr="00C760E5">
              <w:t xml:space="preserve">№ </w:t>
            </w:r>
            <w:r w:rsidRPr="00C760E5">
              <w:rPr>
                <w:b/>
                <w:bCs/>
                <w:spacing w:val="-9"/>
              </w:rPr>
              <w:t>п\п</w:t>
            </w:r>
          </w:p>
        </w:tc>
        <w:tc>
          <w:tcPr>
            <w:tcW w:w="1096"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ind w:left="965"/>
              <w:rPr>
                <w:rFonts w:ascii="Times New Roman" w:hAnsi="Times New Roman"/>
                <w:sz w:val="24"/>
                <w:szCs w:val="24"/>
              </w:rPr>
            </w:pPr>
            <w:r w:rsidRPr="00C760E5">
              <w:rPr>
                <w:rFonts w:ascii="Times New Roman" w:hAnsi="Times New Roman"/>
                <w:b/>
                <w:bCs/>
                <w:sz w:val="24"/>
                <w:szCs w:val="24"/>
              </w:rPr>
              <w:t>Критерии</w:t>
            </w:r>
          </w:p>
        </w:tc>
        <w:tc>
          <w:tcPr>
            <w:tcW w:w="2057"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ind w:left="1709"/>
              <w:rPr>
                <w:rFonts w:ascii="Times New Roman" w:hAnsi="Times New Roman"/>
                <w:sz w:val="24"/>
                <w:szCs w:val="24"/>
              </w:rPr>
            </w:pPr>
            <w:r w:rsidRPr="00C760E5">
              <w:rPr>
                <w:rFonts w:ascii="Times New Roman" w:hAnsi="Times New Roman"/>
                <w:b/>
                <w:bCs/>
                <w:sz w:val="24"/>
                <w:szCs w:val="24"/>
              </w:rPr>
              <w:t>Показатели критериев</w:t>
            </w:r>
          </w:p>
        </w:tc>
        <w:tc>
          <w:tcPr>
            <w:tcW w:w="1629"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ind w:left="202" w:right="211"/>
              <w:rPr>
                <w:rFonts w:ascii="Times New Roman" w:hAnsi="Times New Roman"/>
                <w:sz w:val="24"/>
                <w:szCs w:val="24"/>
              </w:rPr>
            </w:pPr>
            <w:r w:rsidRPr="00C760E5">
              <w:rPr>
                <w:rFonts w:ascii="Times New Roman" w:hAnsi="Times New Roman"/>
                <w:b/>
                <w:bCs/>
                <w:spacing w:val="-3"/>
                <w:sz w:val="24"/>
                <w:szCs w:val="24"/>
              </w:rPr>
              <w:t xml:space="preserve">Кол-во баллов по каждому показателю </w:t>
            </w:r>
            <w:r w:rsidRPr="00C760E5">
              <w:rPr>
                <w:rFonts w:ascii="Times New Roman" w:hAnsi="Times New Roman"/>
                <w:b/>
                <w:bCs/>
                <w:sz w:val="24"/>
                <w:szCs w:val="24"/>
              </w:rPr>
              <w:t>критериев</w:t>
            </w:r>
          </w:p>
        </w:tc>
      </w:tr>
      <w:tr w:rsidR="00F22FE0" w:rsidRPr="00C760E5" w:rsidTr="00F22FE0">
        <w:trPr>
          <w:trHeight w:hRule="exact" w:val="282"/>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471726">
            <w:pPr>
              <w:pStyle w:val="af0"/>
              <w:numPr>
                <w:ilvl w:val="0"/>
                <w:numId w:val="5"/>
              </w:numPr>
              <w:shd w:val="clear" w:color="auto" w:fill="FFFFFF"/>
              <w:spacing w:after="0" w:line="283" w:lineRule="exact"/>
              <w:ind w:right="211"/>
              <w:jc w:val="center"/>
              <w:rPr>
                <w:rFonts w:ascii="Times New Roman" w:hAnsi="Times New Roman"/>
                <w:b/>
                <w:bCs/>
                <w:spacing w:val="-3"/>
                <w:sz w:val="24"/>
                <w:szCs w:val="24"/>
              </w:rPr>
            </w:pPr>
            <w:r w:rsidRPr="00C760E5">
              <w:rPr>
                <w:rFonts w:ascii="Times New Roman" w:hAnsi="Times New Roman"/>
                <w:b/>
                <w:bCs/>
                <w:spacing w:val="-3"/>
                <w:sz w:val="24"/>
                <w:szCs w:val="24"/>
              </w:rPr>
              <w:t>Обеспечение качества обучения учащихся</w:t>
            </w:r>
          </w:p>
        </w:tc>
      </w:tr>
      <w:tr w:rsidR="00F22FE0" w:rsidRPr="00C760E5" w:rsidTr="00F22FE0">
        <w:trPr>
          <w:trHeight w:hRule="exact" w:val="981"/>
        </w:trPr>
        <w:tc>
          <w:tcPr>
            <w:tcW w:w="218" w:type="pct"/>
            <w:gridSpan w:val="2"/>
            <w:vMerge w:val="restart"/>
            <w:tcBorders>
              <w:top w:val="single" w:sz="6" w:space="0" w:color="auto"/>
              <w:left w:val="single" w:sz="6" w:space="0" w:color="auto"/>
              <w:right w:val="single" w:sz="6" w:space="0" w:color="auto"/>
            </w:tcBorders>
            <w:shd w:val="clear" w:color="auto" w:fill="FFFFFF"/>
          </w:tcPr>
          <w:p w:rsidR="00F22FE0" w:rsidRPr="00C760E5" w:rsidRDefault="00F22FE0" w:rsidP="00F22FE0">
            <w:pPr>
              <w:shd w:val="clear" w:color="auto" w:fill="FFFFFF"/>
              <w:ind w:left="58"/>
            </w:pPr>
            <w:r w:rsidRPr="00C760E5">
              <w:rPr>
                <w:b/>
                <w:bCs/>
                <w:spacing w:val="-11"/>
              </w:rPr>
              <w:t>1.1.</w:t>
            </w:r>
          </w:p>
          <w:p w:rsidR="00F22FE0" w:rsidRPr="00C760E5" w:rsidRDefault="00F22FE0" w:rsidP="00F22FE0"/>
          <w:p w:rsidR="00F22FE0" w:rsidRPr="00C760E5" w:rsidRDefault="00F22FE0" w:rsidP="00F22FE0"/>
          <w:p w:rsidR="00F22FE0" w:rsidRPr="00C760E5" w:rsidRDefault="00F22FE0" w:rsidP="00F22FE0"/>
        </w:tc>
        <w:tc>
          <w:tcPr>
            <w:tcW w:w="1096" w:type="pct"/>
            <w:gridSpan w:val="2"/>
            <w:vMerge w:val="restart"/>
            <w:tcBorders>
              <w:top w:val="single" w:sz="6"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331" w:lineRule="exact"/>
              <w:ind w:left="5" w:right="523"/>
              <w:rPr>
                <w:rFonts w:ascii="Times New Roman" w:hAnsi="Times New Roman"/>
                <w:b/>
                <w:sz w:val="24"/>
                <w:szCs w:val="24"/>
              </w:rPr>
            </w:pPr>
            <w:r w:rsidRPr="00C760E5">
              <w:rPr>
                <w:rFonts w:ascii="Times New Roman" w:hAnsi="Times New Roman"/>
                <w:b/>
                <w:sz w:val="24"/>
                <w:szCs w:val="24"/>
              </w:rPr>
              <w:t>Учебные результаты обучающихся</w:t>
            </w: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b/>
                <w:sz w:val="24"/>
                <w:szCs w:val="24"/>
              </w:rPr>
            </w:pPr>
          </w:p>
        </w:tc>
        <w:tc>
          <w:tcPr>
            <w:tcW w:w="2087"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Позитивная динамика качества знаний  учащихся  (по итогам триместра, полугодия)</w:t>
            </w: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tabs>
                <w:tab w:val="left" w:pos="4391"/>
              </w:tabs>
              <w:spacing w:after="0" w:line="278" w:lineRule="exact"/>
              <w:ind w:right="143"/>
              <w:rPr>
                <w:rFonts w:ascii="Times New Roman" w:hAnsi="Times New Roman"/>
                <w:sz w:val="24"/>
                <w:szCs w:val="24"/>
              </w:rPr>
            </w:pPr>
            <w:r w:rsidRPr="00C760E5">
              <w:rPr>
                <w:rFonts w:ascii="Times New Roman" w:hAnsi="Times New Roman"/>
                <w:sz w:val="24"/>
                <w:szCs w:val="24"/>
              </w:rPr>
              <w:t>на 8% - 5 баллов</w:t>
            </w:r>
          </w:p>
          <w:p w:rsidR="00F22FE0" w:rsidRPr="00C760E5" w:rsidRDefault="00F22FE0" w:rsidP="00F22FE0">
            <w:pPr>
              <w:shd w:val="clear" w:color="auto" w:fill="FFFFFF"/>
              <w:tabs>
                <w:tab w:val="left" w:pos="4391"/>
              </w:tabs>
              <w:spacing w:after="0" w:line="278" w:lineRule="exact"/>
              <w:ind w:right="143"/>
              <w:rPr>
                <w:rFonts w:ascii="Times New Roman" w:hAnsi="Times New Roman"/>
                <w:sz w:val="24"/>
                <w:szCs w:val="24"/>
              </w:rPr>
            </w:pPr>
            <w:r w:rsidRPr="00C760E5">
              <w:rPr>
                <w:rFonts w:ascii="Times New Roman" w:hAnsi="Times New Roman"/>
                <w:sz w:val="24"/>
                <w:szCs w:val="24"/>
              </w:rPr>
              <w:t xml:space="preserve"> на 4% - 3 балла </w:t>
            </w:r>
          </w:p>
          <w:p w:rsidR="00F22FE0" w:rsidRPr="00C760E5" w:rsidRDefault="00F22FE0" w:rsidP="00F22FE0">
            <w:pPr>
              <w:shd w:val="clear" w:color="auto" w:fill="FFFFFF"/>
              <w:tabs>
                <w:tab w:val="left" w:pos="4391"/>
              </w:tabs>
              <w:spacing w:after="0" w:line="278" w:lineRule="exact"/>
              <w:ind w:right="143"/>
              <w:rPr>
                <w:rFonts w:ascii="Times New Roman" w:hAnsi="Times New Roman"/>
                <w:sz w:val="24"/>
                <w:szCs w:val="24"/>
              </w:rPr>
            </w:pPr>
            <w:r w:rsidRPr="00C760E5">
              <w:rPr>
                <w:rFonts w:ascii="Times New Roman" w:hAnsi="Times New Roman"/>
                <w:sz w:val="24"/>
                <w:szCs w:val="24"/>
              </w:rPr>
              <w:t>стабильность КЗ</w:t>
            </w:r>
            <w:r w:rsidRPr="00C760E5">
              <w:rPr>
                <w:rFonts w:ascii="Times New Roman" w:hAnsi="Times New Roman"/>
                <w:i/>
                <w:iCs/>
                <w:sz w:val="24"/>
                <w:szCs w:val="24"/>
              </w:rPr>
              <w:t xml:space="preserve">- 2 </w:t>
            </w:r>
            <w:r w:rsidRPr="00C760E5">
              <w:rPr>
                <w:rFonts w:ascii="Times New Roman" w:hAnsi="Times New Roman"/>
                <w:sz w:val="24"/>
                <w:szCs w:val="24"/>
              </w:rPr>
              <w:t>балла</w:t>
            </w:r>
          </w:p>
        </w:tc>
      </w:tr>
      <w:tr w:rsidR="00F22FE0" w:rsidRPr="00C760E5" w:rsidTr="00F22FE0">
        <w:trPr>
          <w:trHeight w:hRule="exact" w:val="859"/>
        </w:trPr>
        <w:tc>
          <w:tcPr>
            <w:tcW w:w="218" w:type="pct"/>
            <w:gridSpan w:val="2"/>
            <w:vMerge/>
            <w:tcBorders>
              <w:left w:val="single" w:sz="6" w:space="0" w:color="auto"/>
              <w:right w:val="single" w:sz="6" w:space="0" w:color="auto"/>
            </w:tcBorders>
            <w:shd w:val="clear" w:color="auto" w:fill="FFFFFF"/>
          </w:tcPr>
          <w:p w:rsidR="00F22FE0" w:rsidRPr="00C760E5" w:rsidRDefault="00F22FE0" w:rsidP="00F22FE0"/>
        </w:tc>
        <w:tc>
          <w:tcPr>
            <w:tcW w:w="1096"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2087"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rPr>
                <w:rFonts w:ascii="Times New Roman" w:hAnsi="Times New Roman"/>
                <w:sz w:val="24"/>
                <w:szCs w:val="24"/>
              </w:rPr>
            </w:pPr>
            <w:r w:rsidRPr="00C760E5">
              <w:rPr>
                <w:rFonts w:ascii="Times New Roman" w:hAnsi="Times New Roman"/>
                <w:spacing w:val="-2"/>
                <w:sz w:val="24"/>
                <w:szCs w:val="24"/>
              </w:rPr>
              <w:t xml:space="preserve">Количество   учащихся   (%),   повысивших   отметки   по </w:t>
            </w:r>
            <w:r w:rsidRPr="00C760E5">
              <w:rPr>
                <w:rFonts w:ascii="Times New Roman" w:hAnsi="Times New Roman"/>
                <w:sz w:val="24"/>
                <w:szCs w:val="24"/>
              </w:rPr>
              <w:t>итогам триместра (полугодия)</w:t>
            </w: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78" w:lineRule="exact"/>
              <w:ind w:left="5" w:hanging="5"/>
              <w:rPr>
                <w:rFonts w:ascii="Times New Roman" w:hAnsi="Times New Roman"/>
                <w:sz w:val="24"/>
                <w:szCs w:val="24"/>
              </w:rPr>
            </w:pPr>
            <w:r w:rsidRPr="00C760E5">
              <w:rPr>
                <w:rFonts w:ascii="Times New Roman" w:hAnsi="Times New Roman"/>
                <w:sz w:val="24"/>
                <w:szCs w:val="24"/>
              </w:rPr>
              <w:t>на 12% - 5 баллов</w:t>
            </w:r>
          </w:p>
          <w:p w:rsidR="00F22FE0" w:rsidRPr="00C760E5" w:rsidRDefault="00F22FE0" w:rsidP="00F22FE0">
            <w:pPr>
              <w:shd w:val="clear" w:color="auto" w:fill="FFFFFF"/>
              <w:spacing w:after="0" w:line="278" w:lineRule="exact"/>
              <w:ind w:left="5" w:hanging="5"/>
              <w:rPr>
                <w:rFonts w:ascii="Times New Roman" w:hAnsi="Times New Roman"/>
                <w:sz w:val="24"/>
                <w:szCs w:val="24"/>
              </w:rPr>
            </w:pPr>
            <w:r w:rsidRPr="00C760E5">
              <w:rPr>
                <w:rFonts w:ascii="Times New Roman" w:hAnsi="Times New Roman"/>
                <w:sz w:val="24"/>
                <w:szCs w:val="24"/>
              </w:rPr>
              <w:t xml:space="preserve"> на 8% - 3 балла </w:t>
            </w:r>
          </w:p>
          <w:p w:rsidR="00F22FE0" w:rsidRPr="00C760E5" w:rsidRDefault="00F22FE0" w:rsidP="00F22FE0">
            <w:pPr>
              <w:shd w:val="clear" w:color="auto" w:fill="FFFFFF"/>
              <w:spacing w:after="0" w:line="278" w:lineRule="exact"/>
              <w:ind w:left="5" w:hanging="5"/>
              <w:rPr>
                <w:rFonts w:ascii="Times New Roman" w:hAnsi="Times New Roman"/>
                <w:sz w:val="24"/>
                <w:szCs w:val="24"/>
              </w:rPr>
            </w:pPr>
            <w:r w:rsidRPr="00C760E5">
              <w:rPr>
                <w:rFonts w:ascii="Times New Roman" w:hAnsi="Times New Roman"/>
                <w:sz w:val="24"/>
                <w:szCs w:val="24"/>
              </w:rPr>
              <w:t>на 4% - 2 балла</w:t>
            </w:r>
          </w:p>
        </w:tc>
      </w:tr>
      <w:tr w:rsidR="00F22FE0" w:rsidRPr="00C760E5" w:rsidTr="00F22FE0">
        <w:trPr>
          <w:trHeight w:hRule="exact" w:val="1291"/>
        </w:trPr>
        <w:tc>
          <w:tcPr>
            <w:tcW w:w="218" w:type="pct"/>
            <w:gridSpan w:val="2"/>
            <w:vMerge/>
            <w:tcBorders>
              <w:left w:val="single" w:sz="6" w:space="0" w:color="auto"/>
              <w:right w:val="single" w:sz="6" w:space="0" w:color="auto"/>
            </w:tcBorders>
            <w:shd w:val="clear" w:color="auto" w:fill="FFFFFF"/>
          </w:tcPr>
          <w:p w:rsidR="00F22FE0" w:rsidRPr="00C760E5" w:rsidRDefault="00F22FE0" w:rsidP="00F22FE0"/>
        </w:tc>
        <w:tc>
          <w:tcPr>
            <w:tcW w:w="1096"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2087" w:type="pct"/>
            <w:gridSpan w:val="2"/>
            <w:vMerge w:val="restart"/>
            <w:tcBorders>
              <w:top w:val="single" w:sz="6"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278" w:lineRule="exact"/>
              <w:ind w:left="5"/>
              <w:rPr>
                <w:rFonts w:ascii="Times New Roman" w:hAnsi="Times New Roman"/>
                <w:sz w:val="24"/>
                <w:szCs w:val="24"/>
              </w:rPr>
            </w:pPr>
            <w:r w:rsidRPr="00C760E5">
              <w:rPr>
                <w:rFonts w:ascii="Times New Roman" w:hAnsi="Times New Roman"/>
                <w:b/>
                <w:spacing w:val="-2"/>
                <w:sz w:val="24"/>
                <w:szCs w:val="24"/>
              </w:rPr>
              <w:t xml:space="preserve">Единый      государственный      экзамен      </w:t>
            </w:r>
            <w:r w:rsidRPr="00C760E5">
              <w:rPr>
                <w:rFonts w:ascii="Times New Roman" w:hAnsi="Times New Roman"/>
                <w:spacing w:val="-2"/>
                <w:sz w:val="24"/>
                <w:szCs w:val="24"/>
              </w:rPr>
              <w:t xml:space="preserve">(обязательные </w:t>
            </w:r>
            <w:r w:rsidRPr="00C760E5">
              <w:rPr>
                <w:rFonts w:ascii="Times New Roman" w:hAnsi="Times New Roman"/>
                <w:sz w:val="24"/>
                <w:szCs w:val="24"/>
              </w:rPr>
              <w:t xml:space="preserve">экзамены и экзамены по выбору, процент выбравших экзамен </w:t>
            </w:r>
            <w:r w:rsidRPr="00C760E5">
              <w:rPr>
                <w:rFonts w:ascii="Times New Roman" w:hAnsi="Times New Roman"/>
                <w:b/>
                <w:sz w:val="24"/>
                <w:szCs w:val="24"/>
                <w:u w:val="single"/>
              </w:rPr>
              <w:t>не менее</w:t>
            </w:r>
            <w:r w:rsidRPr="00C760E5">
              <w:rPr>
                <w:rFonts w:ascii="Times New Roman" w:hAnsi="Times New Roman"/>
                <w:sz w:val="24"/>
                <w:szCs w:val="24"/>
              </w:rPr>
              <w:t xml:space="preserve"> 25);</w:t>
            </w:r>
          </w:p>
        </w:tc>
        <w:tc>
          <w:tcPr>
            <w:tcW w:w="1599" w:type="pct"/>
            <w:vMerge w:val="restart"/>
            <w:tcBorders>
              <w:top w:val="single" w:sz="6"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278" w:lineRule="exact"/>
              <w:rPr>
                <w:rFonts w:ascii="Times New Roman" w:hAnsi="Times New Roman"/>
                <w:spacing w:val="-3"/>
                <w:sz w:val="24"/>
                <w:szCs w:val="24"/>
              </w:rPr>
            </w:pPr>
            <w:r w:rsidRPr="00C760E5">
              <w:rPr>
                <w:rFonts w:ascii="Times New Roman" w:hAnsi="Times New Roman"/>
                <w:spacing w:val="-3"/>
                <w:sz w:val="24"/>
                <w:szCs w:val="24"/>
              </w:rPr>
              <w:t xml:space="preserve">100% учащихся набрали минимальное количество баллов – </w:t>
            </w:r>
            <w:r>
              <w:rPr>
                <w:rFonts w:ascii="Times New Roman" w:hAnsi="Times New Roman"/>
                <w:spacing w:val="-3"/>
                <w:sz w:val="24"/>
                <w:szCs w:val="24"/>
              </w:rPr>
              <w:t>10</w:t>
            </w:r>
            <w:r w:rsidRPr="00C760E5">
              <w:rPr>
                <w:rFonts w:ascii="Times New Roman" w:hAnsi="Times New Roman"/>
                <w:spacing w:val="-3"/>
                <w:sz w:val="24"/>
                <w:szCs w:val="24"/>
              </w:rPr>
              <w:t xml:space="preserve"> баллов</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pacing w:val="-1"/>
                <w:sz w:val="24"/>
                <w:szCs w:val="24"/>
              </w:rPr>
              <w:t>Дополнительные баллы за качество знаний:</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 xml:space="preserve">Средний бал по предмету соответствует или превышает средний бал по области – </w:t>
            </w:r>
            <w:r>
              <w:rPr>
                <w:rFonts w:ascii="Times New Roman" w:hAnsi="Times New Roman"/>
                <w:sz w:val="24"/>
                <w:szCs w:val="24"/>
              </w:rPr>
              <w:t xml:space="preserve">7 </w:t>
            </w:r>
            <w:r w:rsidRPr="00C760E5">
              <w:rPr>
                <w:rFonts w:ascii="Times New Roman" w:hAnsi="Times New Roman"/>
                <w:sz w:val="24"/>
                <w:szCs w:val="24"/>
              </w:rPr>
              <w:t>баллов</w:t>
            </w:r>
          </w:p>
          <w:p w:rsidR="00F22FE0" w:rsidRPr="009E4E66" w:rsidRDefault="00F22FE0" w:rsidP="00F22FE0">
            <w:pPr>
              <w:spacing w:after="0"/>
              <w:jc w:val="both"/>
              <w:rPr>
                <w:rFonts w:ascii="Times New Roman" w:hAnsi="Times New Roman"/>
                <w:b/>
                <w:sz w:val="24"/>
                <w:szCs w:val="24"/>
              </w:rPr>
            </w:pPr>
            <w:r w:rsidRPr="009E4E66">
              <w:rPr>
                <w:rFonts w:ascii="Times New Roman" w:hAnsi="Times New Roman"/>
                <w:b/>
                <w:sz w:val="24"/>
                <w:szCs w:val="24"/>
              </w:rPr>
              <w:t xml:space="preserve">Экзамены по выбору: </w:t>
            </w:r>
          </w:p>
          <w:p w:rsidR="00F22FE0" w:rsidRDefault="00F22FE0" w:rsidP="00F22FE0">
            <w:pPr>
              <w:spacing w:after="0"/>
              <w:jc w:val="both"/>
              <w:rPr>
                <w:rFonts w:ascii="Times New Roman" w:hAnsi="Times New Roman"/>
                <w:sz w:val="24"/>
                <w:szCs w:val="24"/>
              </w:rPr>
            </w:pPr>
            <w:r>
              <w:rPr>
                <w:rFonts w:ascii="Times New Roman" w:hAnsi="Times New Roman"/>
                <w:sz w:val="24"/>
                <w:szCs w:val="24"/>
              </w:rPr>
              <w:t xml:space="preserve">10% учащихся – 2 балла; </w:t>
            </w:r>
          </w:p>
          <w:p w:rsidR="00F22FE0" w:rsidRDefault="00F22FE0" w:rsidP="00F22FE0">
            <w:pPr>
              <w:spacing w:after="0"/>
              <w:jc w:val="both"/>
              <w:rPr>
                <w:rFonts w:ascii="Times New Roman" w:hAnsi="Times New Roman"/>
                <w:sz w:val="24"/>
                <w:szCs w:val="24"/>
              </w:rPr>
            </w:pPr>
            <w:r>
              <w:rPr>
                <w:rFonts w:ascii="Times New Roman" w:hAnsi="Times New Roman"/>
                <w:sz w:val="24"/>
                <w:szCs w:val="24"/>
              </w:rPr>
              <w:t xml:space="preserve">15 </w:t>
            </w:r>
            <w:proofErr w:type="gramStart"/>
            <w:r>
              <w:rPr>
                <w:rFonts w:ascii="Times New Roman" w:hAnsi="Times New Roman"/>
                <w:sz w:val="24"/>
                <w:szCs w:val="24"/>
              </w:rPr>
              <w:t>%  -</w:t>
            </w:r>
            <w:proofErr w:type="gramEnd"/>
            <w:r>
              <w:rPr>
                <w:rFonts w:ascii="Times New Roman" w:hAnsi="Times New Roman"/>
                <w:sz w:val="24"/>
                <w:szCs w:val="24"/>
              </w:rPr>
              <w:t xml:space="preserve"> 4 балла  </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pacing w:val="-1"/>
                <w:sz w:val="24"/>
                <w:szCs w:val="24"/>
              </w:rPr>
              <w:t>Дополнительные баллы за качество знаний:</w:t>
            </w:r>
          </w:p>
          <w:p w:rsidR="00F22FE0" w:rsidRPr="00036E4E" w:rsidRDefault="00F22FE0" w:rsidP="00F22FE0">
            <w:pPr>
              <w:spacing w:after="0"/>
              <w:jc w:val="both"/>
              <w:rPr>
                <w:rFonts w:ascii="Times New Roman" w:hAnsi="Times New Roman"/>
                <w:sz w:val="24"/>
                <w:szCs w:val="24"/>
              </w:rPr>
            </w:pPr>
            <w:r>
              <w:rPr>
                <w:rFonts w:ascii="Times New Roman" w:hAnsi="Times New Roman"/>
                <w:sz w:val="24"/>
                <w:szCs w:val="24"/>
              </w:rPr>
              <w:t xml:space="preserve">ученик(и) показали качество знаний выше областного показателя - 5 баллов  </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pacing w:val="-2"/>
                <w:sz w:val="24"/>
                <w:szCs w:val="24"/>
              </w:rPr>
              <w:t xml:space="preserve">Примечание: баллы устанавливаются сроком </w:t>
            </w:r>
            <w:r w:rsidRPr="00C760E5">
              <w:rPr>
                <w:rFonts w:ascii="Times New Roman" w:hAnsi="Times New Roman"/>
                <w:sz w:val="24"/>
                <w:szCs w:val="24"/>
              </w:rPr>
              <w:t>на один учебный год.</w:t>
            </w:r>
          </w:p>
        </w:tc>
      </w:tr>
      <w:tr w:rsidR="00F22FE0" w:rsidRPr="00C760E5" w:rsidTr="00F22FE0">
        <w:trPr>
          <w:trHeight w:hRule="exact" w:val="2860"/>
        </w:trPr>
        <w:tc>
          <w:tcPr>
            <w:tcW w:w="218" w:type="pct"/>
            <w:gridSpan w:val="2"/>
            <w:vMerge w:val="restart"/>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r w:rsidRPr="00C760E5">
              <w:rPr>
                <w:rFonts w:ascii="Times New Roman" w:hAnsi="Times New Roman"/>
                <w:b/>
                <w:sz w:val="24"/>
                <w:szCs w:val="24"/>
              </w:rPr>
              <w:br w:type="page"/>
            </w: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tc>
        <w:tc>
          <w:tcPr>
            <w:tcW w:w="1096" w:type="pct"/>
            <w:gridSpan w:val="2"/>
            <w:vMerge w:val="restart"/>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tc>
        <w:tc>
          <w:tcPr>
            <w:tcW w:w="2087" w:type="pct"/>
            <w:gridSpan w:val="2"/>
            <w:vMerge/>
            <w:tcBorders>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rPr>
                <w:rFonts w:ascii="Times New Roman" w:hAnsi="Times New Roman"/>
                <w:sz w:val="24"/>
                <w:szCs w:val="24"/>
              </w:rPr>
            </w:pPr>
          </w:p>
        </w:tc>
        <w:tc>
          <w:tcPr>
            <w:tcW w:w="1599" w:type="pct"/>
            <w:vMerge/>
            <w:tcBorders>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78" w:lineRule="exact"/>
              <w:rPr>
                <w:rFonts w:ascii="Times New Roman" w:hAnsi="Times New Roman"/>
                <w:sz w:val="24"/>
                <w:szCs w:val="24"/>
              </w:rPr>
            </w:pPr>
          </w:p>
        </w:tc>
      </w:tr>
      <w:tr w:rsidR="00F22FE0" w:rsidRPr="00C760E5" w:rsidTr="00F22FE0">
        <w:trPr>
          <w:trHeight w:hRule="exact" w:val="3131"/>
        </w:trPr>
        <w:tc>
          <w:tcPr>
            <w:tcW w:w="218"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p>
        </w:tc>
        <w:tc>
          <w:tcPr>
            <w:tcW w:w="1096"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2087" w:type="pct"/>
            <w:gridSpan w:val="2"/>
            <w:tcBorders>
              <w:top w:val="single" w:sz="4"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ind w:right="5" w:firstLine="5"/>
              <w:rPr>
                <w:rFonts w:ascii="Times New Roman" w:hAnsi="Times New Roman"/>
                <w:sz w:val="24"/>
                <w:szCs w:val="24"/>
              </w:rPr>
            </w:pPr>
            <w:r w:rsidRPr="00C760E5">
              <w:rPr>
                <w:rFonts w:ascii="Times New Roman" w:hAnsi="Times New Roman"/>
                <w:sz w:val="24"/>
                <w:szCs w:val="24"/>
              </w:rPr>
              <w:t xml:space="preserve">Государственная (итоговая) аттестация в 9 классах в новой форме (обязательные экзамены и экзамены по выбору, процент выбравших экзамен </w:t>
            </w:r>
            <w:r w:rsidRPr="00C760E5">
              <w:rPr>
                <w:rFonts w:ascii="Times New Roman" w:hAnsi="Times New Roman"/>
                <w:b/>
                <w:sz w:val="24"/>
                <w:szCs w:val="24"/>
                <w:u w:val="single"/>
              </w:rPr>
              <w:t>не менее</w:t>
            </w:r>
            <w:r w:rsidRPr="00C760E5">
              <w:rPr>
                <w:rFonts w:ascii="Times New Roman" w:hAnsi="Times New Roman"/>
                <w:sz w:val="24"/>
                <w:szCs w:val="24"/>
              </w:rPr>
              <w:t xml:space="preserve"> 25)</w:t>
            </w:r>
          </w:p>
          <w:p w:rsidR="00F22FE0" w:rsidRPr="00C760E5" w:rsidRDefault="00F22FE0" w:rsidP="00F22FE0">
            <w:pPr>
              <w:shd w:val="clear" w:color="auto" w:fill="FFFFFF"/>
              <w:spacing w:after="0" w:line="283" w:lineRule="exact"/>
              <w:ind w:right="5" w:firstLine="5"/>
              <w:rPr>
                <w:rFonts w:ascii="Times New Roman" w:hAnsi="Times New Roman"/>
                <w:sz w:val="24"/>
                <w:szCs w:val="24"/>
              </w:rPr>
            </w:pPr>
          </w:p>
          <w:p w:rsidR="00F22FE0" w:rsidRPr="00C760E5" w:rsidRDefault="00F22FE0" w:rsidP="00F22FE0">
            <w:pPr>
              <w:shd w:val="clear" w:color="auto" w:fill="FFFFFF"/>
              <w:spacing w:after="0"/>
              <w:rPr>
                <w:rFonts w:ascii="Times New Roman" w:hAnsi="Times New Roman"/>
                <w:sz w:val="24"/>
                <w:szCs w:val="24"/>
              </w:rPr>
            </w:pPr>
          </w:p>
        </w:tc>
        <w:tc>
          <w:tcPr>
            <w:tcW w:w="1599" w:type="pct"/>
            <w:tcBorders>
              <w:top w:val="single" w:sz="4"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ind w:right="782"/>
              <w:rPr>
                <w:rFonts w:ascii="Times New Roman" w:hAnsi="Times New Roman"/>
                <w:sz w:val="24"/>
                <w:szCs w:val="24"/>
              </w:rPr>
            </w:pPr>
            <w:r w:rsidRPr="00C760E5">
              <w:rPr>
                <w:rFonts w:ascii="Times New Roman" w:hAnsi="Times New Roman"/>
                <w:spacing w:val="-3"/>
                <w:sz w:val="24"/>
                <w:szCs w:val="24"/>
              </w:rPr>
              <w:t xml:space="preserve">Успеваемость учащихся по предмету: </w:t>
            </w:r>
            <w:r w:rsidRPr="00C760E5">
              <w:rPr>
                <w:rFonts w:ascii="Times New Roman" w:hAnsi="Times New Roman"/>
                <w:sz w:val="24"/>
                <w:szCs w:val="24"/>
              </w:rPr>
              <w:t>100% - 5 баллов; 95 - 99% - 3 балла; 91 -94%- 1 балл;</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90% и ниже - 0 баллов.</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pacing w:val="-5"/>
                <w:sz w:val="24"/>
                <w:szCs w:val="24"/>
              </w:rPr>
              <w:t xml:space="preserve">Дополнительные баллы </w:t>
            </w:r>
            <w:r w:rsidRPr="00C760E5">
              <w:rPr>
                <w:rFonts w:ascii="Times New Roman" w:hAnsi="Times New Roman"/>
                <w:b/>
                <w:bCs/>
                <w:spacing w:val="-5"/>
                <w:sz w:val="24"/>
                <w:szCs w:val="24"/>
              </w:rPr>
              <w:t>за качество знаний:</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85-100%- 10 баллов;</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75 - 84% - 8 баллов;</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65 - 74% - 6 балла;</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51 - 64%-3 балла.</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pacing w:val="-2"/>
                <w:sz w:val="24"/>
                <w:szCs w:val="24"/>
              </w:rPr>
              <w:t xml:space="preserve">Примечание: баллы устанавливаются сроком </w:t>
            </w:r>
            <w:r w:rsidRPr="00C760E5">
              <w:rPr>
                <w:rFonts w:ascii="Times New Roman" w:hAnsi="Times New Roman"/>
                <w:sz w:val="24"/>
                <w:szCs w:val="24"/>
              </w:rPr>
              <w:t>на один учебный год.</w:t>
            </w:r>
          </w:p>
        </w:tc>
      </w:tr>
      <w:tr w:rsidR="00F22FE0" w:rsidRPr="00C760E5" w:rsidTr="00F22FE0">
        <w:trPr>
          <w:trHeight w:val="3228"/>
        </w:trPr>
        <w:tc>
          <w:tcPr>
            <w:tcW w:w="218"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1096"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2087"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ind w:right="5"/>
              <w:rPr>
                <w:rFonts w:ascii="Times New Roman" w:hAnsi="Times New Roman"/>
                <w:sz w:val="24"/>
                <w:szCs w:val="24"/>
              </w:rPr>
            </w:pPr>
            <w:r w:rsidRPr="00C760E5">
              <w:rPr>
                <w:rFonts w:ascii="Times New Roman" w:hAnsi="Times New Roman"/>
                <w:sz w:val="24"/>
                <w:szCs w:val="24"/>
              </w:rPr>
              <w:t xml:space="preserve">Независимые      </w:t>
            </w:r>
            <w:proofErr w:type="gramStart"/>
            <w:r w:rsidRPr="00C760E5">
              <w:rPr>
                <w:rFonts w:ascii="Times New Roman" w:hAnsi="Times New Roman"/>
                <w:sz w:val="24"/>
                <w:szCs w:val="24"/>
              </w:rPr>
              <w:t>региональные  и</w:t>
            </w:r>
            <w:proofErr w:type="gramEnd"/>
            <w:r w:rsidRPr="00C760E5">
              <w:rPr>
                <w:rFonts w:ascii="Times New Roman" w:hAnsi="Times New Roman"/>
                <w:sz w:val="24"/>
                <w:szCs w:val="24"/>
              </w:rPr>
              <w:t xml:space="preserve">  муниципальные      </w:t>
            </w:r>
            <w:proofErr w:type="spellStart"/>
            <w:r w:rsidRPr="00C760E5">
              <w:rPr>
                <w:rFonts w:ascii="Times New Roman" w:hAnsi="Times New Roman"/>
                <w:sz w:val="24"/>
                <w:szCs w:val="24"/>
              </w:rPr>
              <w:t>срезовые</w:t>
            </w:r>
            <w:proofErr w:type="spellEnd"/>
            <w:r w:rsidRPr="00C760E5">
              <w:rPr>
                <w:rFonts w:ascii="Times New Roman" w:hAnsi="Times New Roman"/>
                <w:sz w:val="24"/>
                <w:szCs w:val="24"/>
              </w:rPr>
              <w:t xml:space="preserve"> контрольные работы, тестирование и др.</w:t>
            </w:r>
          </w:p>
          <w:p w:rsidR="00F22FE0" w:rsidRPr="00C760E5" w:rsidRDefault="00F22FE0" w:rsidP="00F22FE0">
            <w:pPr>
              <w:shd w:val="clear" w:color="auto" w:fill="FFFFFF"/>
              <w:spacing w:after="0" w:line="283" w:lineRule="exact"/>
              <w:ind w:right="5"/>
              <w:rPr>
                <w:rFonts w:ascii="Times New Roman" w:hAnsi="Times New Roman"/>
                <w:sz w:val="24"/>
                <w:szCs w:val="24"/>
              </w:rPr>
            </w:pPr>
          </w:p>
          <w:p w:rsidR="00F22FE0" w:rsidRPr="00C760E5" w:rsidRDefault="00F22FE0" w:rsidP="00F22FE0">
            <w:pPr>
              <w:shd w:val="clear" w:color="auto" w:fill="FFFFFF"/>
              <w:spacing w:after="0" w:line="283" w:lineRule="exact"/>
              <w:ind w:right="5"/>
              <w:rPr>
                <w:rFonts w:ascii="Times New Roman" w:hAnsi="Times New Roman"/>
                <w:sz w:val="24"/>
                <w:szCs w:val="24"/>
              </w:rPr>
            </w:pP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ind w:right="787" w:hanging="5"/>
              <w:rPr>
                <w:rFonts w:ascii="Times New Roman" w:hAnsi="Times New Roman"/>
                <w:spacing w:val="-3"/>
                <w:sz w:val="24"/>
                <w:szCs w:val="24"/>
              </w:rPr>
            </w:pPr>
            <w:r w:rsidRPr="00C760E5">
              <w:rPr>
                <w:rFonts w:ascii="Times New Roman" w:hAnsi="Times New Roman"/>
                <w:spacing w:val="-3"/>
                <w:sz w:val="24"/>
                <w:szCs w:val="24"/>
              </w:rPr>
              <w:t xml:space="preserve">Успеваемость учащихся по предмету: </w:t>
            </w:r>
          </w:p>
          <w:p w:rsidR="00F22FE0" w:rsidRPr="00C760E5" w:rsidRDefault="00F22FE0" w:rsidP="00F22FE0">
            <w:pPr>
              <w:shd w:val="clear" w:color="auto" w:fill="FFFFFF"/>
              <w:spacing w:after="0" w:line="283" w:lineRule="exact"/>
              <w:ind w:right="787" w:hanging="5"/>
              <w:rPr>
                <w:rFonts w:ascii="Times New Roman" w:hAnsi="Times New Roman"/>
                <w:sz w:val="24"/>
                <w:szCs w:val="24"/>
              </w:rPr>
            </w:pPr>
            <w:r w:rsidRPr="00C760E5">
              <w:rPr>
                <w:rFonts w:ascii="Times New Roman" w:hAnsi="Times New Roman"/>
                <w:sz w:val="24"/>
                <w:szCs w:val="24"/>
              </w:rPr>
              <w:t xml:space="preserve">100%- 5 баллов; </w:t>
            </w:r>
          </w:p>
          <w:p w:rsidR="00F22FE0" w:rsidRPr="00C760E5" w:rsidRDefault="00F22FE0" w:rsidP="00F22FE0">
            <w:pPr>
              <w:shd w:val="clear" w:color="auto" w:fill="FFFFFF"/>
              <w:spacing w:after="0" w:line="283" w:lineRule="exact"/>
              <w:ind w:right="787" w:hanging="5"/>
              <w:rPr>
                <w:rFonts w:ascii="Times New Roman" w:hAnsi="Times New Roman"/>
                <w:sz w:val="24"/>
                <w:szCs w:val="24"/>
              </w:rPr>
            </w:pPr>
            <w:r w:rsidRPr="00C760E5">
              <w:rPr>
                <w:rFonts w:ascii="Times New Roman" w:hAnsi="Times New Roman"/>
                <w:sz w:val="24"/>
                <w:szCs w:val="24"/>
              </w:rPr>
              <w:t>95 - 99% - 3 балла;</w:t>
            </w:r>
          </w:p>
          <w:p w:rsidR="00F22FE0" w:rsidRPr="00C760E5" w:rsidRDefault="00F22FE0" w:rsidP="00F22FE0">
            <w:pPr>
              <w:shd w:val="clear" w:color="auto" w:fill="FFFFFF"/>
              <w:spacing w:after="0" w:line="283" w:lineRule="exact"/>
              <w:ind w:right="787" w:hanging="5"/>
              <w:rPr>
                <w:rFonts w:ascii="Times New Roman" w:hAnsi="Times New Roman"/>
                <w:sz w:val="24"/>
                <w:szCs w:val="24"/>
              </w:rPr>
            </w:pPr>
            <w:r w:rsidRPr="00C760E5">
              <w:rPr>
                <w:rFonts w:ascii="Times New Roman" w:hAnsi="Times New Roman"/>
                <w:sz w:val="24"/>
                <w:szCs w:val="24"/>
              </w:rPr>
              <w:t xml:space="preserve"> 91 -94%- 1 балл;</w:t>
            </w:r>
          </w:p>
          <w:p w:rsidR="00F22FE0" w:rsidRPr="00C760E5" w:rsidRDefault="00F22FE0" w:rsidP="00F22FE0">
            <w:pPr>
              <w:shd w:val="clear" w:color="auto" w:fill="FFFFFF"/>
              <w:spacing w:after="0" w:line="283" w:lineRule="exact"/>
              <w:rPr>
                <w:rFonts w:ascii="Times New Roman" w:hAnsi="Times New Roman"/>
                <w:sz w:val="24"/>
                <w:szCs w:val="24"/>
              </w:rPr>
            </w:pPr>
            <w:r w:rsidRPr="00C760E5">
              <w:rPr>
                <w:rFonts w:ascii="Times New Roman" w:hAnsi="Times New Roman"/>
                <w:sz w:val="24"/>
                <w:szCs w:val="24"/>
              </w:rPr>
              <w:t>90% и ниже - 0 баллов.</w:t>
            </w:r>
          </w:p>
          <w:p w:rsidR="00F22FE0" w:rsidRPr="00C760E5" w:rsidRDefault="00F22FE0" w:rsidP="00F22FE0">
            <w:pPr>
              <w:shd w:val="clear" w:color="auto" w:fill="FFFFFF"/>
              <w:spacing w:after="0" w:line="283" w:lineRule="exact"/>
              <w:rPr>
                <w:rFonts w:ascii="Times New Roman" w:hAnsi="Times New Roman"/>
                <w:sz w:val="24"/>
                <w:szCs w:val="24"/>
              </w:rPr>
            </w:pPr>
            <w:r w:rsidRPr="00C760E5">
              <w:rPr>
                <w:rFonts w:ascii="Times New Roman" w:hAnsi="Times New Roman"/>
                <w:spacing w:val="-6"/>
                <w:sz w:val="24"/>
                <w:szCs w:val="24"/>
              </w:rPr>
              <w:t xml:space="preserve">Дополнительные баллы </w:t>
            </w:r>
            <w:r w:rsidRPr="00C760E5">
              <w:rPr>
                <w:rFonts w:ascii="Times New Roman" w:hAnsi="Times New Roman"/>
                <w:b/>
                <w:bCs/>
                <w:spacing w:val="-6"/>
                <w:sz w:val="24"/>
                <w:szCs w:val="24"/>
              </w:rPr>
              <w:t>за качество знаний:</w:t>
            </w:r>
          </w:p>
          <w:p w:rsidR="00F22FE0" w:rsidRPr="00C760E5" w:rsidRDefault="00F22FE0" w:rsidP="00F22FE0">
            <w:pPr>
              <w:shd w:val="clear" w:color="auto" w:fill="FFFFFF"/>
              <w:spacing w:after="0" w:line="283" w:lineRule="exact"/>
              <w:ind w:right="163" w:firstLine="10"/>
              <w:rPr>
                <w:rFonts w:ascii="Times New Roman" w:hAnsi="Times New Roman"/>
                <w:sz w:val="24"/>
                <w:szCs w:val="24"/>
              </w:rPr>
            </w:pPr>
            <w:r w:rsidRPr="00C760E5">
              <w:rPr>
                <w:rFonts w:ascii="Times New Roman" w:hAnsi="Times New Roman"/>
                <w:sz w:val="24"/>
                <w:szCs w:val="24"/>
              </w:rPr>
              <w:t xml:space="preserve">85-100%-6 баллов; </w:t>
            </w:r>
          </w:p>
          <w:p w:rsidR="00F22FE0" w:rsidRPr="00C760E5" w:rsidRDefault="00F22FE0" w:rsidP="00F22FE0">
            <w:pPr>
              <w:shd w:val="clear" w:color="auto" w:fill="FFFFFF"/>
              <w:spacing w:after="0" w:line="283" w:lineRule="exact"/>
              <w:ind w:right="163" w:firstLine="10"/>
              <w:rPr>
                <w:rFonts w:ascii="Times New Roman" w:hAnsi="Times New Roman"/>
                <w:sz w:val="24"/>
                <w:szCs w:val="24"/>
              </w:rPr>
            </w:pPr>
            <w:r w:rsidRPr="00C760E5">
              <w:rPr>
                <w:rFonts w:ascii="Times New Roman" w:hAnsi="Times New Roman"/>
                <w:sz w:val="24"/>
                <w:szCs w:val="24"/>
              </w:rPr>
              <w:t>75 - 84% - 5 баллов;</w:t>
            </w:r>
          </w:p>
          <w:p w:rsidR="00F22FE0" w:rsidRPr="00C760E5" w:rsidRDefault="00F22FE0" w:rsidP="00F22FE0">
            <w:pPr>
              <w:shd w:val="clear" w:color="auto" w:fill="FFFFFF"/>
              <w:spacing w:after="0" w:line="283" w:lineRule="exact"/>
              <w:ind w:right="163" w:firstLine="10"/>
              <w:rPr>
                <w:rFonts w:ascii="Times New Roman" w:hAnsi="Times New Roman"/>
                <w:sz w:val="24"/>
                <w:szCs w:val="24"/>
              </w:rPr>
            </w:pPr>
            <w:r w:rsidRPr="00C760E5">
              <w:rPr>
                <w:rFonts w:ascii="Times New Roman" w:hAnsi="Times New Roman"/>
                <w:sz w:val="24"/>
                <w:szCs w:val="24"/>
              </w:rPr>
              <w:t xml:space="preserve"> 65 - 74% - 4 балла; </w:t>
            </w:r>
          </w:p>
          <w:p w:rsidR="00F22FE0" w:rsidRPr="00C760E5" w:rsidRDefault="00F22FE0" w:rsidP="00F22FE0">
            <w:pPr>
              <w:shd w:val="clear" w:color="auto" w:fill="FFFFFF"/>
              <w:spacing w:after="0" w:line="283" w:lineRule="exact"/>
              <w:ind w:right="163" w:firstLine="10"/>
              <w:rPr>
                <w:rFonts w:ascii="Times New Roman" w:hAnsi="Times New Roman"/>
                <w:sz w:val="24"/>
                <w:szCs w:val="24"/>
              </w:rPr>
            </w:pPr>
            <w:r w:rsidRPr="00C760E5">
              <w:rPr>
                <w:rFonts w:ascii="Times New Roman" w:hAnsi="Times New Roman"/>
                <w:sz w:val="24"/>
                <w:szCs w:val="24"/>
              </w:rPr>
              <w:t>51-64%-2 балла.</w:t>
            </w:r>
          </w:p>
          <w:p w:rsidR="00F22FE0" w:rsidRPr="00C760E5" w:rsidRDefault="00F22FE0" w:rsidP="00F22FE0">
            <w:pPr>
              <w:shd w:val="clear" w:color="auto" w:fill="FFFFFF"/>
              <w:spacing w:after="0" w:line="283" w:lineRule="exact"/>
              <w:ind w:right="163" w:firstLine="10"/>
              <w:rPr>
                <w:rFonts w:ascii="Times New Roman" w:hAnsi="Times New Roman"/>
                <w:sz w:val="24"/>
                <w:szCs w:val="24"/>
              </w:rPr>
            </w:pPr>
            <w:r w:rsidRPr="00C760E5">
              <w:rPr>
                <w:rFonts w:ascii="Times New Roman" w:hAnsi="Times New Roman"/>
                <w:spacing w:val="-2"/>
                <w:sz w:val="24"/>
                <w:szCs w:val="24"/>
              </w:rPr>
              <w:t xml:space="preserve">Примечание: баллы устанавливаются сроком </w:t>
            </w:r>
            <w:r w:rsidRPr="00C760E5">
              <w:rPr>
                <w:rFonts w:ascii="Times New Roman" w:hAnsi="Times New Roman"/>
                <w:sz w:val="24"/>
                <w:szCs w:val="24"/>
              </w:rPr>
              <w:t>на триместр.</w:t>
            </w:r>
          </w:p>
        </w:tc>
      </w:tr>
      <w:tr w:rsidR="00F22FE0" w:rsidRPr="00C760E5" w:rsidTr="00F22FE0">
        <w:trPr>
          <w:trHeight w:val="978"/>
        </w:trPr>
        <w:tc>
          <w:tcPr>
            <w:tcW w:w="218"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1096" w:type="pct"/>
            <w:gridSpan w:val="2"/>
            <w:vMerge/>
            <w:tcBorders>
              <w:left w:val="single" w:sz="6" w:space="0" w:color="auto"/>
              <w:bottom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2087" w:type="pct"/>
            <w:gridSpan w:val="2"/>
            <w:tcBorders>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ind w:right="5"/>
              <w:rPr>
                <w:rFonts w:ascii="Times New Roman" w:hAnsi="Times New Roman"/>
                <w:sz w:val="24"/>
                <w:szCs w:val="24"/>
              </w:rPr>
            </w:pPr>
            <w:r w:rsidRPr="00C760E5">
              <w:rPr>
                <w:rFonts w:ascii="Times New Roman" w:hAnsi="Times New Roman"/>
                <w:sz w:val="24"/>
                <w:szCs w:val="24"/>
              </w:rPr>
              <w:t xml:space="preserve">Положительная динамика уровня </w:t>
            </w:r>
            <w:proofErr w:type="spellStart"/>
            <w:r w:rsidRPr="00C760E5">
              <w:rPr>
                <w:rFonts w:ascii="Times New Roman" w:hAnsi="Times New Roman"/>
                <w:sz w:val="24"/>
                <w:szCs w:val="24"/>
              </w:rPr>
              <w:t>сформированности</w:t>
            </w:r>
            <w:proofErr w:type="spellEnd"/>
            <w:r w:rsidRPr="00C760E5">
              <w:rPr>
                <w:rFonts w:ascii="Times New Roman" w:hAnsi="Times New Roman"/>
                <w:sz w:val="24"/>
                <w:szCs w:val="24"/>
              </w:rPr>
              <w:t xml:space="preserve"> учебной   мотивации  (но  не  менее  чем  у  75% обучающихся)</w:t>
            </w:r>
          </w:p>
        </w:tc>
        <w:tc>
          <w:tcPr>
            <w:tcW w:w="1599" w:type="pct"/>
            <w:tcBorders>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83" w:lineRule="exact"/>
              <w:ind w:right="163" w:firstLine="10"/>
              <w:rPr>
                <w:rFonts w:ascii="Times New Roman" w:hAnsi="Times New Roman"/>
                <w:sz w:val="24"/>
                <w:szCs w:val="24"/>
              </w:rPr>
            </w:pPr>
            <w:r>
              <w:rPr>
                <w:rFonts w:ascii="Times New Roman" w:hAnsi="Times New Roman"/>
                <w:sz w:val="24"/>
                <w:szCs w:val="24"/>
              </w:rPr>
              <w:t>1</w:t>
            </w:r>
            <w:r w:rsidRPr="00C760E5">
              <w:rPr>
                <w:rFonts w:ascii="Times New Roman" w:hAnsi="Times New Roman"/>
                <w:sz w:val="24"/>
                <w:szCs w:val="24"/>
              </w:rPr>
              <w:t xml:space="preserve"> балл</w:t>
            </w:r>
          </w:p>
        </w:tc>
      </w:tr>
      <w:tr w:rsidR="00F22FE0" w:rsidRPr="00C760E5" w:rsidTr="00F22FE0">
        <w:trPr>
          <w:trHeight w:val="1186"/>
        </w:trPr>
        <w:tc>
          <w:tcPr>
            <w:tcW w:w="218" w:type="pct"/>
            <w:gridSpan w:val="2"/>
            <w:vMerge/>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1096" w:type="pct"/>
            <w:gridSpan w:val="2"/>
            <w:tcBorders>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p w:rsidR="00F22FE0" w:rsidRPr="00C760E5" w:rsidRDefault="00F22FE0" w:rsidP="00F22FE0">
            <w:pPr>
              <w:spacing w:after="0"/>
              <w:rPr>
                <w:rFonts w:ascii="Times New Roman" w:hAnsi="Times New Roman"/>
                <w:sz w:val="24"/>
                <w:szCs w:val="24"/>
              </w:rPr>
            </w:pPr>
          </w:p>
        </w:tc>
        <w:tc>
          <w:tcPr>
            <w:tcW w:w="2087"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rPr>
                <w:rFonts w:ascii="Times New Roman" w:hAnsi="Times New Roman"/>
                <w:sz w:val="24"/>
                <w:szCs w:val="24"/>
              </w:rPr>
            </w:pPr>
            <w:r w:rsidRPr="00C760E5">
              <w:rPr>
                <w:rFonts w:ascii="Times New Roman" w:hAnsi="Times New Roman"/>
                <w:sz w:val="24"/>
                <w:szCs w:val="24"/>
              </w:rPr>
              <w:t xml:space="preserve">Увеличение   </w:t>
            </w:r>
            <w:proofErr w:type="gramStart"/>
            <w:r w:rsidRPr="00C760E5">
              <w:rPr>
                <w:rFonts w:ascii="Times New Roman" w:hAnsi="Times New Roman"/>
                <w:sz w:val="24"/>
                <w:szCs w:val="24"/>
              </w:rPr>
              <w:t>количества  обучающихся</w:t>
            </w:r>
            <w:proofErr w:type="gramEnd"/>
            <w:r w:rsidRPr="00C760E5">
              <w:rPr>
                <w:rFonts w:ascii="Times New Roman" w:hAnsi="Times New Roman"/>
                <w:sz w:val="24"/>
                <w:szCs w:val="24"/>
              </w:rPr>
              <w:t xml:space="preserve">    (%),</w:t>
            </w:r>
          </w:p>
          <w:p w:rsidR="00F22FE0" w:rsidRPr="00C760E5" w:rsidRDefault="00F22FE0" w:rsidP="00F22FE0">
            <w:pPr>
              <w:shd w:val="clear" w:color="auto" w:fill="FFFFFF"/>
              <w:spacing w:after="0"/>
              <w:rPr>
                <w:rFonts w:ascii="Times New Roman" w:hAnsi="Times New Roman"/>
                <w:sz w:val="24"/>
                <w:szCs w:val="24"/>
              </w:rPr>
            </w:pPr>
            <w:r w:rsidRPr="00C760E5">
              <w:rPr>
                <w:rFonts w:ascii="Times New Roman" w:hAnsi="Times New Roman"/>
                <w:sz w:val="24"/>
                <w:szCs w:val="24"/>
              </w:rPr>
              <w:t>принимающих   участие   в   предметных   олимпиадах</w:t>
            </w:r>
            <w:r>
              <w:rPr>
                <w:rFonts w:ascii="Times New Roman" w:hAnsi="Times New Roman"/>
                <w:sz w:val="24"/>
                <w:szCs w:val="24"/>
              </w:rPr>
              <w:t>,</w:t>
            </w:r>
          </w:p>
          <w:p w:rsidR="00F22FE0" w:rsidRPr="00C760E5" w:rsidRDefault="00F22FE0" w:rsidP="00F22FE0">
            <w:pPr>
              <w:pStyle w:val="af1"/>
              <w:rPr>
                <w:rFonts w:ascii="Times New Roman" w:hAnsi="Times New Roman"/>
                <w:sz w:val="24"/>
                <w:szCs w:val="24"/>
              </w:rPr>
            </w:pPr>
            <w:r w:rsidRPr="00C760E5">
              <w:rPr>
                <w:rFonts w:ascii="Times New Roman" w:hAnsi="Times New Roman"/>
                <w:spacing w:val="-2"/>
                <w:sz w:val="24"/>
                <w:szCs w:val="24"/>
              </w:rPr>
              <w:t xml:space="preserve">исследовательской и </w:t>
            </w:r>
            <w:proofErr w:type="spellStart"/>
            <w:r w:rsidRPr="00C760E5">
              <w:rPr>
                <w:rFonts w:ascii="Times New Roman" w:hAnsi="Times New Roman"/>
                <w:spacing w:val="-2"/>
                <w:sz w:val="24"/>
                <w:szCs w:val="24"/>
              </w:rPr>
              <w:t>проектной</w:t>
            </w:r>
            <w:r>
              <w:rPr>
                <w:rFonts w:ascii="Times New Roman" w:hAnsi="Times New Roman"/>
                <w:sz w:val="24"/>
                <w:szCs w:val="24"/>
              </w:rPr>
              <w:t>деятельности</w:t>
            </w:r>
            <w:proofErr w:type="spellEnd"/>
            <w:r>
              <w:rPr>
                <w:rFonts w:ascii="Times New Roman" w:hAnsi="Times New Roman"/>
                <w:sz w:val="24"/>
                <w:szCs w:val="24"/>
              </w:rPr>
              <w:t>, научно-исследовательских конференциях</w:t>
            </w:r>
          </w:p>
          <w:p w:rsidR="00F22FE0" w:rsidRPr="005963B6" w:rsidRDefault="00F22FE0" w:rsidP="00F22FE0">
            <w:pPr>
              <w:shd w:val="clear" w:color="auto" w:fill="FFFFFF"/>
              <w:spacing w:after="0" w:line="274" w:lineRule="exact"/>
              <w:rPr>
                <w:rFonts w:ascii="Times New Roman" w:hAnsi="Times New Roman"/>
                <w:sz w:val="24"/>
                <w:szCs w:val="24"/>
              </w:rPr>
            </w:pP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ind w:left="5"/>
              <w:rPr>
                <w:rFonts w:ascii="Times New Roman" w:hAnsi="Times New Roman"/>
                <w:sz w:val="24"/>
                <w:szCs w:val="24"/>
              </w:rPr>
            </w:pPr>
            <w:r w:rsidRPr="00C760E5">
              <w:rPr>
                <w:rFonts w:ascii="Times New Roman" w:hAnsi="Times New Roman"/>
                <w:sz w:val="24"/>
                <w:szCs w:val="24"/>
              </w:rPr>
              <w:t>на 4% - 5 баллов</w:t>
            </w:r>
          </w:p>
          <w:p w:rsidR="00F22FE0" w:rsidRPr="00C760E5" w:rsidRDefault="00F22FE0" w:rsidP="00F22FE0">
            <w:pPr>
              <w:shd w:val="clear" w:color="auto" w:fill="FFFFFF"/>
              <w:spacing w:after="0"/>
              <w:ind w:left="5"/>
              <w:rPr>
                <w:rFonts w:ascii="Times New Roman" w:hAnsi="Times New Roman"/>
                <w:sz w:val="24"/>
                <w:szCs w:val="24"/>
              </w:rPr>
            </w:pPr>
            <w:r w:rsidRPr="00C760E5">
              <w:rPr>
                <w:rFonts w:ascii="Times New Roman" w:hAnsi="Times New Roman"/>
                <w:sz w:val="24"/>
                <w:szCs w:val="24"/>
              </w:rPr>
              <w:t>на 2% - 3 балла</w:t>
            </w:r>
          </w:p>
          <w:p w:rsidR="00F22FE0" w:rsidRPr="00C760E5" w:rsidRDefault="00F22FE0" w:rsidP="00F22FE0">
            <w:pPr>
              <w:shd w:val="clear" w:color="auto" w:fill="FFFFFF"/>
              <w:spacing w:after="0"/>
              <w:ind w:left="5"/>
              <w:rPr>
                <w:rFonts w:ascii="Times New Roman" w:hAnsi="Times New Roman"/>
                <w:sz w:val="24"/>
                <w:szCs w:val="24"/>
              </w:rPr>
            </w:pPr>
            <w:r w:rsidRPr="00C760E5">
              <w:rPr>
                <w:rFonts w:ascii="Times New Roman" w:hAnsi="Times New Roman"/>
                <w:sz w:val="24"/>
                <w:szCs w:val="24"/>
              </w:rPr>
              <w:t>на 1 % - 2 балла</w:t>
            </w:r>
          </w:p>
        </w:tc>
      </w:tr>
      <w:tr w:rsidR="00F22FE0" w:rsidRPr="00C760E5" w:rsidTr="00F22FE0">
        <w:trPr>
          <w:trHeight w:val="1319"/>
        </w:trPr>
        <w:tc>
          <w:tcPr>
            <w:tcW w:w="218" w:type="pct"/>
            <w:gridSpan w:val="2"/>
            <w:vMerge/>
            <w:tcBorders>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1096" w:type="pct"/>
            <w:gridSpan w:val="2"/>
            <w:tcBorders>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sz w:val="24"/>
                <w:szCs w:val="24"/>
              </w:rPr>
            </w:pPr>
          </w:p>
        </w:tc>
        <w:tc>
          <w:tcPr>
            <w:tcW w:w="2087"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74" w:lineRule="exact"/>
              <w:ind w:right="768" w:firstLine="10"/>
              <w:rPr>
                <w:rFonts w:ascii="Times New Roman" w:hAnsi="Times New Roman"/>
                <w:sz w:val="24"/>
                <w:szCs w:val="24"/>
              </w:rPr>
            </w:pPr>
            <w:r w:rsidRPr="00C760E5">
              <w:rPr>
                <w:rFonts w:ascii="Times New Roman" w:hAnsi="Times New Roman"/>
                <w:spacing w:val="-2"/>
                <w:sz w:val="24"/>
                <w:szCs w:val="24"/>
              </w:rPr>
              <w:t xml:space="preserve">Результативность исследовательской и проектной </w:t>
            </w:r>
            <w:r w:rsidRPr="00C760E5">
              <w:rPr>
                <w:rFonts w:ascii="Times New Roman" w:hAnsi="Times New Roman"/>
                <w:sz w:val="24"/>
                <w:szCs w:val="24"/>
              </w:rPr>
              <w:t>деятельности обучающихся</w:t>
            </w: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78" w:lineRule="exact"/>
              <w:rPr>
                <w:rFonts w:ascii="Times New Roman" w:hAnsi="Times New Roman"/>
                <w:b/>
                <w:sz w:val="24"/>
                <w:szCs w:val="24"/>
              </w:rPr>
            </w:pPr>
            <w:r w:rsidRPr="00C760E5">
              <w:rPr>
                <w:rFonts w:ascii="Times New Roman" w:hAnsi="Times New Roman"/>
                <w:b/>
                <w:sz w:val="24"/>
                <w:szCs w:val="24"/>
              </w:rPr>
              <w:t>Заочные:</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10 баллов - всероссийский уровень;</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hd w:val="clear" w:color="auto" w:fill="FFFFFF"/>
              <w:spacing w:after="0" w:line="278" w:lineRule="exact"/>
              <w:rPr>
                <w:rFonts w:ascii="Times New Roman" w:hAnsi="Times New Roman"/>
                <w:sz w:val="24"/>
                <w:szCs w:val="24"/>
              </w:rPr>
            </w:pPr>
            <w:r w:rsidRPr="00C760E5">
              <w:rPr>
                <w:rFonts w:ascii="Times New Roman" w:hAnsi="Times New Roman"/>
                <w:sz w:val="24"/>
                <w:szCs w:val="24"/>
              </w:rPr>
              <w:t>3баллов - муниципальный уровень;</w:t>
            </w:r>
          </w:p>
          <w:p w:rsidR="00F22FE0" w:rsidRPr="00C760E5" w:rsidRDefault="00F22FE0" w:rsidP="00F22FE0">
            <w:pPr>
              <w:shd w:val="clear" w:color="auto" w:fill="FFFFFF"/>
              <w:spacing w:after="0"/>
              <w:ind w:left="5"/>
              <w:rPr>
                <w:rFonts w:ascii="Times New Roman" w:hAnsi="Times New Roman"/>
                <w:b/>
                <w:sz w:val="24"/>
                <w:szCs w:val="24"/>
              </w:rPr>
            </w:pPr>
            <w:r w:rsidRPr="00C760E5">
              <w:rPr>
                <w:rFonts w:ascii="Times New Roman" w:hAnsi="Times New Roman"/>
                <w:b/>
                <w:sz w:val="24"/>
                <w:szCs w:val="24"/>
              </w:rPr>
              <w:t>Очные:</w:t>
            </w:r>
          </w:p>
          <w:p w:rsidR="00F22FE0" w:rsidRPr="00C760E5" w:rsidRDefault="00F22FE0" w:rsidP="00F22FE0">
            <w:pPr>
              <w:shd w:val="clear" w:color="auto" w:fill="FFFFFF"/>
              <w:spacing w:after="0"/>
              <w:ind w:left="29"/>
              <w:jc w:val="both"/>
              <w:rPr>
                <w:rFonts w:ascii="Times New Roman" w:hAnsi="Times New Roman"/>
                <w:sz w:val="24"/>
                <w:szCs w:val="24"/>
              </w:rPr>
            </w:pPr>
            <w:proofErr w:type="gramStart"/>
            <w:r>
              <w:rPr>
                <w:rFonts w:ascii="Times New Roman" w:hAnsi="Times New Roman"/>
                <w:sz w:val="24"/>
                <w:szCs w:val="24"/>
              </w:rPr>
              <w:t>20</w:t>
            </w:r>
            <w:r w:rsidRPr="00C760E5">
              <w:rPr>
                <w:rFonts w:ascii="Times New Roman" w:hAnsi="Times New Roman"/>
                <w:sz w:val="24"/>
                <w:szCs w:val="24"/>
              </w:rPr>
              <w:t xml:space="preserve">  баллов</w:t>
            </w:r>
            <w:proofErr w:type="gramEnd"/>
            <w:r w:rsidRPr="00C760E5">
              <w:rPr>
                <w:rFonts w:ascii="Times New Roman" w:hAnsi="Times New Roman"/>
                <w:sz w:val="24"/>
                <w:szCs w:val="24"/>
              </w:rPr>
              <w:t xml:space="preserve"> – международный  и всероссийский уровень;</w:t>
            </w:r>
          </w:p>
          <w:p w:rsidR="00F22FE0" w:rsidRDefault="00F22FE0" w:rsidP="00F22FE0">
            <w:pPr>
              <w:shd w:val="clear" w:color="auto" w:fill="FFFFFF"/>
              <w:spacing w:after="0"/>
              <w:ind w:left="29"/>
              <w:rPr>
                <w:rFonts w:ascii="Times New Roman" w:hAnsi="Times New Roman"/>
                <w:spacing w:val="-1"/>
                <w:sz w:val="24"/>
                <w:szCs w:val="24"/>
              </w:rPr>
            </w:pPr>
            <w:r>
              <w:rPr>
                <w:rFonts w:ascii="Times New Roman" w:hAnsi="Times New Roman"/>
                <w:spacing w:val="-1"/>
                <w:sz w:val="24"/>
                <w:szCs w:val="24"/>
              </w:rPr>
              <w:t>15</w:t>
            </w:r>
            <w:r w:rsidRPr="00C760E5">
              <w:rPr>
                <w:rFonts w:ascii="Times New Roman" w:hAnsi="Times New Roman"/>
                <w:spacing w:val="-1"/>
                <w:sz w:val="24"/>
                <w:szCs w:val="24"/>
              </w:rPr>
              <w:t xml:space="preserve"> баллов - региональный уровень</w:t>
            </w:r>
            <w:r>
              <w:rPr>
                <w:rFonts w:ascii="Times New Roman" w:hAnsi="Times New Roman"/>
                <w:spacing w:val="-1"/>
                <w:sz w:val="24"/>
                <w:szCs w:val="24"/>
              </w:rPr>
              <w:t xml:space="preserve"> (победитель), </w:t>
            </w:r>
          </w:p>
          <w:p w:rsidR="00F22FE0" w:rsidRDefault="00F22FE0" w:rsidP="00F22FE0">
            <w:pPr>
              <w:shd w:val="clear" w:color="auto" w:fill="FFFFFF"/>
              <w:spacing w:after="0"/>
              <w:ind w:left="29"/>
              <w:rPr>
                <w:rFonts w:ascii="Times New Roman" w:hAnsi="Times New Roman"/>
                <w:spacing w:val="-1"/>
                <w:sz w:val="24"/>
                <w:szCs w:val="24"/>
              </w:rPr>
            </w:pPr>
            <w:r>
              <w:rPr>
                <w:rFonts w:ascii="Times New Roman" w:hAnsi="Times New Roman"/>
                <w:spacing w:val="-1"/>
                <w:sz w:val="24"/>
                <w:szCs w:val="24"/>
              </w:rPr>
              <w:t>10</w:t>
            </w:r>
            <w:r w:rsidRPr="00C760E5">
              <w:rPr>
                <w:rFonts w:ascii="Times New Roman" w:hAnsi="Times New Roman"/>
                <w:spacing w:val="-1"/>
                <w:sz w:val="24"/>
                <w:szCs w:val="24"/>
              </w:rPr>
              <w:t xml:space="preserve"> баллов - региональный уровень</w:t>
            </w:r>
            <w:r>
              <w:rPr>
                <w:rFonts w:ascii="Times New Roman" w:hAnsi="Times New Roman"/>
                <w:spacing w:val="-1"/>
                <w:sz w:val="24"/>
                <w:szCs w:val="24"/>
              </w:rPr>
              <w:t xml:space="preserve"> (призер);</w:t>
            </w:r>
          </w:p>
          <w:p w:rsidR="00F22FE0"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5</w:t>
            </w:r>
            <w:r w:rsidRPr="00C760E5">
              <w:rPr>
                <w:rFonts w:ascii="Times New Roman" w:hAnsi="Times New Roman"/>
                <w:sz w:val="24"/>
                <w:szCs w:val="24"/>
              </w:rPr>
              <w:t xml:space="preserve"> балла - муниципальный уровень</w:t>
            </w:r>
            <w:r>
              <w:rPr>
                <w:rFonts w:ascii="Times New Roman" w:hAnsi="Times New Roman"/>
                <w:sz w:val="24"/>
                <w:szCs w:val="24"/>
              </w:rPr>
              <w:t xml:space="preserve"> (победитель),</w:t>
            </w:r>
          </w:p>
          <w:p w:rsidR="00F22FE0"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 xml:space="preserve"> 3 </w:t>
            </w:r>
            <w:r w:rsidRPr="00C760E5">
              <w:rPr>
                <w:rFonts w:ascii="Times New Roman" w:hAnsi="Times New Roman"/>
                <w:sz w:val="24"/>
                <w:szCs w:val="24"/>
              </w:rPr>
              <w:t xml:space="preserve">балл </w:t>
            </w:r>
            <w:r>
              <w:rPr>
                <w:rFonts w:ascii="Times New Roman" w:hAnsi="Times New Roman"/>
                <w:sz w:val="24"/>
                <w:szCs w:val="24"/>
              </w:rPr>
              <w:t xml:space="preserve">- </w:t>
            </w:r>
            <w:r w:rsidRPr="00C760E5">
              <w:rPr>
                <w:rFonts w:ascii="Times New Roman" w:hAnsi="Times New Roman"/>
                <w:sz w:val="24"/>
                <w:szCs w:val="24"/>
              </w:rPr>
              <w:t>муниципальный уровень</w:t>
            </w:r>
            <w:r>
              <w:rPr>
                <w:rFonts w:ascii="Times New Roman" w:hAnsi="Times New Roman"/>
                <w:sz w:val="24"/>
                <w:szCs w:val="24"/>
              </w:rPr>
              <w:t xml:space="preserve"> (призер);</w:t>
            </w:r>
          </w:p>
          <w:p w:rsidR="00F22FE0" w:rsidRPr="00E16A81" w:rsidRDefault="00F22FE0" w:rsidP="00F22FE0">
            <w:pPr>
              <w:spacing w:after="0" w:line="240" w:lineRule="auto"/>
              <w:jc w:val="both"/>
              <w:rPr>
                <w:rFonts w:ascii="Times New Roman" w:hAnsi="Times New Roman"/>
                <w:sz w:val="24"/>
                <w:szCs w:val="24"/>
              </w:rPr>
            </w:pPr>
            <w:r w:rsidRPr="00C760E5">
              <w:rPr>
                <w:rFonts w:ascii="Times New Roman" w:hAnsi="Times New Roman"/>
                <w:spacing w:val="-2"/>
                <w:sz w:val="24"/>
                <w:szCs w:val="24"/>
              </w:rPr>
              <w:t>Примечание: баллы за р</w:t>
            </w:r>
            <w:r>
              <w:rPr>
                <w:rFonts w:ascii="Times New Roman" w:hAnsi="Times New Roman"/>
                <w:sz w:val="24"/>
                <w:szCs w:val="24"/>
              </w:rPr>
              <w:t xml:space="preserve">езультаты </w:t>
            </w:r>
            <w:proofErr w:type="gramStart"/>
            <w:r w:rsidRPr="002701B1">
              <w:rPr>
                <w:rFonts w:ascii="Times New Roman" w:hAnsi="Times New Roman"/>
                <w:b/>
                <w:sz w:val="24"/>
                <w:szCs w:val="24"/>
              </w:rPr>
              <w:t xml:space="preserve">очных </w:t>
            </w:r>
            <w:r>
              <w:rPr>
                <w:rFonts w:ascii="Times New Roman" w:hAnsi="Times New Roman"/>
                <w:sz w:val="24"/>
                <w:szCs w:val="24"/>
              </w:rPr>
              <w:t xml:space="preserve"> конкурсов</w:t>
            </w:r>
            <w:proofErr w:type="gramEnd"/>
            <w:r>
              <w:rPr>
                <w:rFonts w:ascii="Times New Roman" w:hAnsi="Times New Roman"/>
                <w:sz w:val="24"/>
                <w:szCs w:val="24"/>
              </w:rPr>
              <w:t xml:space="preserve"> исследовательских и проектных работ </w:t>
            </w:r>
            <w:r w:rsidRPr="00C760E5">
              <w:rPr>
                <w:rFonts w:ascii="Times New Roman" w:hAnsi="Times New Roman"/>
                <w:spacing w:val="-2"/>
                <w:sz w:val="24"/>
                <w:szCs w:val="24"/>
              </w:rPr>
              <w:t xml:space="preserve">устанавливаются сроком </w:t>
            </w:r>
            <w:r w:rsidRPr="00C760E5">
              <w:rPr>
                <w:rFonts w:ascii="Times New Roman" w:hAnsi="Times New Roman"/>
                <w:sz w:val="24"/>
                <w:szCs w:val="24"/>
              </w:rPr>
              <w:t>на один учебный год.</w:t>
            </w:r>
          </w:p>
          <w:p w:rsidR="00F22FE0" w:rsidRPr="005963B6" w:rsidRDefault="00F22FE0" w:rsidP="00F22FE0">
            <w:pPr>
              <w:shd w:val="clear" w:color="auto" w:fill="FFFFFF"/>
              <w:spacing w:after="0" w:line="278" w:lineRule="exact"/>
              <w:rPr>
                <w:rFonts w:ascii="Times New Roman" w:hAnsi="Times New Roman"/>
                <w:i/>
                <w:sz w:val="24"/>
                <w:szCs w:val="24"/>
              </w:rPr>
            </w:pPr>
            <w:r w:rsidRPr="005963B6">
              <w:rPr>
                <w:rFonts w:ascii="Times New Roman" w:hAnsi="Times New Roman"/>
                <w:i/>
                <w:sz w:val="24"/>
                <w:szCs w:val="24"/>
              </w:rPr>
              <w:t>Достижения     одного    обучающегося</w:t>
            </w:r>
          </w:p>
          <w:p w:rsidR="00F22FE0" w:rsidRPr="005963B6" w:rsidRDefault="00F22FE0" w:rsidP="00F22FE0">
            <w:pPr>
              <w:shd w:val="clear" w:color="auto" w:fill="FFFFFF"/>
              <w:spacing w:after="0" w:line="278" w:lineRule="exact"/>
              <w:rPr>
                <w:rFonts w:ascii="Times New Roman" w:hAnsi="Times New Roman"/>
                <w:i/>
                <w:sz w:val="24"/>
                <w:szCs w:val="24"/>
              </w:rPr>
            </w:pPr>
            <w:r w:rsidRPr="005963B6">
              <w:rPr>
                <w:rFonts w:ascii="Times New Roman" w:hAnsi="Times New Roman"/>
                <w:i/>
                <w:sz w:val="24"/>
                <w:szCs w:val="24"/>
              </w:rPr>
              <w:t>(</w:t>
            </w:r>
            <w:proofErr w:type="gramStart"/>
            <w:r w:rsidRPr="005963B6">
              <w:rPr>
                <w:rFonts w:ascii="Times New Roman" w:hAnsi="Times New Roman"/>
                <w:i/>
                <w:sz w:val="24"/>
                <w:szCs w:val="24"/>
              </w:rPr>
              <w:t xml:space="preserve">коллектива)   </w:t>
            </w:r>
            <w:proofErr w:type="gramEnd"/>
            <w:r w:rsidRPr="005963B6">
              <w:rPr>
                <w:rFonts w:ascii="Times New Roman" w:hAnsi="Times New Roman"/>
                <w:i/>
                <w:sz w:val="24"/>
                <w:szCs w:val="24"/>
              </w:rPr>
              <w:t>в   мероприятиях   одного</w:t>
            </w:r>
          </w:p>
          <w:p w:rsidR="00F22FE0" w:rsidRPr="005963B6" w:rsidRDefault="00F22FE0" w:rsidP="00F22FE0">
            <w:pPr>
              <w:shd w:val="clear" w:color="auto" w:fill="FFFFFF"/>
              <w:spacing w:after="0" w:line="278" w:lineRule="exact"/>
              <w:rPr>
                <w:rFonts w:ascii="Times New Roman" w:hAnsi="Times New Roman"/>
                <w:i/>
                <w:sz w:val="24"/>
                <w:szCs w:val="24"/>
              </w:rPr>
            </w:pPr>
            <w:r w:rsidRPr="005963B6">
              <w:rPr>
                <w:rFonts w:ascii="Times New Roman" w:hAnsi="Times New Roman"/>
                <w:i/>
                <w:sz w:val="24"/>
                <w:szCs w:val="24"/>
              </w:rPr>
              <w:t>направления   устанавливаются   по</w:t>
            </w:r>
          </w:p>
          <w:p w:rsidR="00F22FE0" w:rsidRPr="00C760E5" w:rsidRDefault="00F22FE0" w:rsidP="00F22FE0">
            <w:pPr>
              <w:shd w:val="clear" w:color="auto" w:fill="FFFFFF"/>
              <w:spacing w:after="0" w:line="278" w:lineRule="exact"/>
              <w:rPr>
                <w:rFonts w:ascii="Times New Roman" w:hAnsi="Times New Roman"/>
                <w:sz w:val="24"/>
                <w:szCs w:val="24"/>
              </w:rPr>
            </w:pPr>
            <w:r w:rsidRPr="005963B6">
              <w:rPr>
                <w:rFonts w:ascii="Times New Roman" w:hAnsi="Times New Roman"/>
                <w:i/>
                <w:spacing w:val="-1"/>
                <w:sz w:val="24"/>
                <w:szCs w:val="24"/>
              </w:rPr>
              <w:t xml:space="preserve">наивысшему результату, разные достижения </w:t>
            </w:r>
            <w:r w:rsidRPr="005963B6">
              <w:rPr>
                <w:rFonts w:ascii="Times New Roman" w:hAnsi="Times New Roman"/>
                <w:i/>
                <w:sz w:val="24"/>
                <w:szCs w:val="24"/>
              </w:rPr>
              <w:t>суммируются.</w:t>
            </w:r>
          </w:p>
        </w:tc>
      </w:tr>
      <w:tr w:rsidR="00F22FE0" w:rsidRPr="00C760E5" w:rsidTr="00F22FE0">
        <w:trPr>
          <w:trHeight w:val="596"/>
        </w:trPr>
        <w:tc>
          <w:tcPr>
            <w:tcW w:w="218"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r w:rsidRPr="00C760E5">
              <w:rPr>
                <w:rFonts w:ascii="Times New Roman" w:hAnsi="Times New Roman"/>
                <w:b/>
                <w:sz w:val="24"/>
                <w:szCs w:val="24"/>
              </w:rPr>
              <w:t>1.2.</w:t>
            </w:r>
          </w:p>
        </w:tc>
        <w:tc>
          <w:tcPr>
            <w:tcW w:w="1096"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r w:rsidRPr="00C760E5">
              <w:rPr>
                <w:rFonts w:ascii="Times New Roman" w:hAnsi="Times New Roman"/>
                <w:b/>
                <w:sz w:val="24"/>
                <w:szCs w:val="24"/>
              </w:rPr>
              <w:t>Внедрение современных образовательных технологий</w:t>
            </w:r>
          </w:p>
        </w:tc>
        <w:tc>
          <w:tcPr>
            <w:tcW w:w="2087"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rPr>
                <w:rFonts w:ascii="Times New Roman" w:hAnsi="Times New Roman"/>
                <w:sz w:val="24"/>
                <w:szCs w:val="24"/>
              </w:rPr>
            </w:pPr>
            <w:r w:rsidRPr="00C760E5">
              <w:rPr>
                <w:rFonts w:ascii="Times New Roman" w:hAnsi="Times New Roman"/>
                <w:spacing w:val="-1"/>
                <w:sz w:val="24"/>
                <w:szCs w:val="24"/>
              </w:rPr>
              <w:t xml:space="preserve">Использование  электронных </w:t>
            </w:r>
            <w:r>
              <w:rPr>
                <w:rFonts w:ascii="Times New Roman" w:hAnsi="Times New Roman"/>
                <w:spacing w:val="-1"/>
                <w:sz w:val="24"/>
                <w:szCs w:val="24"/>
              </w:rPr>
              <w:t xml:space="preserve">образовательных </w:t>
            </w:r>
            <w:r w:rsidRPr="00C760E5">
              <w:rPr>
                <w:rFonts w:ascii="Times New Roman" w:hAnsi="Times New Roman"/>
                <w:spacing w:val="-1"/>
                <w:sz w:val="24"/>
                <w:szCs w:val="24"/>
              </w:rPr>
              <w:t>и Интернет-ресурсов в образовательном процессе</w:t>
            </w: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2</w:t>
            </w:r>
            <w:r w:rsidRPr="00C760E5">
              <w:rPr>
                <w:rFonts w:ascii="Times New Roman" w:hAnsi="Times New Roman"/>
                <w:sz w:val="24"/>
                <w:szCs w:val="24"/>
              </w:rPr>
              <w:t>баллов - использует систематически;</w:t>
            </w:r>
          </w:p>
          <w:p w:rsidR="00F22FE0" w:rsidRPr="00C760E5"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1</w:t>
            </w:r>
            <w:r w:rsidRPr="00C760E5">
              <w:rPr>
                <w:rFonts w:ascii="Times New Roman" w:hAnsi="Times New Roman"/>
                <w:sz w:val="24"/>
                <w:szCs w:val="24"/>
              </w:rPr>
              <w:t xml:space="preserve"> балла – использует периодически.</w:t>
            </w:r>
          </w:p>
        </w:tc>
      </w:tr>
      <w:tr w:rsidR="00F22FE0" w:rsidRPr="00C760E5" w:rsidTr="00F22FE0">
        <w:tc>
          <w:tcPr>
            <w:tcW w:w="218"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r w:rsidRPr="00C760E5">
              <w:rPr>
                <w:rFonts w:ascii="Times New Roman" w:hAnsi="Times New Roman"/>
                <w:b/>
                <w:sz w:val="24"/>
                <w:szCs w:val="24"/>
              </w:rPr>
              <w:t>1.3</w:t>
            </w:r>
          </w:p>
        </w:tc>
        <w:tc>
          <w:tcPr>
            <w:tcW w:w="1096"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r w:rsidRPr="00C760E5">
              <w:rPr>
                <w:rFonts w:ascii="Times New Roman" w:hAnsi="Times New Roman"/>
                <w:b/>
                <w:sz w:val="24"/>
                <w:szCs w:val="24"/>
              </w:rPr>
              <w:t>Результативность внеурочной деятельности по преподаваемым предметам</w:t>
            </w:r>
          </w:p>
        </w:tc>
        <w:tc>
          <w:tcPr>
            <w:tcW w:w="2087"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rPr>
                <w:rFonts w:ascii="Times New Roman" w:hAnsi="Times New Roman"/>
                <w:sz w:val="24"/>
                <w:szCs w:val="24"/>
              </w:rPr>
            </w:pPr>
            <w:r w:rsidRPr="00C760E5">
              <w:rPr>
                <w:rFonts w:ascii="Times New Roman" w:hAnsi="Times New Roman"/>
                <w:spacing w:val="-1"/>
                <w:sz w:val="24"/>
                <w:szCs w:val="24"/>
              </w:rPr>
              <w:t>Победители и призеры предметных олимпиад,</w:t>
            </w:r>
          </w:p>
          <w:p w:rsidR="00F22FE0" w:rsidRPr="00C760E5" w:rsidRDefault="00F22FE0" w:rsidP="00F22FE0">
            <w:pPr>
              <w:shd w:val="clear" w:color="auto" w:fill="FFFFFF"/>
              <w:spacing w:after="0"/>
              <w:rPr>
                <w:rFonts w:ascii="Times New Roman" w:hAnsi="Times New Roman"/>
                <w:sz w:val="24"/>
                <w:szCs w:val="24"/>
              </w:rPr>
            </w:pPr>
            <w:r w:rsidRPr="00C760E5">
              <w:rPr>
                <w:rFonts w:ascii="Times New Roman" w:hAnsi="Times New Roman"/>
                <w:spacing w:val="-2"/>
                <w:sz w:val="24"/>
                <w:szCs w:val="24"/>
              </w:rPr>
              <w:t>творческих и интеллектуальных конкурсов и научно-</w:t>
            </w:r>
          </w:p>
          <w:p w:rsidR="00F22FE0" w:rsidRPr="00C760E5" w:rsidRDefault="00F22FE0" w:rsidP="00F22FE0">
            <w:pPr>
              <w:shd w:val="clear" w:color="auto" w:fill="FFFFFF"/>
              <w:spacing w:after="0"/>
              <w:rPr>
                <w:rFonts w:ascii="Times New Roman" w:hAnsi="Times New Roman"/>
                <w:sz w:val="24"/>
                <w:szCs w:val="24"/>
              </w:rPr>
            </w:pPr>
            <w:r w:rsidRPr="00C760E5">
              <w:rPr>
                <w:rFonts w:ascii="Times New Roman" w:hAnsi="Times New Roman"/>
                <w:spacing w:val="-3"/>
                <w:sz w:val="24"/>
                <w:szCs w:val="24"/>
              </w:rPr>
              <w:t>практических конференций муниципального,</w:t>
            </w:r>
          </w:p>
          <w:p w:rsidR="00F22FE0" w:rsidRPr="00C760E5" w:rsidRDefault="00F22FE0" w:rsidP="00F22FE0">
            <w:pPr>
              <w:shd w:val="clear" w:color="auto" w:fill="FFFFFF"/>
              <w:spacing w:after="0"/>
              <w:rPr>
                <w:rFonts w:ascii="Times New Roman" w:hAnsi="Times New Roman"/>
                <w:sz w:val="24"/>
                <w:szCs w:val="24"/>
              </w:rPr>
            </w:pPr>
            <w:r w:rsidRPr="00C760E5">
              <w:rPr>
                <w:rFonts w:ascii="Times New Roman" w:hAnsi="Times New Roman"/>
                <w:spacing w:val="-2"/>
                <w:sz w:val="24"/>
                <w:szCs w:val="24"/>
              </w:rPr>
              <w:t>регионального, федерального и международного</w:t>
            </w:r>
          </w:p>
          <w:p w:rsidR="00F22FE0" w:rsidRPr="00C760E5" w:rsidRDefault="00F22FE0" w:rsidP="00F22FE0">
            <w:pPr>
              <w:shd w:val="clear" w:color="auto" w:fill="FFFFFF"/>
              <w:spacing w:after="0"/>
              <w:rPr>
                <w:rFonts w:ascii="Times New Roman" w:hAnsi="Times New Roman"/>
                <w:sz w:val="24"/>
                <w:szCs w:val="24"/>
              </w:rPr>
            </w:pPr>
            <w:r w:rsidRPr="00C760E5">
              <w:rPr>
                <w:rFonts w:ascii="Times New Roman" w:hAnsi="Times New Roman"/>
                <w:sz w:val="24"/>
                <w:szCs w:val="24"/>
              </w:rPr>
              <w:t>уровней   (проводимые МО и Н РФ)</w:t>
            </w: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ind w:left="5"/>
              <w:rPr>
                <w:rFonts w:ascii="Times New Roman" w:hAnsi="Times New Roman"/>
                <w:b/>
                <w:sz w:val="24"/>
                <w:szCs w:val="24"/>
              </w:rPr>
            </w:pPr>
            <w:r w:rsidRPr="00C760E5">
              <w:rPr>
                <w:rFonts w:ascii="Times New Roman" w:hAnsi="Times New Roman"/>
                <w:b/>
                <w:sz w:val="24"/>
                <w:szCs w:val="24"/>
              </w:rPr>
              <w:t>Очные:</w:t>
            </w:r>
          </w:p>
          <w:p w:rsidR="00F22FE0" w:rsidRPr="00C760E5" w:rsidRDefault="00F22FE0" w:rsidP="00F22FE0">
            <w:pPr>
              <w:shd w:val="clear" w:color="auto" w:fill="FFFFFF"/>
              <w:spacing w:after="0"/>
              <w:ind w:left="29"/>
              <w:jc w:val="both"/>
              <w:rPr>
                <w:rFonts w:ascii="Times New Roman" w:hAnsi="Times New Roman"/>
                <w:sz w:val="24"/>
                <w:szCs w:val="24"/>
              </w:rPr>
            </w:pPr>
            <w:proofErr w:type="gramStart"/>
            <w:r>
              <w:rPr>
                <w:rFonts w:ascii="Times New Roman" w:hAnsi="Times New Roman"/>
                <w:sz w:val="24"/>
                <w:szCs w:val="24"/>
              </w:rPr>
              <w:t>20</w:t>
            </w:r>
            <w:r w:rsidRPr="00C760E5">
              <w:rPr>
                <w:rFonts w:ascii="Times New Roman" w:hAnsi="Times New Roman"/>
                <w:sz w:val="24"/>
                <w:szCs w:val="24"/>
              </w:rPr>
              <w:t xml:space="preserve">  баллов</w:t>
            </w:r>
            <w:proofErr w:type="gramEnd"/>
            <w:r w:rsidRPr="00C760E5">
              <w:rPr>
                <w:rFonts w:ascii="Times New Roman" w:hAnsi="Times New Roman"/>
                <w:sz w:val="24"/>
                <w:szCs w:val="24"/>
              </w:rPr>
              <w:t xml:space="preserve"> – международный  и всероссийский уровень;</w:t>
            </w:r>
          </w:p>
          <w:p w:rsidR="00F22FE0" w:rsidRDefault="00F22FE0" w:rsidP="00F22FE0">
            <w:pPr>
              <w:shd w:val="clear" w:color="auto" w:fill="FFFFFF"/>
              <w:spacing w:after="0"/>
              <w:ind w:left="29"/>
              <w:rPr>
                <w:rFonts w:ascii="Times New Roman" w:hAnsi="Times New Roman"/>
                <w:spacing w:val="-1"/>
                <w:sz w:val="24"/>
                <w:szCs w:val="24"/>
              </w:rPr>
            </w:pPr>
            <w:r>
              <w:rPr>
                <w:rFonts w:ascii="Times New Roman" w:hAnsi="Times New Roman"/>
                <w:spacing w:val="-1"/>
                <w:sz w:val="24"/>
                <w:szCs w:val="24"/>
              </w:rPr>
              <w:t>15</w:t>
            </w:r>
            <w:r w:rsidRPr="00C760E5">
              <w:rPr>
                <w:rFonts w:ascii="Times New Roman" w:hAnsi="Times New Roman"/>
                <w:spacing w:val="-1"/>
                <w:sz w:val="24"/>
                <w:szCs w:val="24"/>
              </w:rPr>
              <w:t xml:space="preserve"> баллов - региональный уровень</w:t>
            </w:r>
            <w:r>
              <w:rPr>
                <w:rFonts w:ascii="Times New Roman" w:hAnsi="Times New Roman"/>
                <w:spacing w:val="-1"/>
                <w:sz w:val="24"/>
                <w:szCs w:val="24"/>
              </w:rPr>
              <w:t xml:space="preserve"> (победитель), </w:t>
            </w:r>
          </w:p>
          <w:p w:rsidR="00F22FE0" w:rsidRDefault="00F22FE0" w:rsidP="00F22FE0">
            <w:pPr>
              <w:shd w:val="clear" w:color="auto" w:fill="FFFFFF"/>
              <w:spacing w:after="0"/>
              <w:ind w:left="29"/>
              <w:rPr>
                <w:rFonts w:ascii="Times New Roman" w:hAnsi="Times New Roman"/>
                <w:spacing w:val="-1"/>
                <w:sz w:val="24"/>
                <w:szCs w:val="24"/>
              </w:rPr>
            </w:pPr>
            <w:r>
              <w:rPr>
                <w:rFonts w:ascii="Times New Roman" w:hAnsi="Times New Roman"/>
                <w:spacing w:val="-1"/>
                <w:sz w:val="24"/>
                <w:szCs w:val="24"/>
              </w:rPr>
              <w:t>10</w:t>
            </w:r>
            <w:r w:rsidRPr="00C760E5">
              <w:rPr>
                <w:rFonts w:ascii="Times New Roman" w:hAnsi="Times New Roman"/>
                <w:spacing w:val="-1"/>
                <w:sz w:val="24"/>
                <w:szCs w:val="24"/>
              </w:rPr>
              <w:t xml:space="preserve"> баллов - региональный уровень</w:t>
            </w:r>
            <w:r>
              <w:rPr>
                <w:rFonts w:ascii="Times New Roman" w:hAnsi="Times New Roman"/>
                <w:spacing w:val="-1"/>
                <w:sz w:val="24"/>
                <w:szCs w:val="24"/>
              </w:rPr>
              <w:t xml:space="preserve"> (призер);</w:t>
            </w:r>
          </w:p>
          <w:p w:rsidR="00F22FE0"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5</w:t>
            </w:r>
            <w:r w:rsidRPr="00C760E5">
              <w:rPr>
                <w:rFonts w:ascii="Times New Roman" w:hAnsi="Times New Roman"/>
                <w:sz w:val="24"/>
                <w:szCs w:val="24"/>
              </w:rPr>
              <w:t xml:space="preserve"> балла - муниципальный уровень</w:t>
            </w:r>
            <w:r>
              <w:rPr>
                <w:rFonts w:ascii="Times New Roman" w:hAnsi="Times New Roman"/>
                <w:sz w:val="24"/>
                <w:szCs w:val="24"/>
              </w:rPr>
              <w:t xml:space="preserve"> (победитель),</w:t>
            </w:r>
          </w:p>
          <w:p w:rsidR="00F22FE0"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 xml:space="preserve"> 3 </w:t>
            </w:r>
            <w:r w:rsidRPr="00C760E5">
              <w:rPr>
                <w:rFonts w:ascii="Times New Roman" w:hAnsi="Times New Roman"/>
                <w:sz w:val="24"/>
                <w:szCs w:val="24"/>
              </w:rPr>
              <w:t xml:space="preserve">балл </w:t>
            </w:r>
            <w:r>
              <w:rPr>
                <w:rFonts w:ascii="Times New Roman" w:hAnsi="Times New Roman"/>
                <w:sz w:val="24"/>
                <w:szCs w:val="24"/>
              </w:rPr>
              <w:t xml:space="preserve">- </w:t>
            </w:r>
            <w:r w:rsidRPr="00C760E5">
              <w:rPr>
                <w:rFonts w:ascii="Times New Roman" w:hAnsi="Times New Roman"/>
                <w:sz w:val="24"/>
                <w:szCs w:val="24"/>
              </w:rPr>
              <w:t>муниципальный уровень</w:t>
            </w:r>
            <w:r>
              <w:rPr>
                <w:rFonts w:ascii="Times New Roman" w:hAnsi="Times New Roman"/>
                <w:sz w:val="24"/>
                <w:szCs w:val="24"/>
              </w:rPr>
              <w:t xml:space="preserve"> (призер);</w:t>
            </w:r>
          </w:p>
          <w:p w:rsidR="00F22FE0" w:rsidRPr="00C760E5"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lastRenderedPageBreak/>
              <w:t xml:space="preserve">3 </w:t>
            </w:r>
            <w:r w:rsidRPr="00C760E5">
              <w:rPr>
                <w:rFonts w:ascii="Times New Roman" w:hAnsi="Times New Roman"/>
                <w:sz w:val="24"/>
                <w:szCs w:val="24"/>
              </w:rPr>
              <w:t>балл</w:t>
            </w:r>
            <w:r>
              <w:rPr>
                <w:rFonts w:ascii="Times New Roman" w:hAnsi="Times New Roman"/>
                <w:sz w:val="24"/>
                <w:szCs w:val="24"/>
              </w:rPr>
              <w:t>а</w:t>
            </w:r>
            <w:r w:rsidRPr="00C760E5">
              <w:rPr>
                <w:rFonts w:ascii="Times New Roman" w:hAnsi="Times New Roman"/>
                <w:sz w:val="24"/>
                <w:szCs w:val="24"/>
              </w:rPr>
              <w:t xml:space="preserve"> - уровень ОУ (победители предметных олимпиад 5-6 классов).</w:t>
            </w:r>
          </w:p>
          <w:p w:rsidR="00F22FE0" w:rsidRPr="00C760E5" w:rsidRDefault="00F22FE0" w:rsidP="00F22FE0">
            <w:pPr>
              <w:shd w:val="clear" w:color="auto" w:fill="FFFFFF"/>
              <w:spacing w:after="0" w:line="240" w:lineRule="auto"/>
              <w:rPr>
                <w:rFonts w:ascii="Times New Roman" w:hAnsi="Times New Roman"/>
                <w:b/>
                <w:sz w:val="24"/>
                <w:szCs w:val="24"/>
              </w:rPr>
            </w:pPr>
            <w:r w:rsidRPr="00C760E5">
              <w:rPr>
                <w:rFonts w:ascii="Times New Roman" w:hAnsi="Times New Roman"/>
                <w:b/>
                <w:sz w:val="24"/>
                <w:szCs w:val="24"/>
              </w:rPr>
              <w:t>Заочные:</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5 баллов -  международный и всероссийский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1 балл – муниципальный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Достижения     одного   обучающегося</w:t>
            </w:r>
          </w:p>
          <w:p w:rsidR="00F22FE0" w:rsidRPr="00C760E5" w:rsidRDefault="00F22FE0" w:rsidP="00F22FE0">
            <w:pPr>
              <w:shd w:val="clear" w:color="auto" w:fill="FFFFFF"/>
              <w:spacing w:after="0" w:line="240" w:lineRule="auto"/>
              <w:rPr>
                <w:rFonts w:ascii="Times New Roman" w:hAnsi="Times New Roman"/>
                <w:sz w:val="24"/>
                <w:szCs w:val="24"/>
              </w:rPr>
            </w:pPr>
            <w:proofErr w:type="gramStart"/>
            <w:r w:rsidRPr="00C760E5">
              <w:rPr>
                <w:rFonts w:ascii="Times New Roman" w:hAnsi="Times New Roman"/>
                <w:sz w:val="24"/>
                <w:szCs w:val="24"/>
              </w:rPr>
              <w:t>устанавливаются  по</w:t>
            </w:r>
            <w:proofErr w:type="gramEnd"/>
            <w:r w:rsidRPr="00C760E5">
              <w:rPr>
                <w:rFonts w:ascii="Times New Roman" w:hAnsi="Times New Roman"/>
                <w:sz w:val="24"/>
                <w:szCs w:val="24"/>
              </w:rPr>
              <w:t xml:space="preserve">  наивысшему</w:t>
            </w:r>
          </w:p>
          <w:p w:rsidR="00F22FE0" w:rsidRPr="00C760E5" w:rsidRDefault="00F22FE0" w:rsidP="00F22FE0">
            <w:pPr>
              <w:shd w:val="clear" w:color="auto" w:fill="FFFFFF"/>
              <w:spacing w:after="0" w:line="240" w:lineRule="auto"/>
              <w:rPr>
                <w:rFonts w:ascii="Times New Roman" w:hAnsi="Times New Roman"/>
                <w:sz w:val="24"/>
                <w:szCs w:val="24"/>
              </w:rPr>
            </w:pPr>
            <w:proofErr w:type="gramStart"/>
            <w:r w:rsidRPr="00C760E5">
              <w:rPr>
                <w:rFonts w:ascii="Times New Roman" w:hAnsi="Times New Roman"/>
                <w:sz w:val="24"/>
                <w:szCs w:val="24"/>
              </w:rPr>
              <w:t>результату,  достижения</w:t>
            </w:r>
            <w:proofErr w:type="gramEnd"/>
            <w:r w:rsidRPr="00C760E5">
              <w:rPr>
                <w:rFonts w:ascii="Times New Roman" w:hAnsi="Times New Roman"/>
                <w:sz w:val="24"/>
                <w:szCs w:val="24"/>
              </w:rPr>
              <w:t xml:space="preserve">  разных  учащихся</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суммируются.</w:t>
            </w:r>
          </w:p>
          <w:p w:rsidR="00F22FE0" w:rsidRPr="00E16A81" w:rsidRDefault="00F22FE0" w:rsidP="00F22FE0">
            <w:pPr>
              <w:shd w:val="clear" w:color="auto" w:fill="FFFFFF"/>
              <w:spacing w:after="0" w:line="240" w:lineRule="auto"/>
              <w:rPr>
                <w:rFonts w:ascii="Times New Roman" w:hAnsi="Times New Roman"/>
                <w:b/>
                <w:sz w:val="24"/>
                <w:szCs w:val="24"/>
              </w:rPr>
            </w:pPr>
            <w:r w:rsidRPr="00E16A81">
              <w:rPr>
                <w:rFonts w:ascii="Times New Roman" w:hAnsi="Times New Roman"/>
                <w:b/>
                <w:sz w:val="24"/>
                <w:szCs w:val="24"/>
              </w:rPr>
              <w:t>Заочные конкурсы в рамках программы «Одаренные дети»:</w:t>
            </w:r>
          </w:p>
          <w:p w:rsidR="00F22FE0" w:rsidRDefault="00F22FE0" w:rsidP="00F22FE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победитель – 5 баллов; лауреат -1 балл</w:t>
            </w:r>
          </w:p>
          <w:p w:rsidR="00F22FE0" w:rsidRPr="005F78A9" w:rsidRDefault="00F22FE0" w:rsidP="00F22FE0">
            <w:pPr>
              <w:shd w:val="clear" w:color="auto" w:fill="FFFFFF"/>
              <w:spacing w:after="0" w:line="240" w:lineRule="auto"/>
              <w:rPr>
                <w:rFonts w:ascii="Times New Roman" w:hAnsi="Times New Roman"/>
                <w:i/>
                <w:sz w:val="20"/>
                <w:szCs w:val="20"/>
              </w:rPr>
            </w:pPr>
            <w:r w:rsidRPr="005F78A9">
              <w:rPr>
                <w:rFonts w:ascii="Times New Roman" w:hAnsi="Times New Roman"/>
                <w:i/>
                <w:sz w:val="20"/>
                <w:szCs w:val="20"/>
              </w:rPr>
              <w:t>Примечание: баллы за достижения учащихся в предметных олимпиадах устанавливаются год</w:t>
            </w:r>
          </w:p>
        </w:tc>
      </w:tr>
      <w:tr w:rsidR="00F22FE0" w:rsidRPr="00C760E5" w:rsidTr="00F22FE0">
        <w:tc>
          <w:tcPr>
            <w:tcW w:w="218" w:type="pct"/>
            <w:gridSpan w:val="2"/>
            <w:vMerge w:val="restart"/>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p>
        </w:tc>
        <w:tc>
          <w:tcPr>
            <w:tcW w:w="1096" w:type="pct"/>
            <w:gridSpan w:val="2"/>
            <w:vMerge w:val="restart"/>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p>
        </w:tc>
        <w:tc>
          <w:tcPr>
            <w:tcW w:w="2087"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pacing w:val="-1"/>
                <w:sz w:val="24"/>
                <w:szCs w:val="24"/>
              </w:rPr>
            </w:pPr>
            <w:r w:rsidRPr="00C760E5">
              <w:rPr>
                <w:rFonts w:ascii="Times New Roman" w:hAnsi="Times New Roman"/>
                <w:spacing w:val="-1"/>
                <w:sz w:val="24"/>
                <w:szCs w:val="24"/>
              </w:rPr>
              <w:t>Победители и призеры</w:t>
            </w:r>
            <w:r>
              <w:rPr>
                <w:rFonts w:ascii="Times New Roman" w:hAnsi="Times New Roman"/>
                <w:spacing w:val="-1"/>
                <w:sz w:val="24"/>
                <w:szCs w:val="24"/>
              </w:rPr>
              <w:t xml:space="preserve"> конкурсов, соревнований, смотров и др., проводимых департаментом образования</w:t>
            </w: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pacing w:val="-5"/>
                <w:sz w:val="24"/>
                <w:szCs w:val="24"/>
              </w:rPr>
              <w:t xml:space="preserve">10 баллов - </w:t>
            </w:r>
            <w:r w:rsidRPr="00C760E5">
              <w:rPr>
                <w:rFonts w:ascii="Times New Roman" w:hAnsi="Times New Roman"/>
                <w:bCs/>
                <w:spacing w:val="-5"/>
                <w:sz w:val="24"/>
                <w:szCs w:val="24"/>
              </w:rPr>
              <w:t>всероссийский уровень</w:t>
            </w:r>
            <w:r w:rsidRPr="00C760E5">
              <w:rPr>
                <w:rFonts w:ascii="Times New Roman" w:hAnsi="Times New Roman"/>
                <w:b/>
                <w:bCs/>
                <w:spacing w:val="-5"/>
                <w:sz w:val="24"/>
                <w:szCs w:val="24"/>
              </w:rPr>
              <w:t>;</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5 баллов - региональный уровень; </w:t>
            </w:r>
          </w:p>
          <w:p w:rsidR="00F22FE0" w:rsidRPr="00C760E5" w:rsidRDefault="00F22FE0" w:rsidP="00F22FE0">
            <w:pPr>
              <w:shd w:val="clear" w:color="auto" w:fill="FFFFFF"/>
              <w:spacing w:after="0"/>
              <w:ind w:left="5"/>
              <w:rPr>
                <w:rFonts w:ascii="Times New Roman" w:hAnsi="Times New Roman"/>
                <w:b/>
                <w:sz w:val="24"/>
                <w:szCs w:val="24"/>
              </w:rPr>
            </w:pPr>
            <w:r w:rsidRPr="00C760E5">
              <w:rPr>
                <w:rFonts w:ascii="Times New Roman" w:hAnsi="Times New Roman"/>
                <w:spacing w:val="-1"/>
                <w:sz w:val="24"/>
                <w:szCs w:val="24"/>
              </w:rPr>
              <w:t>3 балла - муниципальный уровень;</w:t>
            </w:r>
          </w:p>
        </w:tc>
      </w:tr>
      <w:tr w:rsidR="00F22FE0" w:rsidRPr="00C760E5" w:rsidTr="00F22FE0">
        <w:tc>
          <w:tcPr>
            <w:tcW w:w="218"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p>
        </w:tc>
        <w:tc>
          <w:tcPr>
            <w:tcW w:w="1096" w:type="pct"/>
            <w:gridSpan w:val="2"/>
            <w:vMerge/>
            <w:tcBorders>
              <w:left w:val="single" w:sz="6"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p>
        </w:tc>
        <w:tc>
          <w:tcPr>
            <w:tcW w:w="2087"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pacing w:val="-1"/>
                <w:sz w:val="24"/>
                <w:szCs w:val="24"/>
              </w:rPr>
            </w:pPr>
            <w:r>
              <w:rPr>
                <w:rFonts w:ascii="Times New Roman" w:hAnsi="Times New Roman"/>
                <w:sz w:val="24"/>
                <w:szCs w:val="24"/>
              </w:rPr>
              <w:t>К</w:t>
            </w:r>
            <w:r w:rsidRPr="00E16A81">
              <w:rPr>
                <w:rFonts w:ascii="Times New Roman" w:hAnsi="Times New Roman"/>
                <w:b/>
                <w:sz w:val="24"/>
                <w:szCs w:val="24"/>
              </w:rPr>
              <w:t>онкурсы</w:t>
            </w:r>
            <w:r>
              <w:rPr>
                <w:rFonts w:ascii="Times New Roman" w:hAnsi="Times New Roman"/>
                <w:sz w:val="24"/>
                <w:szCs w:val="24"/>
              </w:rPr>
              <w:t xml:space="preserve">, проводимые вне ведомственного направления:  </w:t>
            </w: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Default="00F22FE0" w:rsidP="00F22FE0">
            <w:pPr>
              <w:spacing w:after="0" w:line="240" w:lineRule="auto"/>
              <w:rPr>
                <w:rFonts w:ascii="Times New Roman" w:hAnsi="Times New Roman"/>
                <w:sz w:val="24"/>
                <w:szCs w:val="24"/>
              </w:rPr>
            </w:pPr>
            <w:r>
              <w:rPr>
                <w:rFonts w:ascii="Times New Roman" w:hAnsi="Times New Roman"/>
                <w:sz w:val="24"/>
                <w:szCs w:val="24"/>
              </w:rPr>
              <w:t xml:space="preserve">Победитель –  2 балла; </w:t>
            </w:r>
          </w:p>
          <w:p w:rsidR="00F22FE0" w:rsidRPr="00165481" w:rsidRDefault="00F22FE0" w:rsidP="00F22FE0">
            <w:pPr>
              <w:spacing w:after="0" w:line="240" w:lineRule="auto"/>
              <w:rPr>
                <w:rFonts w:ascii="Times New Roman" w:hAnsi="Times New Roman"/>
                <w:sz w:val="24"/>
                <w:szCs w:val="24"/>
              </w:rPr>
            </w:pPr>
            <w:r>
              <w:rPr>
                <w:rFonts w:ascii="Times New Roman" w:hAnsi="Times New Roman"/>
                <w:sz w:val="24"/>
                <w:szCs w:val="24"/>
              </w:rPr>
              <w:t xml:space="preserve">при значительном количестве участников в одном конкурсе - + 3 балла </w:t>
            </w:r>
          </w:p>
        </w:tc>
      </w:tr>
      <w:tr w:rsidR="00F22FE0" w:rsidRPr="00C760E5" w:rsidTr="00F22FE0">
        <w:tc>
          <w:tcPr>
            <w:tcW w:w="218" w:type="pct"/>
            <w:gridSpan w:val="2"/>
            <w:vMerge/>
            <w:tcBorders>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p>
        </w:tc>
        <w:tc>
          <w:tcPr>
            <w:tcW w:w="1096" w:type="pct"/>
            <w:gridSpan w:val="2"/>
            <w:vMerge/>
            <w:tcBorders>
              <w:left w:val="single" w:sz="6" w:space="0" w:color="auto"/>
              <w:bottom w:val="single" w:sz="4" w:space="0" w:color="auto"/>
              <w:right w:val="single" w:sz="6" w:space="0" w:color="auto"/>
            </w:tcBorders>
            <w:shd w:val="clear" w:color="auto" w:fill="FFFFFF"/>
          </w:tcPr>
          <w:p w:rsidR="00F22FE0" w:rsidRPr="00C760E5" w:rsidRDefault="00F22FE0" w:rsidP="00F22FE0">
            <w:pPr>
              <w:spacing w:after="0"/>
              <w:rPr>
                <w:rFonts w:ascii="Times New Roman" w:hAnsi="Times New Roman"/>
                <w:b/>
                <w:sz w:val="24"/>
                <w:szCs w:val="24"/>
              </w:rPr>
            </w:pPr>
          </w:p>
        </w:tc>
        <w:tc>
          <w:tcPr>
            <w:tcW w:w="2087" w:type="pct"/>
            <w:gridSpan w:val="2"/>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ind w:left="5"/>
              <w:rPr>
                <w:rFonts w:ascii="Times New Roman" w:hAnsi="Times New Roman"/>
                <w:sz w:val="24"/>
                <w:szCs w:val="24"/>
              </w:rPr>
            </w:pPr>
            <w:r w:rsidRPr="00C760E5">
              <w:rPr>
                <w:rFonts w:ascii="Times New Roman" w:hAnsi="Times New Roman"/>
                <w:spacing w:val="-1"/>
                <w:sz w:val="24"/>
                <w:szCs w:val="24"/>
              </w:rPr>
              <w:t xml:space="preserve">Результативность </w:t>
            </w:r>
            <w:r>
              <w:rPr>
                <w:rFonts w:ascii="Times New Roman" w:hAnsi="Times New Roman"/>
                <w:spacing w:val="-1"/>
                <w:sz w:val="24"/>
                <w:szCs w:val="24"/>
              </w:rPr>
              <w:t xml:space="preserve">литературного </w:t>
            </w:r>
            <w:r w:rsidRPr="00C760E5">
              <w:rPr>
                <w:rFonts w:ascii="Times New Roman" w:hAnsi="Times New Roman"/>
                <w:spacing w:val="-1"/>
                <w:sz w:val="24"/>
                <w:szCs w:val="24"/>
              </w:rPr>
              <w:t>творчества учащихся.</w:t>
            </w: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pacing w:val="-2"/>
                <w:sz w:val="24"/>
                <w:szCs w:val="24"/>
              </w:rPr>
              <w:t xml:space="preserve">При наличии </w:t>
            </w:r>
            <w:r w:rsidRPr="00C760E5">
              <w:rPr>
                <w:rFonts w:ascii="Times New Roman" w:hAnsi="Times New Roman"/>
                <w:b/>
                <w:bCs/>
                <w:spacing w:val="-2"/>
                <w:sz w:val="24"/>
                <w:szCs w:val="24"/>
              </w:rPr>
              <w:t xml:space="preserve">призовых мест и публикаций </w:t>
            </w:r>
            <w:r w:rsidRPr="00C760E5">
              <w:rPr>
                <w:rFonts w:ascii="Times New Roman" w:hAnsi="Times New Roman"/>
                <w:sz w:val="24"/>
                <w:szCs w:val="24"/>
              </w:rPr>
              <w:t>учащихся:</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pacing w:val="-5"/>
                <w:sz w:val="24"/>
                <w:szCs w:val="24"/>
              </w:rPr>
              <w:t xml:space="preserve">10 баллов - </w:t>
            </w:r>
            <w:r w:rsidRPr="00C760E5">
              <w:rPr>
                <w:rFonts w:ascii="Times New Roman" w:hAnsi="Times New Roman"/>
                <w:bCs/>
                <w:spacing w:val="-5"/>
                <w:sz w:val="24"/>
                <w:szCs w:val="24"/>
              </w:rPr>
              <w:t>всероссийский уровень</w:t>
            </w:r>
            <w:r w:rsidRPr="00C760E5">
              <w:rPr>
                <w:rFonts w:ascii="Times New Roman" w:hAnsi="Times New Roman"/>
                <w:b/>
                <w:bCs/>
                <w:spacing w:val="-5"/>
                <w:sz w:val="24"/>
                <w:szCs w:val="24"/>
              </w:rPr>
              <w:t>;</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5 баллов - региональный уровень; </w:t>
            </w:r>
          </w:p>
          <w:p w:rsidR="00F22FE0" w:rsidRPr="005F78A9" w:rsidRDefault="00F22FE0" w:rsidP="00F22FE0">
            <w:pPr>
              <w:shd w:val="clear" w:color="auto" w:fill="FFFFFF"/>
              <w:spacing w:after="0" w:line="240" w:lineRule="auto"/>
              <w:rPr>
                <w:rFonts w:ascii="Times New Roman" w:hAnsi="Times New Roman"/>
                <w:spacing w:val="-1"/>
                <w:sz w:val="24"/>
                <w:szCs w:val="24"/>
              </w:rPr>
            </w:pPr>
            <w:r w:rsidRPr="00C760E5">
              <w:rPr>
                <w:rFonts w:ascii="Times New Roman" w:hAnsi="Times New Roman"/>
                <w:spacing w:val="-1"/>
                <w:sz w:val="24"/>
                <w:szCs w:val="24"/>
              </w:rPr>
              <w:t>3 балла - муниципальный уровень;</w:t>
            </w:r>
          </w:p>
        </w:tc>
      </w:tr>
      <w:tr w:rsidR="00F22FE0" w:rsidRPr="00C760E5" w:rsidTr="00F22FE0">
        <w:trPr>
          <w:gridBefore w:val="1"/>
          <w:wBefore w:w="13" w:type="pct"/>
          <w:trHeight w:val="1284"/>
        </w:trPr>
        <w:tc>
          <w:tcPr>
            <w:tcW w:w="205" w:type="pct"/>
            <w:vMerge w:val="restart"/>
            <w:tcBorders>
              <w:top w:val="single" w:sz="4" w:space="0" w:color="auto"/>
              <w:left w:val="single" w:sz="6" w:space="0" w:color="auto"/>
              <w:right w:val="single" w:sz="6" w:space="0" w:color="auto"/>
            </w:tcBorders>
            <w:shd w:val="clear" w:color="auto" w:fill="FFFFFF"/>
          </w:tcPr>
          <w:p w:rsidR="00F22FE0" w:rsidRPr="00C760E5" w:rsidRDefault="00F22FE0" w:rsidP="00F22FE0">
            <w:pPr>
              <w:shd w:val="clear" w:color="auto" w:fill="FFFFFF"/>
              <w:ind w:left="62"/>
              <w:rPr>
                <w:rFonts w:ascii="Times New Roman" w:hAnsi="Times New Roman"/>
                <w:sz w:val="24"/>
                <w:szCs w:val="24"/>
              </w:rPr>
            </w:pPr>
            <w:r w:rsidRPr="00C760E5">
              <w:rPr>
                <w:rFonts w:ascii="Times New Roman" w:hAnsi="Times New Roman"/>
                <w:b/>
                <w:bCs/>
                <w:spacing w:val="-11"/>
                <w:sz w:val="24"/>
                <w:szCs w:val="24"/>
              </w:rPr>
              <w:t>1.4.</w:t>
            </w:r>
          </w:p>
          <w:p w:rsidR="00F22FE0" w:rsidRPr="00C760E5" w:rsidRDefault="00F22FE0" w:rsidP="00F22FE0">
            <w:pPr>
              <w:rPr>
                <w:rFonts w:ascii="Times New Roman" w:hAnsi="Times New Roman"/>
                <w:sz w:val="24"/>
                <w:szCs w:val="24"/>
              </w:rPr>
            </w:pPr>
          </w:p>
          <w:p w:rsidR="00F22FE0" w:rsidRPr="00C760E5" w:rsidRDefault="00F22FE0" w:rsidP="00F22FE0">
            <w:pPr>
              <w:rPr>
                <w:rFonts w:ascii="Times New Roman" w:hAnsi="Times New Roman"/>
                <w:sz w:val="24"/>
                <w:szCs w:val="24"/>
              </w:rPr>
            </w:pPr>
          </w:p>
        </w:tc>
        <w:tc>
          <w:tcPr>
            <w:tcW w:w="1075" w:type="pct"/>
            <w:vMerge w:val="restart"/>
            <w:tcBorders>
              <w:top w:val="single" w:sz="4" w:space="0" w:color="auto"/>
              <w:left w:val="single" w:sz="6" w:space="0" w:color="auto"/>
              <w:right w:val="single" w:sz="6" w:space="0" w:color="auto"/>
            </w:tcBorders>
            <w:shd w:val="clear" w:color="auto" w:fill="FFFFFF"/>
          </w:tcPr>
          <w:p w:rsidR="00F22FE0" w:rsidRPr="00C760E5" w:rsidRDefault="00F22FE0" w:rsidP="00F22FE0">
            <w:pPr>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p w:rsidR="00F22FE0" w:rsidRPr="00C760E5" w:rsidRDefault="00F22FE0" w:rsidP="00F22FE0">
            <w:pPr>
              <w:jc w:val="both"/>
              <w:rPr>
                <w:rFonts w:ascii="Times New Roman" w:hAnsi="Times New Roman"/>
                <w:b/>
                <w:sz w:val="24"/>
                <w:szCs w:val="24"/>
              </w:rPr>
            </w:pPr>
          </w:p>
          <w:p w:rsidR="00F22FE0" w:rsidRPr="00C760E5" w:rsidRDefault="00F22FE0" w:rsidP="00F22FE0">
            <w:pPr>
              <w:rPr>
                <w:rFonts w:ascii="Times New Roman" w:hAnsi="Times New Roman"/>
                <w:sz w:val="24"/>
                <w:szCs w:val="24"/>
              </w:rPr>
            </w:pPr>
          </w:p>
          <w:p w:rsidR="00F22FE0" w:rsidRPr="00C760E5" w:rsidRDefault="00F22FE0" w:rsidP="00F22FE0">
            <w:pPr>
              <w:rPr>
                <w:rFonts w:ascii="Times New Roman" w:hAnsi="Times New Roman"/>
                <w:sz w:val="24"/>
                <w:szCs w:val="24"/>
              </w:rPr>
            </w:pPr>
          </w:p>
        </w:tc>
        <w:tc>
          <w:tcPr>
            <w:tcW w:w="2108" w:type="pct"/>
            <w:gridSpan w:val="3"/>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jc w:val="both"/>
              <w:rPr>
                <w:rFonts w:ascii="Times New Roman" w:hAnsi="Times New Roman"/>
                <w:sz w:val="24"/>
                <w:szCs w:val="24"/>
              </w:rPr>
            </w:pPr>
            <w:r w:rsidRPr="00C760E5">
              <w:rPr>
                <w:rFonts w:ascii="Times New Roman" w:hAnsi="Times New Roman"/>
                <w:sz w:val="24"/>
                <w:szCs w:val="24"/>
              </w:rPr>
              <w:lastRenderedPageBreak/>
              <w:t xml:space="preserve">Результативное зафиксированное участие в профессиональных конкурсах </w:t>
            </w: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hd w:val="clear" w:color="auto" w:fill="FFFFFF"/>
              <w:spacing w:after="0" w:line="240" w:lineRule="auto"/>
              <w:rPr>
                <w:rFonts w:ascii="Times New Roman" w:hAnsi="Times New Roman"/>
                <w:sz w:val="24"/>
                <w:szCs w:val="24"/>
              </w:rPr>
            </w:pPr>
            <w:proofErr w:type="gramStart"/>
            <w:r w:rsidRPr="00C760E5">
              <w:rPr>
                <w:rFonts w:ascii="Times New Roman" w:hAnsi="Times New Roman"/>
                <w:sz w:val="24"/>
                <w:szCs w:val="24"/>
              </w:rPr>
              <w:t>10  баллов</w:t>
            </w:r>
            <w:proofErr w:type="gramEnd"/>
            <w:r w:rsidRPr="00C760E5">
              <w:rPr>
                <w:rFonts w:ascii="Times New Roman" w:hAnsi="Times New Roman"/>
                <w:sz w:val="24"/>
                <w:szCs w:val="24"/>
              </w:rPr>
              <w:t xml:space="preserve"> - всероссийский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3 баллов - муниципальный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2 балла - уровень ОУ</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4 балла - всероссийский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pacing w:after="0" w:line="240" w:lineRule="auto"/>
              <w:rPr>
                <w:rFonts w:ascii="Times New Roman" w:hAnsi="Times New Roman"/>
                <w:b/>
                <w:i/>
                <w:sz w:val="20"/>
                <w:szCs w:val="20"/>
              </w:rPr>
            </w:pPr>
            <w:r w:rsidRPr="00C760E5">
              <w:rPr>
                <w:rFonts w:ascii="Times New Roman" w:hAnsi="Times New Roman"/>
                <w:b/>
                <w:i/>
                <w:sz w:val="20"/>
                <w:szCs w:val="20"/>
              </w:rPr>
              <w:lastRenderedPageBreak/>
              <w:t>Примечание: баллы устанавливаются сроком на один учебный год.</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b/>
                <w:i/>
                <w:sz w:val="20"/>
                <w:szCs w:val="20"/>
              </w:rPr>
              <w:t>При участии за определённый промежуток времени в нескольких конкурсах профессионального мастерства баллы суммируются</w:t>
            </w:r>
          </w:p>
        </w:tc>
      </w:tr>
      <w:tr w:rsidR="00F22FE0" w:rsidRPr="00C760E5" w:rsidTr="00F22FE0">
        <w:trPr>
          <w:gridBefore w:val="1"/>
          <w:wBefore w:w="13" w:type="pct"/>
          <w:trHeight w:val="1492"/>
        </w:trPr>
        <w:tc>
          <w:tcPr>
            <w:tcW w:w="205" w:type="pct"/>
            <w:vMerge/>
            <w:tcBorders>
              <w:left w:val="single" w:sz="6" w:space="0" w:color="auto"/>
              <w:right w:val="single" w:sz="6" w:space="0" w:color="auto"/>
            </w:tcBorders>
            <w:shd w:val="clear" w:color="auto" w:fill="FFFFFF"/>
          </w:tcPr>
          <w:p w:rsidR="00F22FE0" w:rsidRPr="00C760E5" w:rsidRDefault="00F22FE0" w:rsidP="00F22FE0">
            <w:pPr>
              <w:shd w:val="clear" w:color="auto" w:fill="FFFFFF"/>
              <w:ind w:left="62"/>
              <w:rPr>
                <w:rFonts w:ascii="Times New Roman" w:hAnsi="Times New Roman"/>
                <w:b/>
                <w:bCs/>
                <w:spacing w:val="-11"/>
                <w:sz w:val="24"/>
                <w:szCs w:val="24"/>
              </w:rPr>
            </w:pPr>
          </w:p>
        </w:tc>
        <w:tc>
          <w:tcPr>
            <w:tcW w:w="1075" w:type="pct"/>
            <w:vMerge/>
            <w:tcBorders>
              <w:left w:val="single" w:sz="6" w:space="0" w:color="auto"/>
              <w:right w:val="single" w:sz="6" w:space="0" w:color="auto"/>
            </w:tcBorders>
            <w:shd w:val="clear" w:color="auto" w:fill="FFFFFF"/>
          </w:tcPr>
          <w:p w:rsidR="00F22FE0" w:rsidRPr="00C760E5" w:rsidRDefault="00F22FE0" w:rsidP="00F22FE0">
            <w:pPr>
              <w:jc w:val="both"/>
              <w:rPr>
                <w:rFonts w:ascii="Times New Roman" w:hAnsi="Times New Roman"/>
                <w:b/>
                <w:sz w:val="24"/>
                <w:szCs w:val="24"/>
              </w:rPr>
            </w:pPr>
          </w:p>
        </w:tc>
        <w:tc>
          <w:tcPr>
            <w:tcW w:w="2108" w:type="pct"/>
            <w:gridSpan w:val="3"/>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ind w:left="-29"/>
              <w:jc w:val="both"/>
              <w:rPr>
                <w:rFonts w:ascii="Times New Roman" w:hAnsi="Times New Roman"/>
                <w:sz w:val="24"/>
                <w:szCs w:val="24"/>
              </w:rPr>
            </w:pPr>
            <w:r w:rsidRPr="00C760E5">
              <w:rPr>
                <w:rFonts w:ascii="Times New Roman" w:hAnsi="Times New Roman"/>
                <w:sz w:val="24"/>
                <w:szCs w:val="24"/>
              </w:rPr>
              <w:t>Зафиксированное участие (программы, протоколы и т.д.) в семинарах, конференциях, форумах, педагогических чтениях и др. (выступления, организация выставок, открытые уроки, мастер - классы и др.)</w:t>
            </w:r>
          </w:p>
        </w:tc>
        <w:tc>
          <w:tcPr>
            <w:tcW w:w="1599"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 10 баллов - всероссийский уровень4</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 5 баллов - региональный уровень;</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 xml:space="preserve">до 3 баллов - муниципальный уровень; </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 xml:space="preserve">2 балла – уровень ОУ. </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Примечание: при неоднократном участии в мероприятиях по одной теме могут устанавливаться дополнительные баллы</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сроком на триместр.</w:t>
            </w:r>
          </w:p>
        </w:tc>
      </w:tr>
      <w:tr w:rsidR="00F22FE0" w:rsidRPr="00C760E5" w:rsidTr="00F22FE0">
        <w:trPr>
          <w:gridBefore w:val="1"/>
          <w:wBefore w:w="13" w:type="pct"/>
          <w:trHeight w:val="443"/>
        </w:trPr>
        <w:tc>
          <w:tcPr>
            <w:tcW w:w="205" w:type="pct"/>
            <w:vMerge/>
            <w:tcBorders>
              <w:left w:val="single" w:sz="6" w:space="0" w:color="auto"/>
              <w:right w:val="single" w:sz="6" w:space="0" w:color="auto"/>
            </w:tcBorders>
            <w:shd w:val="clear" w:color="auto" w:fill="FFFFFF"/>
          </w:tcPr>
          <w:p w:rsidR="00F22FE0" w:rsidRPr="00C760E5" w:rsidRDefault="00F22FE0" w:rsidP="00F22FE0">
            <w:pPr>
              <w:shd w:val="clear" w:color="auto" w:fill="FFFFFF"/>
              <w:ind w:left="62"/>
              <w:rPr>
                <w:rFonts w:ascii="Times New Roman" w:hAnsi="Times New Roman"/>
                <w:b/>
                <w:bCs/>
                <w:spacing w:val="-11"/>
                <w:sz w:val="24"/>
                <w:szCs w:val="24"/>
              </w:rPr>
            </w:pPr>
          </w:p>
        </w:tc>
        <w:tc>
          <w:tcPr>
            <w:tcW w:w="1075" w:type="pct"/>
            <w:vMerge/>
            <w:tcBorders>
              <w:left w:val="single" w:sz="6" w:space="0" w:color="auto"/>
              <w:right w:val="single" w:sz="6" w:space="0" w:color="auto"/>
            </w:tcBorders>
            <w:shd w:val="clear" w:color="auto" w:fill="FFFFFF"/>
          </w:tcPr>
          <w:p w:rsidR="00F22FE0" w:rsidRPr="00C760E5" w:rsidRDefault="00F22FE0" w:rsidP="00F22FE0">
            <w:pPr>
              <w:jc w:val="both"/>
              <w:rPr>
                <w:rFonts w:ascii="Times New Roman" w:hAnsi="Times New Roman"/>
                <w:b/>
                <w:sz w:val="24"/>
                <w:szCs w:val="24"/>
              </w:rPr>
            </w:pPr>
          </w:p>
        </w:tc>
        <w:tc>
          <w:tcPr>
            <w:tcW w:w="2108" w:type="pct"/>
            <w:gridSpan w:val="3"/>
            <w:tcBorders>
              <w:top w:val="single" w:sz="4"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line="283" w:lineRule="exact"/>
              <w:ind w:firstLine="5"/>
              <w:rPr>
                <w:rFonts w:ascii="Times New Roman" w:hAnsi="Times New Roman"/>
                <w:sz w:val="24"/>
                <w:szCs w:val="24"/>
              </w:rPr>
            </w:pPr>
            <w:r w:rsidRPr="00C760E5">
              <w:rPr>
                <w:rFonts w:ascii="Times New Roman" w:hAnsi="Times New Roman"/>
                <w:sz w:val="24"/>
                <w:szCs w:val="24"/>
              </w:rPr>
              <w:t>Организация и проведение внеклассных мероприятий, конкурсов, предметных недель</w:t>
            </w:r>
          </w:p>
        </w:tc>
        <w:tc>
          <w:tcPr>
            <w:tcW w:w="1599" w:type="pct"/>
            <w:tcBorders>
              <w:top w:val="single" w:sz="4"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 до 5 баллов - региональный уровень </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 xml:space="preserve">до 3 баллов - муниципальный уровень </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 xml:space="preserve">2 балла - школьный уровень  </w:t>
            </w:r>
          </w:p>
        </w:tc>
      </w:tr>
      <w:tr w:rsidR="00F22FE0" w:rsidRPr="00C760E5" w:rsidTr="00F22FE0">
        <w:trPr>
          <w:gridBefore w:val="1"/>
          <w:wBefore w:w="13" w:type="pct"/>
          <w:trHeight w:hRule="exact" w:val="720"/>
        </w:trPr>
        <w:tc>
          <w:tcPr>
            <w:tcW w:w="205" w:type="pct"/>
            <w:vMerge/>
            <w:tcBorders>
              <w:left w:val="single" w:sz="6" w:space="0" w:color="auto"/>
              <w:right w:val="single" w:sz="6" w:space="0" w:color="auto"/>
            </w:tcBorders>
            <w:shd w:val="clear" w:color="auto" w:fill="FFFFFF"/>
          </w:tcPr>
          <w:p w:rsidR="00F22FE0" w:rsidRPr="00C760E5" w:rsidRDefault="00F22FE0" w:rsidP="00F22FE0"/>
        </w:tc>
        <w:tc>
          <w:tcPr>
            <w:tcW w:w="1075" w:type="pct"/>
            <w:vMerge/>
            <w:tcBorders>
              <w:left w:val="single" w:sz="6" w:space="0" w:color="auto"/>
              <w:right w:val="single" w:sz="6" w:space="0" w:color="auto"/>
            </w:tcBorders>
            <w:shd w:val="clear" w:color="auto" w:fill="FFFFFF"/>
          </w:tcPr>
          <w:p w:rsidR="00F22FE0" w:rsidRPr="00C760E5" w:rsidRDefault="00F22FE0" w:rsidP="00F22FE0"/>
        </w:tc>
        <w:tc>
          <w:tcPr>
            <w:tcW w:w="2108" w:type="pct"/>
            <w:gridSpan w:val="3"/>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ind w:left="-29"/>
              <w:jc w:val="both"/>
              <w:rPr>
                <w:rFonts w:ascii="Times New Roman" w:hAnsi="Times New Roman"/>
                <w:sz w:val="24"/>
                <w:szCs w:val="24"/>
              </w:rPr>
            </w:pPr>
            <w:r w:rsidRPr="00C760E5">
              <w:rPr>
                <w:rFonts w:ascii="Times New Roman" w:hAnsi="Times New Roman"/>
                <w:sz w:val="24"/>
                <w:szCs w:val="24"/>
              </w:rPr>
              <w:t>Организация дополнительной учебной деятельности учащихся на базе кабинета и оборудования кабинета</w:t>
            </w: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 5 баллов</w:t>
            </w:r>
          </w:p>
        </w:tc>
      </w:tr>
      <w:tr w:rsidR="00F22FE0" w:rsidRPr="00C760E5" w:rsidTr="00F22FE0">
        <w:trPr>
          <w:gridBefore w:val="1"/>
          <w:wBefore w:w="13" w:type="pct"/>
          <w:trHeight w:hRule="exact" w:val="877"/>
        </w:trPr>
        <w:tc>
          <w:tcPr>
            <w:tcW w:w="205" w:type="pct"/>
            <w:vMerge/>
            <w:tcBorders>
              <w:left w:val="single" w:sz="6" w:space="0" w:color="auto"/>
              <w:bottom w:val="single" w:sz="4" w:space="0" w:color="auto"/>
              <w:right w:val="single" w:sz="6" w:space="0" w:color="auto"/>
            </w:tcBorders>
            <w:shd w:val="clear" w:color="auto" w:fill="FFFFFF"/>
          </w:tcPr>
          <w:p w:rsidR="00F22FE0" w:rsidRPr="00C760E5" w:rsidRDefault="00F22FE0" w:rsidP="00F22FE0"/>
        </w:tc>
        <w:tc>
          <w:tcPr>
            <w:tcW w:w="1075" w:type="pct"/>
            <w:vMerge/>
            <w:tcBorders>
              <w:left w:val="single" w:sz="6" w:space="0" w:color="auto"/>
              <w:bottom w:val="single" w:sz="4" w:space="0" w:color="auto"/>
              <w:right w:val="single" w:sz="6" w:space="0" w:color="auto"/>
            </w:tcBorders>
            <w:shd w:val="clear" w:color="auto" w:fill="FFFFFF"/>
          </w:tcPr>
          <w:p w:rsidR="00F22FE0" w:rsidRPr="00C760E5" w:rsidRDefault="00F22FE0" w:rsidP="00F22FE0"/>
        </w:tc>
        <w:tc>
          <w:tcPr>
            <w:tcW w:w="2108" w:type="pct"/>
            <w:gridSpan w:val="3"/>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line="283" w:lineRule="exact"/>
              <w:ind w:firstLine="5"/>
              <w:rPr>
                <w:rFonts w:ascii="Times New Roman" w:hAnsi="Times New Roman"/>
                <w:sz w:val="24"/>
                <w:szCs w:val="24"/>
              </w:rPr>
            </w:pPr>
            <w:r w:rsidRPr="00C760E5">
              <w:rPr>
                <w:rFonts w:ascii="Times New Roman" w:hAnsi="Times New Roman"/>
                <w:sz w:val="24"/>
                <w:szCs w:val="24"/>
              </w:rPr>
              <w:t>Наличие публикаций</w:t>
            </w: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3 балла – всероссийский уровень</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1 балл – муниципальный уровень</w:t>
            </w:r>
          </w:p>
          <w:p w:rsidR="00F22FE0" w:rsidRPr="00C760E5" w:rsidRDefault="00F22FE0" w:rsidP="00F22FE0">
            <w:pPr>
              <w:spacing w:after="0" w:line="240" w:lineRule="auto"/>
              <w:rPr>
                <w:rFonts w:ascii="Times New Roman" w:hAnsi="Times New Roman"/>
                <w:sz w:val="24"/>
                <w:szCs w:val="24"/>
              </w:rPr>
            </w:pPr>
          </w:p>
        </w:tc>
      </w:tr>
      <w:tr w:rsidR="00F22FE0" w:rsidRPr="00C760E5" w:rsidTr="00F22FE0">
        <w:trPr>
          <w:gridBefore w:val="1"/>
          <w:wBefore w:w="13" w:type="pct"/>
          <w:trHeight w:hRule="exact" w:val="719"/>
        </w:trPr>
        <w:tc>
          <w:tcPr>
            <w:tcW w:w="205" w:type="pct"/>
            <w:vMerge w:val="restart"/>
            <w:tcBorders>
              <w:top w:val="single" w:sz="4" w:space="0" w:color="auto"/>
              <w:left w:val="single" w:sz="6" w:space="0" w:color="auto"/>
              <w:right w:val="single" w:sz="6" w:space="0" w:color="auto"/>
            </w:tcBorders>
            <w:shd w:val="clear" w:color="auto" w:fill="FFFFFF"/>
          </w:tcPr>
          <w:p w:rsidR="00F22FE0" w:rsidRPr="00C760E5" w:rsidRDefault="00F22FE0" w:rsidP="00F22FE0">
            <w:pPr>
              <w:rPr>
                <w:rFonts w:ascii="Times New Roman" w:hAnsi="Times New Roman"/>
                <w:b/>
                <w:sz w:val="24"/>
                <w:szCs w:val="24"/>
              </w:rPr>
            </w:pPr>
            <w:r w:rsidRPr="00C760E5">
              <w:rPr>
                <w:rFonts w:ascii="Times New Roman" w:hAnsi="Times New Roman"/>
                <w:b/>
                <w:sz w:val="24"/>
                <w:szCs w:val="24"/>
              </w:rPr>
              <w:t>1.5.</w:t>
            </w:r>
          </w:p>
        </w:tc>
        <w:tc>
          <w:tcPr>
            <w:tcW w:w="1075" w:type="pct"/>
            <w:vMerge w:val="restart"/>
            <w:tcBorders>
              <w:top w:val="single" w:sz="4" w:space="0" w:color="auto"/>
              <w:left w:val="single" w:sz="6" w:space="0" w:color="auto"/>
              <w:right w:val="single" w:sz="6" w:space="0" w:color="auto"/>
            </w:tcBorders>
            <w:shd w:val="clear" w:color="auto" w:fill="FFFFFF"/>
          </w:tcPr>
          <w:p w:rsidR="00F22FE0" w:rsidRPr="00C760E5" w:rsidRDefault="00F22FE0" w:rsidP="00F22FE0">
            <w:pPr>
              <w:rPr>
                <w:rFonts w:ascii="Times New Roman" w:hAnsi="Times New Roman"/>
                <w:b/>
                <w:sz w:val="24"/>
                <w:szCs w:val="24"/>
              </w:rPr>
            </w:pPr>
            <w:r w:rsidRPr="00C760E5">
              <w:rPr>
                <w:rFonts w:ascii="Times New Roman" w:hAnsi="Times New Roman"/>
                <w:b/>
                <w:sz w:val="24"/>
                <w:szCs w:val="24"/>
              </w:rPr>
              <w:t>Включенность в методическую работу</w:t>
            </w:r>
          </w:p>
        </w:tc>
        <w:tc>
          <w:tcPr>
            <w:tcW w:w="2108" w:type="pct"/>
            <w:gridSpan w:val="3"/>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jc w:val="both"/>
              <w:rPr>
                <w:rFonts w:ascii="Times New Roman" w:hAnsi="Times New Roman"/>
                <w:sz w:val="24"/>
                <w:szCs w:val="24"/>
              </w:rPr>
            </w:pPr>
            <w:r w:rsidRPr="00C760E5">
              <w:rPr>
                <w:rFonts w:ascii="Times New Roman" w:hAnsi="Times New Roman"/>
                <w:sz w:val="24"/>
                <w:szCs w:val="24"/>
              </w:rPr>
              <w:t>Разработка программ элективных курсов, факультативов, кружков и т.д.</w:t>
            </w: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 5 баллов</w:t>
            </w:r>
          </w:p>
        </w:tc>
      </w:tr>
      <w:tr w:rsidR="00F22FE0" w:rsidRPr="00C760E5" w:rsidTr="00F22FE0">
        <w:trPr>
          <w:gridBefore w:val="1"/>
          <w:wBefore w:w="13" w:type="pct"/>
          <w:trHeight w:hRule="exact" w:val="395"/>
        </w:trPr>
        <w:tc>
          <w:tcPr>
            <w:tcW w:w="205" w:type="pct"/>
            <w:vMerge/>
            <w:tcBorders>
              <w:left w:val="single" w:sz="6" w:space="0" w:color="auto"/>
              <w:bottom w:val="single" w:sz="6" w:space="0" w:color="auto"/>
              <w:right w:val="single" w:sz="6" w:space="0" w:color="auto"/>
            </w:tcBorders>
            <w:shd w:val="clear" w:color="auto" w:fill="FFFFFF"/>
          </w:tcPr>
          <w:p w:rsidR="00F22FE0" w:rsidRPr="00C760E5" w:rsidRDefault="00F22FE0" w:rsidP="00F22FE0"/>
        </w:tc>
        <w:tc>
          <w:tcPr>
            <w:tcW w:w="1075" w:type="pct"/>
            <w:vMerge/>
            <w:tcBorders>
              <w:left w:val="single" w:sz="6" w:space="0" w:color="auto"/>
              <w:bottom w:val="single" w:sz="6" w:space="0" w:color="auto"/>
              <w:right w:val="single" w:sz="6" w:space="0" w:color="auto"/>
            </w:tcBorders>
            <w:shd w:val="clear" w:color="auto" w:fill="FFFFFF"/>
          </w:tcPr>
          <w:p w:rsidR="00F22FE0" w:rsidRPr="00C760E5" w:rsidRDefault="00F22FE0" w:rsidP="00F22FE0"/>
        </w:tc>
        <w:tc>
          <w:tcPr>
            <w:tcW w:w="2108" w:type="pct"/>
            <w:gridSpan w:val="3"/>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ind w:left="-29"/>
              <w:jc w:val="both"/>
              <w:rPr>
                <w:rFonts w:ascii="Times New Roman" w:hAnsi="Times New Roman"/>
                <w:sz w:val="24"/>
                <w:szCs w:val="24"/>
              </w:rPr>
            </w:pPr>
            <w:r w:rsidRPr="00C760E5">
              <w:rPr>
                <w:rFonts w:ascii="Times New Roman" w:hAnsi="Times New Roman"/>
                <w:sz w:val="24"/>
                <w:szCs w:val="24"/>
              </w:rPr>
              <w:t>Наличие обобщенного опыта</w:t>
            </w: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 5 баллов</w:t>
            </w:r>
          </w:p>
        </w:tc>
      </w:tr>
      <w:tr w:rsidR="00F22FE0" w:rsidRPr="00C760E5" w:rsidTr="00F22FE0">
        <w:trPr>
          <w:gridBefore w:val="1"/>
          <w:wBefore w:w="13" w:type="pct"/>
          <w:trHeight w:hRule="exact" w:val="1279"/>
        </w:trPr>
        <w:tc>
          <w:tcPr>
            <w:tcW w:w="205"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ind w:left="62"/>
              <w:rPr>
                <w:rFonts w:ascii="Times New Roman" w:hAnsi="Times New Roman"/>
                <w:sz w:val="24"/>
                <w:szCs w:val="24"/>
              </w:rPr>
            </w:pPr>
            <w:r w:rsidRPr="00C760E5">
              <w:rPr>
                <w:rFonts w:ascii="Times New Roman" w:hAnsi="Times New Roman"/>
                <w:b/>
                <w:bCs/>
                <w:spacing w:val="-9"/>
                <w:sz w:val="24"/>
                <w:szCs w:val="24"/>
              </w:rPr>
              <w:t>1.6.</w:t>
            </w:r>
          </w:p>
        </w:tc>
        <w:tc>
          <w:tcPr>
            <w:tcW w:w="1075"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rPr>
                <w:rFonts w:ascii="Times New Roman" w:hAnsi="Times New Roman"/>
                <w:sz w:val="24"/>
                <w:szCs w:val="24"/>
              </w:rPr>
            </w:pPr>
            <w:r w:rsidRPr="00C760E5">
              <w:rPr>
                <w:rFonts w:ascii="Times New Roman" w:hAnsi="Times New Roman"/>
                <w:b/>
                <w:bCs/>
                <w:spacing w:val="-1"/>
                <w:sz w:val="24"/>
                <w:szCs w:val="24"/>
              </w:rPr>
              <w:t xml:space="preserve">Признание  высокого </w:t>
            </w:r>
            <w:r w:rsidRPr="00C760E5">
              <w:rPr>
                <w:rFonts w:ascii="Times New Roman" w:hAnsi="Times New Roman"/>
                <w:b/>
                <w:bCs/>
                <w:spacing w:val="-2"/>
                <w:sz w:val="24"/>
                <w:szCs w:val="24"/>
              </w:rPr>
              <w:t xml:space="preserve">профессионализма учителя обучающимися   и     их </w:t>
            </w:r>
            <w:r w:rsidRPr="00C760E5">
              <w:rPr>
                <w:rFonts w:ascii="Times New Roman" w:hAnsi="Times New Roman"/>
                <w:b/>
                <w:bCs/>
                <w:sz w:val="24"/>
                <w:szCs w:val="24"/>
              </w:rPr>
              <w:t>родителями</w:t>
            </w:r>
          </w:p>
        </w:tc>
        <w:tc>
          <w:tcPr>
            <w:tcW w:w="2108" w:type="pct"/>
            <w:gridSpan w:val="3"/>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line="278" w:lineRule="exact"/>
              <w:ind w:firstLine="14"/>
              <w:rPr>
                <w:rFonts w:ascii="Times New Roman" w:hAnsi="Times New Roman"/>
                <w:sz w:val="24"/>
                <w:szCs w:val="24"/>
              </w:rPr>
            </w:pPr>
            <w:r w:rsidRPr="00C760E5">
              <w:rPr>
                <w:rFonts w:ascii="Times New Roman" w:hAnsi="Times New Roman"/>
                <w:sz w:val="24"/>
                <w:szCs w:val="24"/>
              </w:rPr>
              <w:t xml:space="preserve">Наличие зафиксированных позитивных отзывов в адрес учителя          со     стороны     родителей     (просьбы     к </w:t>
            </w:r>
            <w:r w:rsidRPr="00C760E5">
              <w:rPr>
                <w:rFonts w:ascii="Times New Roman" w:hAnsi="Times New Roman"/>
                <w:spacing w:val="-1"/>
                <w:sz w:val="24"/>
                <w:szCs w:val="24"/>
              </w:rPr>
              <w:t xml:space="preserve">администрации   о   зачислении   в   класс,   где   работает </w:t>
            </w:r>
            <w:r w:rsidRPr="00C760E5">
              <w:rPr>
                <w:rFonts w:ascii="Times New Roman" w:hAnsi="Times New Roman"/>
                <w:sz w:val="24"/>
                <w:szCs w:val="24"/>
              </w:rPr>
              <w:t>данных педагог, и др.)</w:t>
            </w: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pacing w:val="-7"/>
                <w:sz w:val="24"/>
                <w:szCs w:val="24"/>
              </w:rPr>
              <w:t xml:space="preserve">2 балла - </w:t>
            </w:r>
            <w:r w:rsidRPr="00C760E5">
              <w:rPr>
                <w:rFonts w:ascii="Times New Roman" w:hAnsi="Times New Roman"/>
                <w:b/>
                <w:bCs/>
                <w:spacing w:val="-7"/>
                <w:sz w:val="24"/>
                <w:szCs w:val="24"/>
              </w:rPr>
              <w:t>при наличии позитивных отзывов</w:t>
            </w:r>
          </w:p>
        </w:tc>
      </w:tr>
      <w:tr w:rsidR="00F22FE0" w:rsidRPr="00C760E5" w:rsidTr="00F22FE0">
        <w:trPr>
          <w:gridBefore w:val="1"/>
          <w:wBefore w:w="13" w:type="pct"/>
          <w:trHeight w:hRule="exact" w:val="1285"/>
        </w:trPr>
        <w:tc>
          <w:tcPr>
            <w:tcW w:w="205"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rPr>
                <w:rFonts w:ascii="Times New Roman" w:hAnsi="Times New Roman"/>
                <w:b/>
                <w:sz w:val="24"/>
                <w:szCs w:val="24"/>
              </w:rPr>
            </w:pPr>
            <w:r w:rsidRPr="00C760E5">
              <w:rPr>
                <w:rFonts w:ascii="Times New Roman" w:hAnsi="Times New Roman"/>
                <w:b/>
                <w:sz w:val="24"/>
                <w:szCs w:val="24"/>
              </w:rPr>
              <w:t>1.7.</w:t>
            </w:r>
          </w:p>
        </w:tc>
        <w:tc>
          <w:tcPr>
            <w:tcW w:w="1075"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jc w:val="both"/>
              <w:rPr>
                <w:rFonts w:ascii="Times New Roman" w:hAnsi="Times New Roman"/>
                <w:b/>
                <w:sz w:val="24"/>
                <w:szCs w:val="24"/>
              </w:rPr>
            </w:pPr>
            <w:r w:rsidRPr="00C760E5">
              <w:rPr>
                <w:rFonts w:ascii="Times New Roman" w:hAnsi="Times New Roman"/>
                <w:b/>
                <w:sz w:val="24"/>
                <w:szCs w:val="24"/>
              </w:rPr>
              <w:t>Исполнительская дисциплина</w:t>
            </w:r>
          </w:p>
        </w:tc>
        <w:tc>
          <w:tcPr>
            <w:tcW w:w="2108" w:type="pct"/>
            <w:gridSpan w:val="3"/>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ind w:left="-29"/>
              <w:jc w:val="both"/>
              <w:rPr>
                <w:rFonts w:ascii="Times New Roman" w:hAnsi="Times New Roman"/>
                <w:sz w:val="24"/>
                <w:szCs w:val="24"/>
              </w:rPr>
            </w:pPr>
            <w:r w:rsidRPr="00C760E5">
              <w:rPr>
                <w:rFonts w:ascii="Times New Roman" w:hAnsi="Times New Roman"/>
                <w:sz w:val="24"/>
                <w:szCs w:val="24"/>
              </w:rPr>
              <w:t>Соблюдение правил внутреннего трудового распорядка, должностных обязанностей, этических норм и эстетических требований к кабинетам и другим помещениям (рабо</w:t>
            </w:r>
            <w:r>
              <w:rPr>
                <w:rFonts w:ascii="Times New Roman" w:hAnsi="Times New Roman"/>
                <w:sz w:val="24"/>
                <w:szCs w:val="24"/>
              </w:rPr>
              <w:t>чим местам</w:t>
            </w:r>
          </w:p>
          <w:p w:rsidR="00F22FE0" w:rsidRPr="00C760E5" w:rsidRDefault="00F22FE0" w:rsidP="00F22FE0">
            <w:pPr>
              <w:ind w:left="-107"/>
              <w:jc w:val="both"/>
              <w:rPr>
                <w:rFonts w:ascii="Times New Roman" w:hAnsi="Times New Roman"/>
                <w:sz w:val="24"/>
                <w:szCs w:val="24"/>
              </w:rPr>
            </w:pPr>
            <w:r w:rsidRPr="00C760E5">
              <w:rPr>
                <w:rFonts w:ascii="Times New Roman" w:hAnsi="Times New Roman"/>
                <w:b/>
                <w:sz w:val="24"/>
                <w:szCs w:val="24"/>
              </w:rPr>
              <w:t>К</w:t>
            </w:r>
            <w:r w:rsidRPr="00C760E5">
              <w:rPr>
                <w:rFonts w:ascii="Times New Roman" w:hAnsi="Times New Roman"/>
                <w:b/>
                <w:sz w:val="24"/>
                <w:szCs w:val="24"/>
                <w:vertAlign w:val="subscript"/>
              </w:rPr>
              <w:t>17</w:t>
            </w:r>
          </w:p>
          <w:p w:rsidR="00F22FE0" w:rsidRPr="00C760E5" w:rsidRDefault="00F22FE0" w:rsidP="00F22FE0">
            <w:pPr>
              <w:ind w:left="-107"/>
              <w:jc w:val="both"/>
              <w:rPr>
                <w:rFonts w:ascii="Times New Roman" w:hAnsi="Times New Roman"/>
                <w:sz w:val="24"/>
                <w:szCs w:val="24"/>
              </w:rPr>
            </w:pPr>
          </w:p>
          <w:p w:rsidR="00F22FE0" w:rsidRPr="00C760E5" w:rsidRDefault="00F22FE0" w:rsidP="00F22FE0">
            <w:pPr>
              <w:ind w:left="-107"/>
              <w:jc w:val="both"/>
              <w:rPr>
                <w:rFonts w:ascii="Times New Roman" w:hAnsi="Times New Roman"/>
                <w:sz w:val="24"/>
                <w:szCs w:val="24"/>
              </w:rPr>
            </w:pPr>
            <w:r w:rsidRPr="00C760E5">
              <w:rPr>
                <w:rFonts w:ascii="Times New Roman" w:hAnsi="Times New Roman"/>
                <w:sz w:val="24"/>
                <w:szCs w:val="24"/>
              </w:rPr>
              <w:t>Бережное отношение к имуществу школы (сохранность мебели, спортивного, игрового оборудования, привлечение учеников к общественно-полезному труду).</w:t>
            </w:r>
          </w:p>
          <w:p w:rsidR="00F22FE0" w:rsidRPr="00C760E5" w:rsidRDefault="00F22FE0" w:rsidP="00F22FE0">
            <w:pPr>
              <w:ind w:left="-107"/>
              <w:jc w:val="both"/>
              <w:rPr>
                <w:rFonts w:ascii="Times New Roman" w:hAnsi="Times New Roman"/>
                <w:sz w:val="24"/>
                <w:szCs w:val="24"/>
              </w:rPr>
            </w:pPr>
            <w:r w:rsidRPr="00C760E5">
              <w:rPr>
                <w:rFonts w:ascii="Times New Roman" w:hAnsi="Times New Roman"/>
                <w:b/>
                <w:sz w:val="24"/>
                <w:szCs w:val="24"/>
              </w:rPr>
              <w:t>К</w:t>
            </w:r>
            <w:r w:rsidRPr="00C760E5">
              <w:rPr>
                <w:rFonts w:ascii="Times New Roman" w:hAnsi="Times New Roman"/>
                <w:b/>
                <w:sz w:val="24"/>
                <w:szCs w:val="24"/>
                <w:vertAlign w:val="subscript"/>
              </w:rPr>
              <w:t>18</w:t>
            </w:r>
          </w:p>
          <w:p w:rsidR="00F22FE0" w:rsidRPr="00C760E5" w:rsidRDefault="00F22FE0" w:rsidP="00F22FE0">
            <w:pPr>
              <w:jc w:val="both"/>
              <w:rPr>
                <w:rFonts w:ascii="Times New Roman" w:hAnsi="Times New Roman"/>
                <w:sz w:val="24"/>
                <w:szCs w:val="24"/>
              </w:rPr>
            </w:pPr>
          </w:p>
        </w:tc>
        <w:tc>
          <w:tcPr>
            <w:tcW w:w="159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до 5 баллов</w:t>
            </w: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До 5 баллов</w:t>
            </w:r>
          </w:p>
        </w:tc>
      </w:tr>
    </w:tbl>
    <w:p w:rsidR="00F22FE0" w:rsidRPr="00190AB5" w:rsidRDefault="00F22FE0" w:rsidP="00F3252D">
      <w:pPr>
        <w:shd w:val="clear" w:color="auto" w:fill="FFFFFF"/>
        <w:spacing w:before="259"/>
        <w:ind w:left="1200"/>
        <w:jc w:val="center"/>
        <w:rPr>
          <w:rFonts w:ascii="Times New Roman" w:hAnsi="Times New Roman"/>
          <w:b/>
          <w:sz w:val="24"/>
          <w:szCs w:val="24"/>
        </w:rPr>
      </w:pPr>
      <w:r>
        <w:rPr>
          <w:rFonts w:ascii="Times New Roman" w:hAnsi="Times New Roman"/>
          <w:b/>
          <w:i/>
          <w:spacing w:val="-11"/>
          <w:sz w:val="24"/>
          <w:szCs w:val="24"/>
        </w:rPr>
        <w:br w:type="page"/>
      </w:r>
      <w:r w:rsidR="00F3252D">
        <w:rPr>
          <w:rFonts w:ascii="Times New Roman" w:hAnsi="Times New Roman"/>
          <w:b/>
          <w:i/>
          <w:spacing w:val="-11"/>
          <w:sz w:val="24"/>
          <w:szCs w:val="24"/>
        </w:rPr>
        <w:lastRenderedPageBreak/>
        <w:t>4.4</w:t>
      </w:r>
      <w:r w:rsidRPr="00190AB5">
        <w:rPr>
          <w:rFonts w:ascii="Times New Roman" w:hAnsi="Times New Roman"/>
          <w:b/>
          <w:sz w:val="24"/>
          <w:szCs w:val="24"/>
        </w:rPr>
        <w:t>. Критерии результативности работы учителей физической культуры</w:t>
      </w:r>
    </w:p>
    <w:tbl>
      <w:tblPr>
        <w:tblW w:w="5000" w:type="pct"/>
        <w:tblCellMar>
          <w:left w:w="40" w:type="dxa"/>
          <w:right w:w="40" w:type="dxa"/>
        </w:tblCellMar>
        <w:tblLook w:val="0000" w:firstRow="0" w:lastRow="0" w:firstColumn="0" w:lastColumn="0" w:noHBand="0" w:noVBand="0"/>
      </w:tblPr>
      <w:tblGrid>
        <w:gridCol w:w="641"/>
        <w:gridCol w:w="9"/>
        <w:gridCol w:w="3173"/>
        <w:gridCol w:w="15"/>
        <w:gridCol w:w="6836"/>
        <w:gridCol w:w="3976"/>
      </w:tblGrid>
      <w:tr w:rsidR="00F22FE0" w:rsidRPr="00C760E5" w:rsidTr="00F22FE0">
        <w:trPr>
          <w:trHeight w:hRule="exact" w:val="566"/>
        </w:trPr>
        <w:tc>
          <w:tcPr>
            <w:tcW w:w="219"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58" w:right="38" w:firstLine="43"/>
              <w:rPr>
                <w:rFonts w:ascii="Times New Roman" w:hAnsi="Times New Roman"/>
                <w:sz w:val="24"/>
                <w:szCs w:val="24"/>
              </w:rPr>
            </w:pPr>
            <w:r w:rsidRPr="00C760E5">
              <w:rPr>
                <w:rFonts w:ascii="Times New Roman" w:hAnsi="Times New Roman"/>
                <w:b/>
                <w:bCs/>
                <w:sz w:val="24"/>
                <w:szCs w:val="24"/>
              </w:rPr>
              <w:t xml:space="preserve">№ </w:t>
            </w:r>
            <w:r w:rsidRPr="00C760E5">
              <w:rPr>
                <w:rFonts w:ascii="Times New Roman" w:hAnsi="Times New Roman"/>
                <w:b/>
                <w:bCs/>
                <w:spacing w:val="-8"/>
                <w:sz w:val="24"/>
                <w:szCs w:val="24"/>
              </w:rPr>
              <w:t>п\п</w:t>
            </w:r>
          </w:p>
        </w:tc>
        <w:tc>
          <w:tcPr>
            <w:tcW w:w="1086"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970"/>
              <w:rPr>
                <w:rFonts w:ascii="Times New Roman" w:hAnsi="Times New Roman"/>
                <w:sz w:val="24"/>
                <w:szCs w:val="24"/>
              </w:rPr>
            </w:pPr>
            <w:r w:rsidRPr="00C760E5">
              <w:rPr>
                <w:rFonts w:ascii="Times New Roman" w:hAnsi="Times New Roman"/>
                <w:b/>
                <w:bCs/>
                <w:sz w:val="24"/>
                <w:szCs w:val="24"/>
              </w:rPr>
              <w:t>Критерии</w:t>
            </w:r>
          </w:p>
        </w:tc>
        <w:tc>
          <w:tcPr>
            <w:tcW w:w="2338"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1714"/>
              <w:rPr>
                <w:rFonts w:ascii="Times New Roman" w:hAnsi="Times New Roman"/>
                <w:sz w:val="24"/>
                <w:szCs w:val="24"/>
              </w:rPr>
            </w:pPr>
            <w:r w:rsidRPr="00C760E5">
              <w:rPr>
                <w:rFonts w:ascii="Times New Roman" w:hAnsi="Times New Roman"/>
                <w:b/>
                <w:bCs/>
                <w:sz w:val="24"/>
                <w:szCs w:val="24"/>
              </w:rPr>
              <w:t>Показатели критериев</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202" w:right="216"/>
              <w:rPr>
                <w:rFonts w:ascii="Times New Roman" w:hAnsi="Times New Roman"/>
                <w:sz w:val="24"/>
                <w:szCs w:val="24"/>
              </w:rPr>
            </w:pPr>
            <w:r w:rsidRPr="00C760E5">
              <w:rPr>
                <w:rFonts w:ascii="Times New Roman" w:hAnsi="Times New Roman"/>
                <w:b/>
                <w:bCs/>
                <w:spacing w:val="-3"/>
                <w:sz w:val="24"/>
                <w:szCs w:val="24"/>
              </w:rPr>
              <w:t xml:space="preserve">Кол-во баллов по каждому показателю </w:t>
            </w:r>
            <w:r w:rsidRPr="00C760E5">
              <w:rPr>
                <w:rFonts w:ascii="Times New Roman" w:hAnsi="Times New Roman"/>
                <w:b/>
                <w:bCs/>
                <w:sz w:val="24"/>
                <w:szCs w:val="24"/>
              </w:rPr>
              <w:t>критериев</w:t>
            </w:r>
          </w:p>
        </w:tc>
      </w:tr>
      <w:tr w:rsidR="00F22FE0" w:rsidRPr="00C760E5" w:rsidTr="00F22FE0">
        <w:trPr>
          <w:trHeight w:hRule="exact" w:val="840"/>
        </w:trPr>
        <w:tc>
          <w:tcPr>
            <w:tcW w:w="219" w:type="pct"/>
            <w:vMerge w:val="restart"/>
            <w:tcBorders>
              <w:top w:val="single" w:sz="6"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62"/>
              <w:rPr>
                <w:rFonts w:ascii="Times New Roman" w:hAnsi="Times New Roman"/>
                <w:sz w:val="24"/>
                <w:szCs w:val="24"/>
              </w:rPr>
            </w:pPr>
            <w:r w:rsidRPr="00C760E5">
              <w:rPr>
                <w:rFonts w:ascii="Times New Roman" w:hAnsi="Times New Roman"/>
                <w:b/>
                <w:bCs/>
                <w:spacing w:val="-11"/>
                <w:sz w:val="24"/>
                <w:szCs w:val="24"/>
              </w:rPr>
              <w:t>1.1.</w:t>
            </w: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tc>
        <w:tc>
          <w:tcPr>
            <w:tcW w:w="1086" w:type="pct"/>
            <w:gridSpan w:val="2"/>
            <w:vMerge w:val="restart"/>
            <w:tcBorders>
              <w:top w:val="single" w:sz="6"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10"/>
              <w:rPr>
                <w:rFonts w:ascii="Times New Roman" w:hAnsi="Times New Roman"/>
                <w:sz w:val="24"/>
                <w:szCs w:val="24"/>
              </w:rPr>
            </w:pPr>
            <w:r w:rsidRPr="00C760E5">
              <w:rPr>
                <w:rFonts w:ascii="Times New Roman" w:hAnsi="Times New Roman"/>
                <w:b/>
                <w:bCs/>
                <w:sz w:val="24"/>
                <w:szCs w:val="24"/>
              </w:rPr>
              <w:t>Учебные результаты обучающихся</w:t>
            </w: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tc>
        <w:tc>
          <w:tcPr>
            <w:tcW w:w="2338"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5"/>
              <w:rPr>
                <w:rFonts w:ascii="Times New Roman" w:hAnsi="Times New Roman"/>
                <w:sz w:val="24"/>
                <w:szCs w:val="24"/>
              </w:rPr>
            </w:pPr>
            <w:r w:rsidRPr="00C760E5">
              <w:rPr>
                <w:rFonts w:ascii="Times New Roman" w:hAnsi="Times New Roman"/>
                <w:spacing w:val="-1"/>
                <w:sz w:val="24"/>
                <w:szCs w:val="24"/>
              </w:rPr>
              <w:t xml:space="preserve">Количество  учащихся  (%),  повысивших  уровень физической подготовленности  по </w:t>
            </w:r>
            <w:r w:rsidRPr="00C760E5">
              <w:rPr>
                <w:rFonts w:ascii="Times New Roman" w:hAnsi="Times New Roman"/>
                <w:sz w:val="24"/>
                <w:szCs w:val="24"/>
              </w:rPr>
              <w:t>итогам триместра (полугодия)</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firstLine="5"/>
              <w:rPr>
                <w:rFonts w:ascii="Times New Roman" w:hAnsi="Times New Roman"/>
                <w:sz w:val="24"/>
                <w:szCs w:val="24"/>
              </w:rPr>
            </w:pPr>
            <w:r w:rsidRPr="00C760E5">
              <w:rPr>
                <w:rFonts w:ascii="Times New Roman" w:hAnsi="Times New Roman"/>
                <w:sz w:val="24"/>
                <w:szCs w:val="24"/>
              </w:rPr>
              <w:t xml:space="preserve">на 12% - 5 баллов </w:t>
            </w:r>
          </w:p>
          <w:p w:rsidR="00F22FE0" w:rsidRPr="00C760E5" w:rsidRDefault="00F22FE0" w:rsidP="00F22FE0">
            <w:pPr>
              <w:shd w:val="clear" w:color="auto" w:fill="FFFFFF"/>
              <w:spacing w:after="0" w:line="240" w:lineRule="auto"/>
              <w:ind w:firstLine="5"/>
              <w:rPr>
                <w:rFonts w:ascii="Times New Roman" w:hAnsi="Times New Roman"/>
                <w:sz w:val="24"/>
                <w:szCs w:val="24"/>
              </w:rPr>
            </w:pPr>
            <w:r w:rsidRPr="00C760E5">
              <w:rPr>
                <w:rFonts w:ascii="Times New Roman" w:hAnsi="Times New Roman"/>
                <w:sz w:val="24"/>
                <w:szCs w:val="24"/>
              </w:rPr>
              <w:t xml:space="preserve">на 8% - 3 балла </w:t>
            </w:r>
          </w:p>
          <w:p w:rsidR="00F22FE0" w:rsidRPr="00C760E5" w:rsidRDefault="00F22FE0" w:rsidP="00F22FE0">
            <w:pPr>
              <w:shd w:val="clear" w:color="auto" w:fill="FFFFFF"/>
              <w:spacing w:after="0" w:line="240" w:lineRule="auto"/>
              <w:ind w:firstLine="5"/>
              <w:rPr>
                <w:rFonts w:ascii="Times New Roman" w:hAnsi="Times New Roman"/>
                <w:sz w:val="24"/>
                <w:szCs w:val="24"/>
              </w:rPr>
            </w:pPr>
            <w:r w:rsidRPr="00C760E5">
              <w:rPr>
                <w:rFonts w:ascii="Times New Roman" w:hAnsi="Times New Roman"/>
                <w:sz w:val="24"/>
                <w:szCs w:val="24"/>
              </w:rPr>
              <w:t>на 4% - 2 балла</w:t>
            </w:r>
          </w:p>
        </w:tc>
      </w:tr>
      <w:tr w:rsidR="00F22FE0" w:rsidRPr="00C760E5" w:rsidTr="00F22FE0">
        <w:trPr>
          <w:trHeight w:hRule="exact" w:val="854"/>
        </w:trPr>
        <w:tc>
          <w:tcPr>
            <w:tcW w:w="219" w:type="pct"/>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1086" w:type="pct"/>
            <w:gridSpan w:val="2"/>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2338"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FA1E89" w:rsidRDefault="00F22FE0" w:rsidP="00F22FE0">
            <w:pPr>
              <w:shd w:val="clear" w:color="auto" w:fill="FFFFFF"/>
              <w:spacing w:after="0" w:line="240" w:lineRule="auto"/>
              <w:ind w:left="5"/>
              <w:rPr>
                <w:rFonts w:ascii="Times New Roman" w:hAnsi="Times New Roman"/>
                <w:sz w:val="24"/>
                <w:szCs w:val="24"/>
              </w:rPr>
            </w:pPr>
            <w:r w:rsidRPr="00FA1E89">
              <w:rPr>
                <w:rFonts w:ascii="Times New Roman" w:hAnsi="Times New Roman"/>
                <w:sz w:val="24"/>
                <w:szCs w:val="24"/>
              </w:rPr>
              <w:t>Сдача норм ГТО</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F22FE0" w:rsidRPr="00FA1E89" w:rsidRDefault="00F22FE0" w:rsidP="00F22FE0">
            <w:pPr>
              <w:shd w:val="clear" w:color="auto" w:fill="FFFFFF"/>
              <w:spacing w:after="0" w:line="240" w:lineRule="auto"/>
              <w:ind w:left="5" w:firstLine="5"/>
              <w:rPr>
                <w:rFonts w:ascii="Times New Roman" w:hAnsi="Times New Roman"/>
                <w:sz w:val="24"/>
                <w:szCs w:val="24"/>
              </w:rPr>
            </w:pPr>
            <w:r w:rsidRPr="00FA1E89">
              <w:rPr>
                <w:rFonts w:ascii="Times New Roman" w:hAnsi="Times New Roman"/>
                <w:sz w:val="24"/>
                <w:szCs w:val="24"/>
              </w:rPr>
              <w:t>5 баллов - 70% учащихся и более</w:t>
            </w:r>
          </w:p>
          <w:p w:rsidR="00F22FE0" w:rsidRPr="00FA1E89" w:rsidRDefault="00F22FE0" w:rsidP="00F22FE0">
            <w:pPr>
              <w:shd w:val="clear" w:color="auto" w:fill="FFFFFF"/>
              <w:spacing w:after="0" w:line="240" w:lineRule="auto"/>
              <w:ind w:left="5" w:firstLine="5"/>
              <w:rPr>
                <w:rFonts w:ascii="Times New Roman" w:hAnsi="Times New Roman"/>
                <w:sz w:val="24"/>
                <w:szCs w:val="24"/>
              </w:rPr>
            </w:pPr>
            <w:r w:rsidRPr="00FA1E89">
              <w:rPr>
                <w:rFonts w:ascii="Times New Roman" w:hAnsi="Times New Roman"/>
                <w:sz w:val="24"/>
                <w:szCs w:val="24"/>
              </w:rPr>
              <w:t xml:space="preserve"> 3 балла - 50-69%</w:t>
            </w:r>
          </w:p>
        </w:tc>
      </w:tr>
      <w:tr w:rsidR="00F22FE0" w:rsidRPr="00C760E5" w:rsidTr="002F0876">
        <w:trPr>
          <w:trHeight w:hRule="exact" w:val="955"/>
        </w:trPr>
        <w:tc>
          <w:tcPr>
            <w:tcW w:w="219" w:type="pct"/>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1086" w:type="pct"/>
            <w:gridSpan w:val="2"/>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2338"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FA1E89" w:rsidRDefault="00F22FE0" w:rsidP="00F22FE0">
            <w:pPr>
              <w:shd w:val="clear" w:color="auto" w:fill="FFFFFF"/>
              <w:spacing w:after="0" w:line="240" w:lineRule="auto"/>
              <w:rPr>
                <w:rFonts w:ascii="Times New Roman" w:hAnsi="Times New Roman"/>
                <w:sz w:val="24"/>
                <w:szCs w:val="24"/>
              </w:rPr>
            </w:pPr>
            <w:r w:rsidRPr="00FA1E89">
              <w:rPr>
                <w:rFonts w:ascii="Times New Roman" w:hAnsi="Times New Roman"/>
                <w:sz w:val="24"/>
                <w:szCs w:val="24"/>
              </w:rPr>
              <w:t>Выполнение учащимися   контрольных нормативов по уровню физической подготовки</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F22FE0" w:rsidRPr="00FA1E89" w:rsidRDefault="00F22FE0" w:rsidP="00F22FE0">
            <w:pPr>
              <w:shd w:val="clear" w:color="auto" w:fill="FFFFFF"/>
              <w:spacing w:after="0" w:line="240" w:lineRule="auto"/>
              <w:ind w:hanging="5"/>
              <w:rPr>
                <w:rFonts w:ascii="Times New Roman" w:hAnsi="Times New Roman"/>
                <w:sz w:val="24"/>
                <w:szCs w:val="24"/>
              </w:rPr>
            </w:pPr>
            <w:r w:rsidRPr="00FA1E89">
              <w:rPr>
                <w:rFonts w:ascii="Times New Roman" w:hAnsi="Times New Roman"/>
                <w:sz w:val="24"/>
                <w:szCs w:val="24"/>
              </w:rPr>
              <w:t xml:space="preserve">4 балла - свыше 90% учащихся; </w:t>
            </w:r>
          </w:p>
          <w:p w:rsidR="00F22FE0" w:rsidRPr="00FA1E89" w:rsidRDefault="00F22FE0" w:rsidP="00F22FE0">
            <w:pPr>
              <w:shd w:val="clear" w:color="auto" w:fill="FFFFFF"/>
              <w:spacing w:after="0" w:line="240" w:lineRule="auto"/>
              <w:ind w:hanging="5"/>
              <w:rPr>
                <w:rFonts w:ascii="Times New Roman" w:hAnsi="Times New Roman"/>
                <w:sz w:val="24"/>
                <w:szCs w:val="24"/>
              </w:rPr>
            </w:pPr>
            <w:r w:rsidRPr="00FA1E89">
              <w:rPr>
                <w:rFonts w:ascii="Times New Roman" w:hAnsi="Times New Roman"/>
                <w:sz w:val="24"/>
                <w:szCs w:val="24"/>
              </w:rPr>
              <w:t>2 балла - от 75 до 89%</w:t>
            </w:r>
          </w:p>
        </w:tc>
      </w:tr>
      <w:tr w:rsidR="00F22FE0" w:rsidRPr="00C760E5" w:rsidTr="002F0876">
        <w:trPr>
          <w:trHeight w:hRule="exact" w:val="713"/>
        </w:trPr>
        <w:tc>
          <w:tcPr>
            <w:tcW w:w="219" w:type="pct"/>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bookmarkStart w:id="0" w:name="_GoBack" w:colFirst="2" w:colLast="3"/>
          </w:p>
        </w:tc>
        <w:tc>
          <w:tcPr>
            <w:tcW w:w="1086" w:type="pct"/>
            <w:gridSpan w:val="2"/>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2338"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FA1E89" w:rsidRDefault="00F22FE0" w:rsidP="00F22FE0">
            <w:pPr>
              <w:shd w:val="clear" w:color="auto" w:fill="FFFFFF"/>
              <w:spacing w:after="0" w:line="240" w:lineRule="auto"/>
              <w:rPr>
                <w:rFonts w:ascii="Times New Roman" w:hAnsi="Times New Roman"/>
                <w:sz w:val="24"/>
                <w:szCs w:val="24"/>
              </w:rPr>
            </w:pPr>
            <w:r w:rsidRPr="00FA1E89">
              <w:rPr>
                <w:rFonts w:ascii="Times New Roman" w:hAnsi="Times New Roman"/>
                <w:sz w:val="24"/>
                <w:szCs w:val="24"/>
              </w:rPr>
              <w:t xml:space="preserve">Положительная   динамика   уровня   </w:t>
            </w:r>
            <w:proofErr w:type="spellStart"/>
            <w:r w:rsidRPr="00FA1E89">
              <w:rPr>
                <w:rFonts w:ascii="Times New Roman" w:hAnsi="Times New Roman"/>
                <w:sz w:val="24"/>
                <w:szCs w:val="24"/>
              </w:rPr>
              <w:t>сформированности</w:t>
            </w:r>
            <w:proofErr w:type="spellEnd"/>
            <w:r w:rsidRPr="00FA1E89">
              <w:rPr>
                <w:rFonts w:ascii="Times New Roman" w:hAnsi="Times New Roman"/>
                <w:sz w:val="24"/>
                <w:szCs w:val="24"/>
              </w:rPr>
              <w:t xml:space="preserve"> учебной   мотивации</w:t>
            </w:r>
            <w:proofErr w:type="gramStart"/>
            <w:r w:rsidRPr="00FA1E89">
              <w:rPr>
                <w:rFonts w:ascii="Times New Roman" w:hAnsi="Times New Roman"/>
                <w:sz w:val="24"/>
                <w:szCs w:val="24"/>
              </w:rPr>
              <w:t xml:space="preserve">   (</w:t>
            </w:r>
            <w:proofErr w:type="gramEnd"/>
            <w:r w:rsidRPr="00FA1E89">
              <w:rPr>
                <w:rFonts w:ascii="Times New Roman" w:hAnsi="Times New Roman"/>
                <w:sz w:val="24"/>
                <w:szCs w:val="24"/>
              </w:rPr>
              <w:t>но  не  менее  чем  у  75% обучающихся)</w:t>
            </w:r>
          </w:p>
          <w:p w:rsidR="00F22FE0" w:rsidRPr="00FA1E89" w:rsidRDefault="00F22FE0" w:rsidP="00F22FE0">
            <w:pPr>
              <w:shd w:val="clear" w:color="auto" w:fill="FFFFFF"/>
              <w:spacing w:after="0" w:line="240" w:lineRule="auto"/>
              <w:rPr>
                <w:rFonts w:ascii="Times New Roman" w:hAnsi="Times New Roman"/>
                <w:sz w:val="24"/>
                <w:szCs w:val="24"/>
              </w:rPr>
            </w:pPr>
          </w:p>
          <w:p w:rsidR="00F22FE0" w:rsidRPr="00FA1E89" w:rsidRDefault="00F22FE0" w:rsidP="00F22FE0">
            <w:pPr>
              <w:shd w:val="clear" w:color="auto" w:fill="FFFFFF"/>
              <w:spacing w:after="0" w:line="240" w:lineRule="auto"/>
              <w:rPr>
                <w:rFonts w:ascii="Times New Roman" w:hAnsi="Times New Roman"/>
                <w:sz w:val="24"/>
                <w:szCs w:val="24"/>
              </w:rPr>
            </w:pPr>
          </w:p>
          <w:p w:rsidR="00F22FE0" w:rsidRPr="00FA1E89" w:rsidRDefault="00F22FE0" w:rsidP="00F22FE0">
            <w:pPr>
              <w:shd w:val="clear" w:color="auto" w:fill="FFFFFF"/>
              <w:spacing w:after="0" w:line="240" w:lineRule="auto"/>
              <w:rPr>
                <w:rFonts w:ascii="Times New Roman" w:hAnsi="Times New Roman"/>
                <w:sz w:val="24"/>
                <w:szCs w:val="24"/>
              </w:rPr>
            </w:pPr>
          </w:p>
          <w:p w:rsidR="00F22FE0" w:rsidRPr="00FA1E89" w:rsidRDefault="00F22FE0" w:rsidP="00F22FE0">
            <w:pPr>
              <w:shd w:val="clear" w:color="auto" w:fill="FFFFFF"/>
              <w:spacing w:after="0" w:line="240" w:lineRule="auto"/>
              <w:rPr>
                <w:rFonts w:ascii="Times New Roman" w:hAnsi="Times New Roman"/>
                <w:sz w:val="24"/>
                <w:szCs w:val="24"/>
              </w:rPr>
            </w:pP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F22FE0" w:rsidRPr="00FA1E89" w:rsidRDefault="00F22FE0" w:rsidP="00F22FE0">
            <w:pPr>
              <w:shd w:val="clear" w:color="auto" w:fill="FFFFFF"/>
              <w:spacing w:after="0" w:line="240" w:lineRule="auto"/>
              <w:rPr>
                <w:rFonts w:ascii="Times New Roman" w:hAnsi="Times New Roman"/>
                <w:sz w:val="24"/>
                <w:szCs w:val="24"/>
              </w:rPr>
            </w:pPr>
            <w:r w:rsidRPr="00FA1E89">
              <w:rPr>
                <w:rFonts w:ascii="Times New Roman" w:hAnsi="Times New Roman"/>
                <w:sz w:val="24"/>
                <w:szCs w:val="24"/>
              </w:rPr>
              <w:t>до 5 баллов</w:t>
            </w:r>
          </w:p>
        </w:tc>
      </w:tr>
      <w:tr w:rsidR="00F22FE0" w:rsidRPr="00C760E5" w:rsidTr="00F22FE0">
        <w:trPr>
          <w:trHeight w:hRule="exact" w:val="587"/>
        </w:trPr>
        <w:tc>
          <w:tcPr>
            <w:tcW w:w="219" w:type="pct"/>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1086" w:type="pct"/>
            <w:gridSpan w:val="2"/>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2338" w:type="pct"/>
            <w:gridSpan w:val="2"/>
            <w:tcBorders>
              <w:top w:val="single" w:sz="6" w:space="0" w:color="auto"/>
              <w:left w:val="single" w:sz="6" w:space="0" w:color="auto"/>
              <w:bottom w:val="single" w:sz="4" w:space="0" w:color="auto"/>
              <w:right w:val="single" w:sz="6" w:space="0" w:color="auto"/>
            </w:tcBorders>
            <w:shd w:val="clear" w:color="auto" w:fill="FFFFFF"/>
          </w:tcPr>
          <w:p w:rsidR="00F22FE0" w:rsidRPr="00FA1E89" w:rsidRDefault="00F22FE0" w:rsidP="00F22FE0">
            <w:pPr>
              <w:shd w:val="clear" w:color="auto" w:fill="FFFFFF"/>
              <w:spacing w:after="0" w:line="240" w:lineRule="auto"/>
              <w:ind w:right="5"/>
              <w:rPr>
                <w:rFonts w:ascii="Times New Roman" w:hAnsi="Times New Roman"/>
                <w:sz w:val="24"/>
                <w:szCs w:val="24"/>
              </w:rPr>
            </w:pPr>
            <w:r w:rsidRPr="00FA1E89">
              <w:rPr>
                <w:rFonts w:ascii="Times New Roman" w:hAnsi="Times New Roman"/>
                <w:sz w:val="24"/>
                <w:szCs w:val="24"/>
              </w:rPr>
              <w:t xml:space="preserve">Наличие  индивидуальных  образовательных траекторий </w:t>
            </w:r>
            <w:r w:rsidRPr="00FA1E89">
              <w:rPr>
                <w:rFonts w:ascii="Times New Roman" w:hAnsi="Times New Roman"/>
                <w:spacing w:val="-2"/>
                <w:sz w:val="24"/>
                <w:szCs w:val="24"/>
              </w:rPr>
              <w:t xml:space="preserve">учащихся (% старшеклассников, осваивающих программу </w:t>
            </w:r>
            <w:r w:rsidRPr="00FA1E89">
              <w:rPr>
                <w:rFonts w:ascii="Times New Roman" w:hAnsi="Times New Roman"/>
                <w:spacing w:val="-1"/>
                <w:sz w:val="24"/>
                <w:szCs w:val="24"/>
              </w:rPr>
              <w:t>по физической культуре через выбранный вид спорта)</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rsidR="00F22FE0" w:rsidRPr="00FA1E89" w:rsidRDefault="00F22FE0" w:rsidP="00F22FE0">
            <w:pPr>
              <w:shd w:val="clear" w:color="auto" w:fill="FFFFFF"/>
              <w:spacing w:after="0" w:line="240" w:lineRule="auto"/>
              <w:ind w:right="143"/>
              <w:rPr>
                <w:rFonts w:ascii="Times New Roman" w:hAnsi="Times New Roman"/>
                <w:sz w:val="24"/>
                <w:szCs w:val="24"/>
              </w:rPr>
            </w:pPr>
            <w:r w:rsidRPr="00FA1E89">
              <w:rPr>
                <w:rFonts w:ascii="Times New Roman" w:hAnsi="Times New Roman"/>
                <w:sz w:val="24"/>
                <w:szCs w:val="24"/>
              </w:rPr>
              <w:t>90% и выше - 10 баллов</w:t>
            </w:r>
          </w:p>
          <w:p w:rsidR="00F22FE0" w:rsidRPr="00FA1E89" w:rsidRDefault="00F22FE0" w:rsidP="00F22FE0">
            <w:pPr>
              <w:shd w:val="clear" w:color="auto" w:fill="FFFFFF"/>
              <w:spacing w:after="0" w:line="240" w:lineRule="auto"/>
              <w:ind w:right="143"/>
              <w:rPr>
                <w:rFonts w:ascii="Times New Roman" w:hAnsi="Times New Roman"/>
                <w:sz w:val="24"/>
                <w:szCs w:val="24"/>
              </w:rPr>
            </w:pPr>
            <w:r w:rsidRPr="00FA1E89">
              <w:rPr>
                <w:rFonts w:ascii="Times New Roman" w:hAnsi="Times New Roman"/>
                <w:sz w:val="24"/>
                <w:szCs w:val="24"/>
              </w:rPr>
              <w:t xml:space="preserve"> 75-89% - 5 баллов</w:t>
            </w:r>
          </w:p>
        </w:tc>
      </w:tr>
      <w:bookmarkEnd w:id="0"/>
      <w:tr w:rsidR="00F22FE0" w:rsidRPr="00C760E5" w:rsidTr="00F22FE0">
        <w:trPr>
          <w:trHeight w:val="837"/>
        </w:trPr>
        <w:tc>
          <w:tcPr>
            <w:tcW w:w="219" w:type="pct"/>
            <w:vMerge w:val="restart"/>
            <w:tcBorders>
              <w:top w:val="single" w:sz="4" w:space="0" w:color="auto"/>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b/>
                <w:sz w:val="24"/>
                <w:szCs w:val="24"/>
              </w:rPr>
            </w:pPr>
            <w:r w:rsidRPr="00C760E5">
              <w:rPr>
                <w:rFonts w:ascii="Times New Roman" w:hAnsi="Times New Roman"/>
                <w:b/>
                <w:sz w:val="24"/>
                <w:szCs w:val="24"/>
              </w:rPr>
              <w:t>1.2</w:t>
            </w:r>
          </w:p>
        </w:tc>
        <w:tc>
          <w:tcPr>
            <w:tcW w:w="1086" w:type="pct"/>
            <w:gridSpan w:val="2"/>
            <w:vMerge w:val="restart"/>
            <w:tcBorders>
              <w:top w:val="single" w:sz="4" w:space="0" w:color="auto"/>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b/>
                <w:sz w:val="24"/>
                <w:szCs w:val="24"/>
              </w:rPr>
              <w:t>Результативность внеурочной деятельности по предмету</w:t>
            </w:r>
          </w:p>
        </w:tc>
        <w:tc>
          <w:tcPr>
            <w:tcW w:w="2338" w:type="pct"/>
            <w:gridSpan w:val="2"/>
            <w:tcBorders>
              <w:top w:val="single" w:sz="4"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Увеличение   </w:t>
            </w:r>
            <w:proofErr w:type="gramStart"/>
            <w:r w:rsidRPr="00C760E5">
              <w:rPr>
                <w:rFonts w:ascii="Times New Roman" w:hAnsi="Times New Roman"/>
                <w:sz w:val="24"/>
                <w:szCs w:val="24"/>
              </w:rPr>
              <w:t>количества  обучающихся</w:t>
            </w:r>
            <w:proofErr w:type="gramEnd"/>
            <w:r w:rsidRPr="00C760E5">
              <w:rPr>
                <w:rFonts w:ascii="Times New Roman" w:hAnsi="Times New Roman"/>
                <w:sz w:val="24"/>
                <w:szCs w:val="24"/>
              </w:rPr>
              <w:t xml:space="preserve">   (%),</w:t>
            </w:r>
          </w:p>
          <w:p w:rsidR="00F22FE0" w:rsidRPr="00C760E5" w:rsidRDefault="00F22FE0" w:rsidP="00F22FE0">
            <w:pPr>
              <w:shd w:val="clear" w:color="auto" w:fill="FFFFFF"/>
              <w:spacing w:after="0" w:line="240" w:lineRule="auto"/>
              <w:ind w:firstLine="10"/>
              <w:rPr>
                <w:rFonts w:ascii="Times New Roman" w:hAnsi="Times New Roman"/>
                <w:sz w:val="24"/>
                <w:szCs w:val="24"/>
              </w:rPr>
            </w:pPr>
            <w:r w:rsidRPr="00C760E5">
              <w:rPr>
                <w:rFonts w:ascii="Times New Roman" w:hAnsi="Times New Roman"/>
                <w:spacing w:val="-1"/>
                <w:sz w:val="24"/>
                <w:szCs w:val="24"/>
              </w:rPr>
              <w:t xml:space="preserve">принимающих   участие    в    предметных    олимпиадах, </w:t>
            </w:r>
            <w:r w:rsidRPr="00C760E5">
              <w:rPr>
                <w:rFonts w:ascii="Times New Roman" w:hAnsi="Times New Roman"/>
                <w:sz w:val="24"/>
                <w:szCs w:val="24"/>
              </w:rPr>
              <w:t>конкурсах, соревнованиях, смотрах, фестивалях     всех уровней</w:t>
            </w:r>
          </w:p>
        </w:tc>
        <w:tc>
          <w:tcPr>
            <w:tcW w:w="1357" w:type="pct"/>
            <w:tcBorders>
              <w:top w:val="single" w:sz="4"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на </w:t>
            </w:r>
            <w:r w:rsidRPr="00C760E5">
              <w:rPr>
                <w:rFonts w:ascii="Times New Roman" w:hAnsi="Times New Roman"/>
                <w:i/>
                <w:iCs/>
                <w:sz w:val="24"/>
                <w:szCs w:val="24"/>
              </w:rPr>
              <w:t>4</w:t>
            </w:r>
            <w:r w:rsidRPr="00C760E5">
              <w:rPr>
                <w:rFonts w:ascii="Times New Roman" w:hAnsi="Times New Roman"/>
                <w:iCs/>
                <w:sz w:val="24"/>
                <w:szCs w:val="24"/>
              </w:rPr>
              <w:t>%</w:t>
            </w:r>
            <w:r w:rsidRPr="00C760E5">
              <w:rPr>
                <w:rFonts w:ascii="Times New Roman" w:hAnsi="Times New Roman"/>
                <w:i/>
                <w:iCs/>
                <w:sz w:val="24"/>
                <w:szCs w:val="24"/>
              </w:rPr>
              <w:t xml:space="preserve"> - </w:t>
            </w:r>
            <w:r w:rsidRPr="00C760E5">
              <w:rPr>
                <w:rFonts w:ascii="Times New Roman" w:hAnsi="Times New Roman"/>
                <w:sz w:val="24"/>
                <w:szCs w:val="24"/>
              </w:rPr>
              <w:t>5 баллов</w:t>
            </w:r>
          </w:p>
          <w:p w:rsidR="00F22FE0" w:rsidRPr="00C760E5" w:rsidRDefault="00F22FE0" w:rsidP="00F22FE0">
            <w:pPr>
              <w:shd w:val="clear" w:color="auto" w:fill="FFFFFF"/>
              <w:spacing w:after="0" w:line="240" w:lineRule="auto"/>
              <w:ind w:right="143"/>
              <w:rPr>
                <w:rFonts w:ascii="Times New Roman" w:hAnsi="Times New Roman"/>
                <w:sz w:val="24"/>
                <w:szCs w:val="24"/>
              </w:rPr>
            </w:pPr>
            <w:r w:rsidRPr="00C760E5">
              <w:rPr>
                <w:rFonts w:ascii="Times New Roman" w:hAnsi="Times New Roman"/>
                <w:sz w:val="24"/>
                <w:szCs w:val="24"/>
              </w:rPr>
              <w:t xml:space="preserve">на 2% - 3 балла </w:t>
            </w:r>
          </w:p>
          <w:p w:rsidR="00F22FE0" w:rsidRPr="00C760E5" w:rsidRDefault="00F22FE0" w:rsidP="00F22FE0">
            <w:pPr>
              <w:shd w:val="clear" w:color="auto" w:fill="FFFFFF"/>
              <w:spacing w:after="0" w:line="240" w:lineRule="auto"/>
              <w:ind w:right="143"/>
              <w:rPr>
                <w:rFonts w:ascii="Times New Roman" w:hAnsi="Times New Roman"/>
                <w:sz w:val="24"/>
                <w:szCs w:val="24"/>
              </w:rPr>
            </w:pPr>
            <w:r w:rsidRPr="00C760E5">
              <w:rPr>
                <w:rFonts w:ascii="Times New Roman" w:hAnsi="Times New Roman"/>
                <w:sz w:val="24"/>
                <w:szCs w:val="24"/>
              </w:rPr>
              <w:t>на 1% - 2 балла</w:t>
            </w:r>
          </w:p>
        </w:tc>
      </w:tr>
      <w:tr w:rsidR="00F22FE0" w:rsidRPr="00C760E5" w:rsidTr="00F22FE0">
        <w:trPr>
          <w:trHeight w:val="618"/>
        </w:trPr>
        <w:tc>
          <w:tcPr>
            <w:tcW w:w="219" w:type="pct"/>
            <w:vMerge/>
            <w:tcBorders>
              <w:left w:val="single" w:sz="6" w:space="0" w:color="auto"/>
              <w:bottom w:val="single" w:sz="4"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1086" w:type="pct"/>
            <w:gridSpan w:val="2"/>
            <w:vMerge/>
            <w:tcBorders>
              <w:left w:val="single" w:sz="6" w:space="0" w:color="auto"/>
              <w:bottom w:val="single" w:sz="4"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2338" w:type="pct"/>
            <w:gridSpan w:val="2"/>
            <w:tcBorders>
              <w:top w:val="single" w:sz="6"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ind w:right="30" w:firstLine="5"/>
              <w:rPr>
                <w:rFonts w:ascii="Times New Roman" w:hAnsi="Times New Roman"/>
                <w:sz w:val="24"/>
                <w:szCs w:val="24"/>
              </w:rPr>
            </w:pPr>
            <w:r w:rsidRPr="00C760E5">
              <w:rPr>
                <w:rFonts w:ascii="Times New Roman" w:hAnsi="Times New Roman"/>
                <w:sz w:val="24"/>
                <w:szCs w:val="24"/>
              </w:rPr>
              <w:t xml:space="preserve">Победители и призеры предметных олимпиад, спортивных соревнований муниципального, </w:t>
            </w:r>
            <w:r w:rsidRPr="00C760E5">
              <w:rPr>
                <w:rFonts w:ascii="Times New Roman" w:hAnsi="Times New Roman"/>
                <w:spacing w:val="-2"/>
                <w:sz w:val="24"/>
                <w:szCs w:val="24"/>
              </w:rPr>
              <w:t xml:space="preserve">регионального, федерального и международного </w:t>
            </w:r>
            <w:r w:rsidRPr="00C760E5">
              <w:rPr>
                <w:rFonts w:ascii="Times New Roman" w:hAnsi="Times New Roman"/>
                <w:sz w:val="24"/>
                <w:szCs w:val="24"/>
              </w:rPr>
              <w:t>уровней   (проводимые МО и Н РФ)</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hd w:val="clear" w:color="auto" w:fill="FFFFFF"/>
              <w:spacing w:after="0" w:line="240" w:lineRule="auto"/>
              <w:rPr>
                <w:rFonts w:ascii="Times New Roman" w:hAnsi="Times New Roman"/>
                <w:sz w:val="24"/>
                <w:szCs w:val="24"/>
              </w:rPr>
            </w:pPr>
            <w:proofErr w:type="gramStart"/>
            <w:r w:rsidRPr="00C760E5">
              <w:rPr>
                <w:rFonts w:ascii="Times New Roman" w:hAnsi="Times New Roman"/>
                <w:sz w:val="24"/>
                <w:szCs w:val="24"/>
              </w:rPr>
              <w:t>15  баллов</w:t>
            </w:r>
            <w:proofErr w:type="gramEnd"/>
            <w:r w:rsidRPr="00C760E5">
              <w:rPr>
                <w:rFonts w:ascii="Times New Roman" w:hAnsi="Times New Roman"/>
                <w:sz w:val="24"/>
                <w:szCs w:val="24"/>
              </w:rPr>
              <w:t xml:space="preserve">  - международный и</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всероссийский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3 балла - муниципальный уровень;</w:t>
            </w:r>
          </w:p>
          <w:p w:rsidR="00F22FE0"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2 балл - уровень ОУ.</w:t>
            </w:r>
          </w:p>
          <w:p w:rsidR="00F22FE0" w:rsidRPr="003A2AEC" w:rsidRDefault="00F22FE0" w:rsidP="00F22FE0">
            <w:pPr>
              <w:shd w:val="clear" w:color="auto" w:fill="FFFFFF"/>
              <w:spacing w:after="0" w:line="240" w:lineRule="auto"/>
              <w:rPr>
                <w:rFonts w:ascii="Times New Roman" w:hAnsi="Times New Roman"/>
                <w:b/>
                <w:color w:val="FF0000"/>
                <w:sz w:val="24"/>
                <w:szCs w:val="24"/>
              </w:rPr>
            </w:pPr>
            <w:r w:rsidRPr="003A2AEC">
              <w:rPr>
                <w:rFonts w:ascii="Times New Roman" w:hAnsi="Times New Roman"/>
                <w:b/>
                <w:color w:val="FF0000"/>
                <w:sz w:val="24"/>
                <w:szCs w:val="24"/>
              </w:rPr>
              <w:t xml:space="preserve">Олимпиады </w:t>
            </w:r>
          </w:p>
          <w:p w:rsidR="00F22FE0" w:rsidRPr="00C760E5" w:rsidRDefault="00F22FE0" w:rsidP="00F22FE0">
            <w:pPr>
              <w:shd w:val="clear" w:color="auto" w:fill="FFFFFF"/>
              <w:spacing w:after="0"/>
              <w:ind w:left="29"/>
              <w:jc w:val="both"/>
              <w:rPr>
                <w:rFonts w:ascii="Times New Roman" w:hAnsi="Times New Roman"/>
                <w:sz w:val="24"/>
                <w:szCs w:val="24"/>
              </w:rPr>
            </w:pPr>
            <w:proofErr w:type="gramStart"/>
            <w:r>
              <w:rPr>
                <w:rFonts w:ascii="Times New Roman" w:hAnsi="Times New Roman"/>
                <w:sz w:val="24"/>
                <w:szCs w:val="24"/>
              </w:rPr>
              <w:t>20</w:t>
            </w:r>
            <w:r w:rsidRPr="00C760E5">
              <w:rPr>
                <w:rFonts w:ascii="Times New Roman" w:hAnsi="Times New Roman"/>
                <w:sz w:val="24"/>
                <w:szCs w:val="24"/>
              </w:rPr>
              <w:t xml:space="preserve">  баллов</w:t>
            </w:r>
            <w:proofErr w:type="gramEnd"/>
            <w:r w:rsidRPr="00C760E5">
              <w:rPr>
                <w:rFonts w:ascii="Times New Roman" w:hAnsi="Times New Roman"/>
                <w:sz w:val="24"/>
                <w:szCs w:val="24"/>
              </w:rPr>
              <w:t xml:space="preserve"> – международный  и всероссийский уровень;</w:t>
            </w:r>
          </w:p>
          <w:p w:rsidR="00F22FE0" w:rsidRDefault="00F22FE0" w:rsidP="00F22FE0">
            <w:pPr>
              <w:shd w:val="clear" w:color="auto" w:fill="FFFFFF"/>
              <w:spacing w:after="0"/>
              <w:ind w:left="29"/>
              <w:rPr>
                <w:rFonts w:ascii="Times New Roman" w:hAnsi="Times New Roman"/>
                <w:spacing w:val="-1"/>
                <w:sz w:val="24"/>
                <w:szCs w:val="24"/>
              </w:rPr>
            </w:pPr>
            <w:r>
              <w:rPr>
                <w:rFonts w:ascii="Times New Roman" w:hAnsi="Times New Roman"/>
                <w:spacing w:val="-1"/>
                <w:sz w:val="24"/>
                <w:szCs w:val="24"/>
              </w:rPr>
              <w:t>15</w:t>
            </w:r>
            <w:r w:rsidRPr="00C760E5">
              <w:rPr>
                <w:rFonts w:ascii="Times New Roman" w:hAnsi="Times New Roman"/>
                <w:spacing w:val="-1"/>
                <w:sz w:val="24"/>
                <w:szCs w:val="24"/>
              </w:rPr>
              <w:t xml:space="preserve"> баллов - региональный уровень</w:t>
            </w:r>
            <w:r>
              <w:rPr>
                <w:rFonts w:ascii="Times New Roman" w:hAnsi="Times New Roman"/>
                <w:spacing w:val="-1"/>
                <w:sz w:val="24"/>
                <w:szCs w:val="24"/>
              </w:rPr>
              <w:t xml:space="preserve"> (победитель), </w:t>
            </w:r>
          </w:p>
          <w:p w:rsidR="00F22FE0" w:rsidRDefault="00F22FE0" w:rsidP="00F22FE0">
            <w:pPr>
              <w:shd w:val="clear" w:color="auto" w:fill="FFFFFF"/>
              <w:spacing w:after="0"/>
              <w:ind w:left="29"/>
              <w:rPr>
                <w:rFonts w:ascii="Times New Roman" w:hAnsi="Times New Roman"/>
                <w:spacing w:val="-1"/>
                <w:sz w:val="24"/>
                <w:szCs w:val="24"/>
              </w:rPr>
            </w:pPr>
            <w:r>
              <w:rPr>
                <w:rFonts w:ascii="Times New Roman" w:hAnsi="Times New Roman"/>
                <w:spacing w:val="-1"/>
                <w:sz w:val="24"/>
                <w:szCs w:val="24"/>
              </w:rPr>
              <w:t>10</w:t>
            </w:r>
            <w:r w:rsidRPr="00C760E5">
              <w:rPr>
                <w:rFonts w:ascii="Times New Roman" w:hAnsi="Times New Roman"/>
                <w:spacing w:val="-1"/>
                <w:sz w:val="24"/>
                <w:szCs w:val="24"/>
              </w:rPr>
              <w:t xml:space="preserve"> баллов - региональный уровень</w:t>
            </w:r>
            <w:r>
              <w:rPr>
                <w:rFonts w:ascii="Times New Roman" w:hAnsi="Times New Roman"/>
                <w:spacing w:val="-1"/>
                <w:sz w:val="24"/>
                <w:szCs w:val="24"/>
              </w:rPr>
              <w:t xml:space="preserve"> </w:t>
            </w:r>
            <w:r>
              <w:rPr>
                <w:rFonts w:ascii="Times New Roman" w:hAnsi="Times New Roman"/>
                <w:spacing w:val="-1"/>
                <w:sz w:val="24"/>
                <w:szCs w:val="24"/>
              </w:rPr>
              <w:lastRenderedPageBreak/>
              <w:t>(призер);</w:t>
            </w:r>
          </w:p>
          <w:p w:rsidR="00F22FE0"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5</w:t>
            </w:r>
            <w:r w:rsidRPr="00C760E5">
              <w:rPr>
                <w:rFonts w:ascii="Times New Roman" w:hAnsi="Times New Roman"/>
                <w:sz w:val="24"/>
                <w:szCs w:val="24"/>
              </w:rPr>
              <w:t xml:space="preserve"> балла - муниципальный уровень</w:t>
            </w:r>
            <w:r>
              <w:rPr>
                <w:rFonts w:ascii="Times New Roman" w:hAnsi="Times New Roman"/>
                <w:sz w:val="24"/>
                <w:szCs w:val="24"/>
              </w:rPr>
              <w:t>(победитель),</w:t>
            </w:r>
          </w:p>
          <w:p w:rsidR="00F22FE0"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 xml:space="preserve"> 3 </w:t>
            </w:r>
            <w:r w:rsidRPr="00C760E5">
              <w:rPr>
                <w:rFonts w:ascii="Times New Roman" w:hAnsi="Times New Roman"/>
                <w:sz w:val="24"/>
                <w:szCs w:val="24"/>
              </w:rPr>
              <w:t xml:space="preserve">балл </w:t>
            </w:r>
            <w:r>
              <w:rPr>
                <w:rFonts w:ascii="Times New Roman" w:hAnsi="Times New Roman"/>
                <w:sz w:val="24"/>
                <w:szCs w:val="24"/>
              </w:rPr>
              <w:t xml:space="preserve">- </w:t>
            </w:r>
            <w:r w:rsidRPr="00C760E5">
              <w:rPr>
                <w:rFonts w:ascii="Times New Roman" w:hAnsi="Times New Roman"/>
                <w:sz w:val="24"/>
                <w:szCs w:val="24"/>
              </w:rPr>
              <w:t>муниципальный уровень</w:t>
            </w:r>
            <w:r>
              <w:rPr>
                <w:rFonts w:ascii="Times New Roman" w:hAnsi="Times New Roman"/>
                <w:sz w:val="24"/>
                <w:szCs w:val="24"/>
              </w:rPr>
              <w:t xml:space="preserve"> (призер);</w:t>
            </w:r>
          </w:p>
          <w:p w:rsidR="00F22FE0" w:rsidRPr="00C760E5" w:rsidRDefault="00F22FE0" w:rsidP="00F22FE0">
            <w:pPr>
              <w:shd w:val="clear" w:color="auto" w:fill="FFFFFF"/>
              <w:spacing w:after="0" w:line="283" w:lineRule="exact"/>
              <w:rPr>
                <w:rFonts w:ascii="Times New Roman" w:hAnsi="Times New Roman"/>
                <w:sz w:val="24"/>
                <w:szCs w:val="24"/>
              </w:rPr>
            </w:pPr>
            <w:r>
              <w:rPr>
                <w:rFonts w:ascii="Times New Roman" w:hAnsi="Times New Roman"/>
                <w:sz w:val="24"/>
                <w:szCs w:val="24"/>
              </w:rPr>
              <w:t xml:space="preserve">3 </w:t>
            </w:r>
            <w:r w:rsidRPr="00C760E5">
              <w:rPr>
                <w:rFonts w:ascii="Times New Roman" w:hAnsi="Times New Roman"/>
                <w:sz w:val="24"/>
                <w:szCs w:val="24"/>
              </w:rPr>
              <w:t>балл</w:t>
            </w:r>
            <w:r>
              <w:rPr>
                <w:rFonts w:ascii="Times New Roman" w:hAnsi="Times New Roman"/>
                <w:sz w:val="24"/>
                <w:szCs w:val="24"/>
              </w:rPr>
              <w:t>а</w:t>
            </w:r>
            <w:r w:rsidRPr="00C760E5">
              <w:rPr>
                <w:rFonts w:ascii="Times New Roman" w:hAnsi="Times New Roman"/>
                <w:sz w:val="24"/>
                <w:szCs w:val="24"/>
              </w:rPr>
              <w:t xml:space="preserve"> - уровень ОУ (победители предметных олимпиад 5-6 классов).</w:t>
            </w:r>
          </w:p>
          <w:p w:rsidR="00F22FE0" w:rsidRPr="00C760E5" w:rsidRDefault="00F22FE0" w:rsidP="00F22FE0">
            <w:pPr>
              <w:shd w:val="clear" w:color="auto" w:fill="FFFFFF"/>
              <w:spacing w:after="0" w:line="240" w:lineRule="auto"/>
              <w:rPr>
                <w:rFonts w:ascii="Times New Roman" w:hAnsi="Times New Roman"/>
                <w:sz w:val="24"/>
                <w:szCs w:val="24"/>
              </w:rPr>
            </w:pP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5 балла -  международный и всероссийский</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3 балла – муниципальный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Достижения   одного   обучающегося</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w:t>
            </w:r>
            <w:proofErr w:type="gramStart"/>
            <w:r w:rsidRPr="00C760E5">
              <w:rPr>
                <w:rFonts w:ascii="Times New Roman" w:hAnsi="Times New Roman"/>
                <w:sz w:val="24"/>
                <w:szCs w:val="24"/>
              </w:rPr>
              <w:t xml:space="preserve">команды)   </w:t>
            </w:r>
            <w:proofErr w:type="gramEnd"/>
            <w:r w:rsidRPr="00C760E5">
              <w:rPr>
                <w:rFonts w:ascii="Times New Roman" w:hAnsi="Times New Roman"/>
                <w:sz w:val="24"/>
                <w:szCs w:val="24"/>
              </w:rPr>
              <w:t>устанавливаются по</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pacing w:val="-1"/>
                <w:sz w:val="24"/>
                <w:szCs w:val="24"/>
              </w:rPr>
              <w:t xml:space="preserve">наивысшему результату, достижения разных </w:t>
            </w:r>
            <w:r w:rsidRPr="00C760E5">
              <w:rPr>
                <w:rFonts w:ascii="Times New Roman" w:hAnsi="Times New Roman"/>
                <w:sz w:val="24"/>
                <w:szCs w:val="24"/>
              </w:rPr>
              <w:t>учащихся (команд) суммируются.</w:t>
            </w:r>
          </w:p>
        </w:tc>
      </w:tr>
      <w:tr w:rsidR="00F22FE0" w:rsidRPr="00C760E5" w:rsidTr="00F22FE0">
        <w:trPr>
          <w:trHeight w:hRule="exact" w:val="864"/>
        </w:trPr>
        <w:tc>
          <w:tcPr>
            <w:tcW w:w="222" w:type="pct"/>
            <w:gridSpan w:val="2"/>
            <w:tcBorders>
              <w:top w:val="single" w:sz="6" w:space="0" w:color="auto"/>
              <w:left w:val="single" w:sz="6" w:space="0" w:color="auto"/>
              <w:bottom w:val="nil"/>
              <w:right w:val="single" w:sz="6" w:space="0" w:color="auto"/>
            </w:tcBorders>
            <w:shd w:val="clear" w:color="auto" w:fill="FFFFFF"/>
          </w:tcPr>
          <w:p w:rsidR="00F22FE0" w:rsidRPr="00C760E5" w:rsidRDefault="00F22FE0" w:rsidP="00F22FE0">
            <w:pPr>
              <w:shd w:val="clear" w:color="auto" w:fill="FFFFFF"/>
              <w:spacing w:after="0" w:line="240" w:lineRule="auto"/>
              <w:ind w:left="62"/>
              <w:rPr>
                <w:rFonts w:ascii="Times New Roman" w:hAnsi="Times New Roman"/>
                <w:b/>
                <w:sz w:val="24"/>
                <w:szCs w:val="24"/>
              </w:rPr>
            </w:pPr>
            <w:r w:rsidRPr="00C760E5">
              <w:rPr>
                <w:rFonts w:ascii="Times New Roman" w:hAnsi="Times New Roman"/>
                <w:b/>
                <w:sz w:val="24"/>
                <w:szCs w:val="24"/>
              </w:rPr>
              <w:lastRenderedPageBreak/>
              <w:t>1.3.</w:t>
            </w:r>
          </w:p>
        </w:tc>
        <w:tc>
          <w:tcPr>
            <w:tcW w:w="1088" w:type="pct"/>
            <w:gridSpan w:val="2"/>
            <w:tcBorders>
              <w:top w:val="single" w:sz="6" w:space="0" w:color="auto"/>
              <w:left w:val="single" w:sz="6" w:space="0" w:color="auto"/>
              <w:bottom w:val="nil"/>
              <w:right w:val="single" w:sz="4" w:space="0" w:color="auto"/>
            </w:tcBorders>
            <w:shd w:val="clear" w:color="auto" w:fill="FFFFFF"/>
          </w:tcPr>
          <w:p w:rsidR="00F22FE0" w:rsidRPr="00C760E5" w:rsidRDefault="00F22FE0" w:rsidP="00F22FE0">
            <w:pPr>
              <w:shd w:val="clear" w:color="auto" w:fill="FFFFFF"/>
              <w:spacing w:after="0" w:line="240" w:lineRule="auto"/>
              <w:ind w:firstLine="62"/>
              <w:rPr>
                <w:rFonts w:ascii="Times New Roman" w:hAnsi="Times New Roman"/>
                <w:sz w:val="24"/>
                <w:szCs w:val="24"/>
              </w:rPr>
            </w:pPr>
            <w:r w:rsidRPr="00C760E5">
              <w:rPr>
                <w:rFonts w:ascii="Times New Roman" w:hAnsi="Times New Roman"/>
                <w:b/>
                <w:bCs/>
                <w:sz w:val="24"/>
                <w:szCs w:val="24"/>
              </w:rPr>
              <w:t xml:space="preserve">Сохранение и укрепление </w:t>
            </w:r>
            <w:r w:rsidRPr="00C760E5">
              <w:rPr>
                <w:rFonts w:ascii="Times New Roman" w:hAnsi="Times New Roman"/>
                <w:b/>
                <w:bCs/>
                <w:spacing w:val="-1"/>
                <w:sz w:val="24"/>
                <w:szCs w:val="24"/>
              </w:rPr>
              <w:t>здоровья обучающихся</w:t>
            </w:r>
          </w:p>
        </w:tc>
        <w:tc>
          <w:tcPr>
            <w:tcW w:w="2333" w:type="pct"/>
            <w:tcBorders>
              <w:top w:val="single" w:sz="6" w:space="0" w:color="auto"/>
              <w:left w:val="single" w:sz="4"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Увеличение  количества учащихся (%),  принимающих участие в мероприятиях спортивной и оздоровительной направленности (дни здоровья, спортивные праздники и т.д.)</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на 10% - 10 баллов</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на 5% - 5 баллов </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на 3% - 2 балла</w:t>
            </w:r>
          </w:p>
        </w:tc>
      </w:tr>
      <w:tr w:rsidR="00F22FE0" w:rsidRPr="00C760E5" w:rsidTr="00F22FE0">
        <w:trPr>
          <w:trHeight w:hRule="exact" w:val="833"/>
        </w:trPr>
        <w:tc>
          <w:tcPr>
            <w:tcW w:w="222" w:type="pct"/>
            <w:gridSpan w:val="2"/>
            <w:vMerge w:val="restart"/>
            <w:tcBorders>
              <w:top w:val="nil"/>
              <w:left w:val="single" w:sz="6"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tc>
        <w:tc>
          <w:tcPr>
            <w:tcW w:w="1088" w:type="pct"/>
            <w:gridSpan w:val="2"/>
            <w:vMerge w:val="restart"/>
            <w:tcBorders>
              <w:top w:val="nil"/>
              <w:left w:val="single" w:sz="4"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tc>
        <w:tc>
          <w:tcPr>
            <w:tcW w:w="2333" w:type="pct"/>
            <w:tcBorders>
              <w:top w:val="single" w:sz="6" w:space="0" w:color="auto"/>
              <w:left w:val="single" w:sz="4"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Стабильность или положительная динамика в сторону увеличения      количества      учащихся,      посещающих спортивные секции и клубы</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на </w:t>
            </w:r>
            <w:r w:rsidRPr="00C760E5">
              <w:rPr>
                <w:rFonts w:ascii="Times New Roman" w:hAnsi="Times New Roman"/>
                <w:iCs/>
                <w:sz w:val="24"/>
                <w:szCs w:val="24"/>
              </w:rPr>
              <w:t xml:space="preserve">4% - </w:t>
            </w:r>
            <w:r w:rsidRPr="00C760E5">
              <w:rPr>
                <w:rFonts w:ascii="Times New Roman" w:hAnsi="Times New Roman"/>
                <w:sz w:val="24"/>
                <w:szCs w:val="24"/>
              </w:rPr>
              <w:t>5 баллов</w:t>
            </w:r>
          </w:p>
          <w:p w:rsidR="00F22FE0" w:rsidRPr="00C760E5" w:rsidRDefault="00F22FE0" w:rsidP="00F22FE0">
            <w:pPr>
              <w:shd w:val="clear" w:color="auto" w:fill="FFFFFF"/>
              <w:spacing w:after="0" w:line="240" w:lineRule="auto"/>
              <w:ind w:right="143"/>
              <w:rPr>
                <w:rFonts w:ascii="Times New Roman" w:hAnsi="Times New Roman"/>
                <w:sz w:val="24"/>
                <w:szCs w:val="24"/>
              </w:rPr>
            </w:pPr>
            <w:r w:rsidRPr="00C760E5">
              <w:rPr>
                <w:rFonts w:ascii="Times New Roman" w:hAnsi="Times New Roman"/>
                <w:sz w:val="24"/>
                <w:szCs w:val="24"/>
              </w:rPr>
              <w:t xml:space="preserve">на 2% - 3 балла </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на 1% - 2 балла</w:t>
            </w:r>
          </w:p>
        </w:tc>
      </w:tr>
      <w:tr w:rsidR="00F22FE0" w:rsidRPr="00C760E5" w:rsidTr="00F22FE0">
        <w:trPr>
          <w:trHeight w:hRule="exact" w:val="841"/>
        </w:trPr>
        <w:tc>
          <w:tcPr>
            <w:tcW w:w="222" w:type="pct"/>
            <w:gridSpan w:val="2"/>
            <w:vMerge/>
            <w:tcBorders>
              <w:left w:val="single" w:sz="6"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1088" w:type="pct"/>
            <w:gridSpan w:val="2"/>
            <w:vMerge/>
            <w:tcBorders>
              <w:left w:val="single" w:sz="4"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2333" w:type="pct"/>
            <w:tcBorders>
              <w:top w:val="single" w:sz="4" w:space="0" w:color="auto"/>
              <w:left w:val="single" w:sz="4"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Отсутствие или снижение количества пропусков уроков по болезни (простудные заболевания, ОРВИ) у учащихся класса, в котором работает учитель</w:t>
            </w:r>
          </w:p>
          <w:p w:rsidR="00F22FE0" w:rsidRPr="00C760E5" w:rsidRDefault="00F22FE0" w:rsidP="00F22FE0">
            <w:pPr>
              <w:shd w:val="clear" w:color="auto" w:fill="FFFFFF"/>
              <w:spacing w:after="0" w:line="240" w:lineRule="auto"/>
              <w:rPr>
                <w:rFonts w:ascii="Times New Roman" w:hAnsi="Times New Roman"/>
                <w:sz w:val="24"/>
                <w:szCs w:val="24"/>
              </w:rPr>
            </w:pPr>
          </w:p>
        </w:tc>
        <w:tc>
          <w:tcPr>
            <w:tcW w:w="1357"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 5 баллов</w:t>
            </w:r>
          </w:p>
        </w:tc>
      </w:tr>
      <w:tr w:rsidR="00F22FE0" w:rsidRPr="00C760E5" w:rsidTr="00F22FE0">
        <w:trPr>
          <w:trHeight w:hRule="exact" w:val="582"/>
        </w:trPr>
        <w:tc>
          <w:tcPr>
            <w:tcW w:w="222" w:type="pct"/>
            <w:gridSpan w:val="2"/>
            <w:vMerge/>
            <w:tcBorders>
              <w:left w:val="single" w:sz="6" w:space="0" w:color="auto"/>
              <w:bottom w:val="single" w:sz="4"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1088" w:type="pct"/>
            <w:gridSpan w:val="2"/>
            <w:vMerge/>
            <w:tcBorders>
              <w:left w:val="single" w:sz="4" w:space="0" w:color="auto"/>
              <w:bottom w:val="single" w:sz="4"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tc>
        <w:tc>
          <w:tcPr>
            <w:tcW w:w="2333" w:type="pct"/>
            <w:tcBorders>
              <w:top w:val="single" w:sz="4" w:space="0" w:color="auto"/>
              <w:left w:val="single" w:sz="4"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Организация дополнительных занятий с детьми  с ослабленным здоровьем и отклонениями в общем развитии</w:t>
            </w:r>
          </w:p>
        </w:tc>
        <w:tc>
          <w:tcPr>
            <w:tcW w:w="1357"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 5 баллов</w:t>
            </w:r>
          </w:p>
        </w:tc>
      </w:tr>
      <w:tr w:rsidR="00F22FE0" w:rsidRPr="00C760E5" w:rsidTr="00F22FE0">
        <w:trPr>
          <w:trHeight w:val="1520"/>
        </w:trPr>
        <w:tc>
          <w:tcPr>
            <w:tcW w:w="222" w:type="pct"/>
            <w:gridSpan w:val="2"/>
            <w:tcBorders>
              <w:top w:val="single" w:sz="4" w:space="0" w:color="auto"/>
              <w:left w:val="single" w:sz="6"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b/>
                <w:sz w:val="24"/>
                <w:szCs w:val="24"/>
              </w:rPr>
              <w:t>1.4</w:t>
            </w:r>
            <w:r w:rsidRPr="00C760E5">
              <w:rPr>
                <w:rFonts w:ascii="Times New Roman" w:hAnsi="Times New Roman"/>
                <w:sz w:val="24"/>
                <w:szCs w:val="24"/>
              </w:rPr>
              <w:t>.</w:t>
            </w:r>
          </w:p>
        </w:tc>
        <w:tc>
          <w:tcPr>
            <w:tcW w:w="1088" w:type="pct"/>
            <w:gridSpan w:val="2"/>
            <w:tcBorders>
              <w:top w:val="single" w:sz="4" w:space="0" w:color="auto"/>
              <w:left w:val="single" w:sz="4" w:space="0" w:color="auto"/>
              <w:right w:val="single" w:sz="4" w:space="0" w:color="auto"/>
            </w:tcBorders>
            <w:shd w:val="clear" w:color="auto" w:fill="FFFFFF"/>
          </w:tcPr>
          <w:p w:rsidR="00F22FE0" w:rsidRPr="00C760E5" w:rsidRDefault="00F22FE0" w:rsidP="00F22FE0">
            <w:pPr>
              <w:spacing w:after="0" w:line="240" w:lineRule="auto"/>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p w:rsidR="00F22FE0" w:rsidRPr="00C760E5" w:rsidRDefault="00F22FE0" w:rsidP="00F22FE0">
            <w:pPr>
              <w:spacing w:after="0" w:line="240" w:lineRule="auto"/>
              <w:jc w:val="both"/>
              <w:rPr>
                <w:rFonts w:ascii="Times New Roman" w:hAnsi="Times New Roman"/>
                <w:b/>
                <w:sz w:val="24"/>
                <w:szCs w:val="24"/>
              </w:rPr>
            </w:pPr>
          </w:p>
          <w:p w:rsidR="00F22FE0" w:rsidRPr="00C760E5" w:rsidRDefault="00F22FE0" w:rsidP="00F22FE0">
            <w:pPr>
              <w:spacing w:after="0" w:line="240" w:lineRule="auto"/>
              <w:rPr>
                <w:rFonts w:ascii="Times New Roman" w:hAnsi="Times New Roman"/>
                <w:sz w:val="24"/>
                <w:szCs w:val="24"/>
              </w:rPr>
            </w:pPr>
          </w:p>
        </w:tc>
        <w:tc>
          <w:tcPr>
            <w:tcW w:w="2333" w:type="pct"/>
            <w:tcBorders>
              <w:top w:val="single" w:sz="4" w:space="0" w:color="auto"/>
              <w:left w:val="single" w:sz="4" w:space="0" w:color="auto"/>
              <w:bottom w:val="nil"/>
              <w:right w:val="single" w:sz="6" w:space="0" w:color="auto"/>
            </w:tcBorders>
            <w:shd w:val="clear" w:color="auto" w:fill="FFFFFF"/>
          </w:tcPr>
          <w:p w:rsidR="00F22FE0" w:rsidRPr="00C760E5" w:rsidRDefault="00F22FE0" w:rsidP="00F22FE0">
            <w:pPr>
              <w:spacing w:after="0" w:line="240" w:lineRule="auto"/>
              <w:ind w:left="-29"/>
              <w:jc w:val="both"/>
              <w:rPr>
                <w:rFonts w:ascii="Times New Roman" w:hAnsi="Times New Roman"/>
                <w:sz w:val="24"/>
                <w:szCs w:val="24"/>
              </w:rPr>
            </w:pPr>
            <w:r w:rsidRPr="00C760E5">
              <w:rPr>
                <w:rFonts w:ascii="Times New Roman" w:hAnsi="Times New Roman"/>
                <w:sz w:val="24"/>
                <w:szCs w:val="24"/>
              </w:rPr>
              <w:t xml:space="preserve">Результативное зафиксированное участие в семинарах, конференциях, форумах, педагогических </w:t>
            </w:r>
            <w:proofErr w:type="gramStart"/>
            <w:r w:rsidRPr="00C760E5">
              <w:rPr>
                <w:rFonts w:ascii="Times New Roman" w:hAnsi="Times New Roman"/>
                <w:sz w:val="24"/>
                <w:szCs w:val="24"/>
              </w:rPr>
              <w:t>чтениях  (</w:t>
            </w:r>
            <w:proofErr w:type="gramEnd"/>
            <w:r w:rsidRPr="00C760E5">
              <w:rPr>
                <w:rFonts w:ascii="Times New Roman" w:hAnsi="Times New Roman"/>
                <w:sz w:val="24"/>
                <w:szCs w:val="24"/>
              </w:rPr>
              <w:t xml:space="preserve">выступления, публикации, организация выставок, открытые уроки, мастер-классы  и др. – за каждое выступление) </w:t>
            </w:r>
          </w:p>
          <w:p w:rsidR="00F22FE0" w:rsidRPr="00C760E5" w:rsidRDefault="00F22FE0" w:rsidP="00F22FE0">
            <w:pPr>
              <w:shd w:val="clear" w:color="auto" w:fill="FFFFFF"/>
              <w:spacing w:after="0" w:line="240" w:lineRule="auto"/>
              <w:ind w:firstLine="5"/>
              <w:rPr>
                <w:rFonts w:ascii="Times New Roman" w:hAnsi="Times New Roman"/>
                <w:sz w:val="24"/>
                <w:szCs w:val="24"/>
              </w:rPr>
            </w:pPr>
          </w:p>
        </w:tc>
        <w:tc>
          <w:tcPr>
            <w:tcW w:w="1357" w:type="pct"/>
            <w:tcBorders>
              <w:top w:val="single" w:sz="4" w:space="0" w:color="auto"/>
              <w:left w:val="single" w:sz="6" w:space="0" w:color="auto"/>
              <w:bottom w:val="nil"/>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Региональный уровень - до 5 баллов</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Муниципальный уровень – </w:t>
            </w:r>
            <w:proofErr w:type="gramStart"/>
            <w:r w:rsidRPr="00C760E5">
              <w:rPr>
                <w:rFonts w:ascii="Times New Roman" w:hAnsi="Times New Roman"/>
                <w:sz w:val="24"/>
                <w:szCs w:val="24"/>
              </w:rPr>
              <w:t>до  2</w:t>
            </w:r>
            <w:proofErr w:type="gramEnd"/>
            <w:r w:rsidRPr="00C760E5">
              <w:rPr>
                <w:rFonts w:ascii="Times New Roman" w:hAnsi="Times New Roman"/>
                <w:sz w:val="24"/>
                <w:szCs w:val="24"/>
              </w:rPr>
              <w:t xml:space="preserve"> баллов</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Школьный уровень – 2 балла</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 xml:space="preserve">Примечание: баллы за публикации </w:t>
            </w:r>
            <w:r w:rsidRPr="00C760E5">
              <w:rPr>
                <w:rFonts w:ascii="Times New Roman" w:hAnsi="Times New Roman"/>
                <w:sz w:val="24"/>
                <w:szCs w:val="24"/>
              </w:rPr>
              <w:lastRenderedPageBreak/>
              <w:t>устанавливаются сроком на триместр.</w:t>
            </w:r>
          </w:p>
        </w:tc>
      </w:tr>
      <w:tr w:rsidR="00F22FE0" w:rsidRPr="00C760E5" w:rsidTr="00F22FE0">
        <w:trPr>
          <w:trHeight w:hRule="exact" w:val="3313"/>
        </w:trPr>
        <w:tc>
          <w:tcPr>
            <w:tcW w:w="222" w:type="pct"/>
            <w:gridSpan w:val="2"/>
            <w:tcBorders>
              <w:top w:val="nil"/>
              <w:left w:val="single" w:sz="6" w:space="0" w:color="auto"/>
              <w:bottom w:val="single" w:sz="6"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tc>
        <w:tc>
          <w:tcPr>
            <w:tcW w:w="1088" w:type="pct"/>
            <w:gridSpan w:val="2"/>
            <w:tcBorders>
              <w:top w:val="nil"/>
              <w:left w:val="single" w:sz="4" w:space="0" w:color="auto"/>
              <w:bottom w:val="single" w:sz="6" w:space="0" w:color="auto"/>
              <w:right w:val="single" w:sz="4"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pacing w:after="0" w:line="240" w:lineRule="auto"/>
              <w:rPr>
                <w:rFonts w:ascii="Times New Roman" w:hAnsi="Times New Roman"/>
                <w:sz w:val="24"/>
                <w:szCs w:val="24"/>
              </w:rPr>
            </w:pPr>
          </w:p>
        </w:tc>
        <w:tc>
          <w:tcPr>
            <w:tcW w:w="2333" w:type="pct"/>
            <w:tcBorders>
              <w:top w:val="single" w:sz="6" w:space="0" w:color="auto"/>
              <w:left w:val="single" w:sz="4" w:space="0" w:color="auto"/>
              <w:bottom w:val="single" w:sz="6" w:space="0" w:color="auto"/>
              <w:right w:val="single" w:sz="6" w:space="0" w:color="auto"/>
            </w:tcBorders>
            <w:shd w:val="clear" w:color="auto" w:fill="FFFFFF"/>
          </w:tcPr>
          <w:p w:rsidR="00F22FE0" w:rsidRPr="00C760E5" w:rsidRDefault="00F22FE0" w:rsidP="00F22FE0">
            <w:pPr>
              <w:jc w:val="both"/>
              <w:rPr>
                <w:rFonts w:ascii="Times New Roman" w:hAnsi="Times New Roman"/>
                <w:sz w:val="24"/>
                <w:szCs w:val="24"/>
              </w:rPr>
            </w:pPr>
            <w:r w:rsidRPr="00C760E5">
              <w:rPr>
                <w:rFonts w:ascii="Times New Roman" w:hAnsi="Times New Roman"/>
                <w:sz w:val="24"/>
                <w:szCs w:val="24"/>
              </w:rPr>
              <w:t xml:space="preserve">Результативное зафиксированное участие в профессиональных конкурсах </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hd w:val="clear" w:color="auto" w:fill="FFFFFF"/>
              <w:spacing w:after="0" w:line="240" w:lineRule="auto"/>
              <w:rPr>
                <w:rFonts w:ascii="Times New Roman" w:hAnsi="Times New Roman"/>
                <w:sz w:val="24"/>
                <w:szCs w:val="24"/>
              </w:rPr>
            </w:pPr>
            <w:proofErr w:type="gramStart"/>
            <w:r w:rsidRPr="00C760E5">
              <w:rPr>
                <w:rFonts w:ascii="Times New Roman" w:hAnsi="Times New Roman"/>
                <w:sz w:val="24"/>
                <w:szCs w:val="24"/>
              </w:rPr>
              <w:t>10  баллов</w:t>
            </w:r>
            <w:proofErr w:type="gramEnd"/>
            <w:r w:rsidRPr="00C760E5">
              <w:rPr>
                <w:rFonts w:ascii="Times New Roman" w:hAnsi="Times New Roman"/>
                <w:sz w:val="24"/>
                <w:szCs w:val="24"/>
              </w:rPr>
              <w:t xml:space="preserve"> - всероссийский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3 баллов - муниципальный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4 балла - всероссийский уровень;</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pacing w:after="0"/>
              <w:ind w:left="-108" w:right="175"/>
              <w:rPr>
                <w:rFonts w:ascii="Times New Roman" w:hAnsi="Times New Roman"/>
                <w:i/>
                <w:sz w:val="20"/>
                <w:szCs w:val="20"/>
              </w:rPr>
            </w:pPr>
            <w:r w:rsidRPr="00C760E5">
              <w:rPr>
                <w:rFonts w:ascii="Times New Roman" w:hAnsi="Times New Roman"/>
                <w:i/>
                <w:sz w:val="20"/>
                <w:szCs w:val="20"/>
              </w:rPr>
              <w:t>Примечание: баллы устанавливаются сроком на один учебный год.</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i/>
                <w:sz w:val="20"/>
                <w:szCs w:val="20"/>
              </w:rPr>
              <w:t>При участии за определённый промежуток времени в нескольких конкурсах профессионального мастерства баллы суммируются</w:t>
            </w:r>
          </w:p>
        </w:tc>
      </w:tr>
      <w:tr w:rsidR="00F22FE0" w:rsidRPr="00C760E5" w:rsidTr="00F22FE0">
        <w:trPr>
          <w:trHeight w:hRule="exact" w:val="823"/>
        </w:trPr>
        <w:tc>
          <w:tcPr>
            <w:tcW w:w="222" w:type="pct"/>
            <w:gridSpan w:val="2"/>
            <w:vMerge w:val="restart"/>
            <w:tcBorders>
              <w:top w:val="single" w:sz="6" w:space="0" w:color="auto"/>
              <w:left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62"/>
              <w:rPr>
                <w:rFonts w:ascii="Times New Roman" w:hAnsi="Times New Roman"/>
                <w:sz w:val="24"/>
                <w:szCs w:val="24"/>
              </w:rPr>
            </w:pPr>
            <w:r w:rsidRPr="00C760E5">
              <w:rPr>
                <w:rFonts w:ascii="Times New Roman" w:hAnsi="Times New Roman"/>
                <w:b/>
                <w:bCs/>
                <w:spacing w:val="-9"/>
                <w:sz w:val="24"/>
                <w:szCs w:val="24"/>
              </w:rPr>
              <w:t>1.5.</w:t>
            </w:r>
          </w:p>
        </w:tc>
        <w:tc>
          <w:tcPr>
            <w:tcW w:w="1088" w:type="pct"/>
            <w:gridSpan w:val="2"/>
            <w:vMerge w:val="restart"/>
            <w:tcBorders>
              <w:top w:val="single" w:sz="6" w:space="0" w:color="auto"/>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b/>
                <w:sz w:val="24"/>
                <w:szCs w:val="24"/>
              </w:rPr>
              <w:t>Включенность в методическую работу</w:t>
            </w:r>
          </w:p>
          <w:p w:rsidR="00F22FE0" w:rsidRPr="00C760E5" w:rsidRDefault="00F22FE0" w:rsidP="00F22FE0">
            <w:pPr>
              <w:shd w:val="clear" w:color="auto" w:fill="FFFFFF"/>
              <w:spacing w:after="0" w:line="240" w:lineRule="auto"/>
              <w:ind w:right="5"/>
              <w:rPr>
                <w:rFonts w:ascii="Times New Roman" w:hAnsi="Times New Roman"/>
                <w:sz w:val="24"/>
                <w:szCs w:val="24"/>
              </w:rPr>
            </w:pPr>
          </w:p>
        </w:tc>
        <w:tc>
          <w:tcPr>
            <w:tcW w:w="2333" w:type="pct"/>
            <w:tcBorders>
              <w:top w:val="single" w:sz="6"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spacing w:line="283" w:lineRule="exact"/>
              <w:ind w:firstLine="5"/>
              <w:rPr>
                <w:rFonts w:ascii="Times New Roman" w:hAnsi="Times New Roman"/>
                <w:sz w:val="24"/>
                <w:szCs w:val="24"/>
              </w:rPr>
            </w:pPr>
            <w:r w:rsidRPr="00C760E5">
              <w:rPr>
                <w:rFonts w:ascii="Times New Roman" w:hAnsi="Times New Roman"/>
                <w:sz w:val="24"/>
                <w:szCs w:val="24"/>
              </w:rPr>
              <w:t>Наличие публикаций</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3 балла – всероссийский уровень</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pacing w:after="0" w:line="240" w:lineRule="auto"/>
              <w:rPr>
                <w:rFonts w:ascii="Times New Roman" w:hAnsi="Times New Roman"/>
                <w:sz w:val="24"/>
                <w:szCs w:val="24"/>
              </w:rPr>
            </w:pPr>
            <w:r w:rsidRPr="00C760E5">
              <w:rPr>
                <w:rFonts w:ascii="Times New Roman" w:hAnsi="Times New Roman"/>
                <w:sz w:val="24"/>
                <w:szCs w:val="24"/>
              </w:rPr>
              <w:t>1 балл – муниципальный уровень</w:t>
            </w:r>
          </w:p>
          <w:p w:rsidR="00F22FE0" w:rsidRPr="00C760E5" w:rsidRDefault="00F22FE0" w:rsidP="00F22FE0">
            <w:pPr>
              <w:spacing w:after="0" w:line="240" w:lineRule="auto"/>
              <w:rPr>
                <w:rFonts w:ascii="Times New Roman" w:hAnsi="Times New Roman"/>
                <w:sz w:val="24"/>
                <w:szCs w:val="24"/>
              </w:rPr>
            </w:pPr>
          </w:p>
        </w:tc>
      </w:tr>
      <w:tr w:rsidR="00F22FE0" w:rsidRPr="00C760E5" w:rsidTr="00F22FE0">
        <w:trPr>
          <w:trHeight w:hRule="exact" w:val="613"/>
        </w:trPr>
        <w:tc>
          <w:tcPr>
            <w:tcW w:w="222" w:type="pct"/>
            <w:gridSpan w:val="2"/>
            <w:vMerge/>
            <w:tcBorders>
              <w:left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62"/>
              <w:rPr>
                <w:rFonts w:ascii="Times New Roman" w:hAnsi="Times New Roman"/>
                <w:b/>
                <w:bCs/>
                <w:spacing w:val="-9"/>
                <w:sz w:val="24"/>
                <w:szCs w:val="24"/>
              </w:rPr>
            </w:pPr>
          </w:p>
        </w:tc>
        <w:tc>
          <w:tcPr>
            <w:tcW w:w="1088" w:type="pct"/>
            <w:gridSpan w:val="2"/>
            <w:vMerge/>
            <w:tcBorders>
              <w:left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b/>
                <w:sz w:val="24"/>
                <w:szCs w:val="24"/>
              </w:rPr>
            </w:pPr>
          </w:p>
        </w:tc>
        <w:tc>
          <w:tcPr>
            <w:tcW w:w="2333"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jc w:val="both"/>
              <w:rPr>
                <w:rFonts w:ascii="Times New Roman" w:hAnsi="Times New Roman"/>
                <w:sz w:val="24"/>
                <w:szCs w:val="24"/>
              </w:rPr>
            </w:pPr>
            <w:r w:rsidRPr="00C760E5">
              <w:rPr>
                <w:rFonts w:ascii="Times New Roman" w:hAnsi="Times New Roman"/>
                <w:sz w:val="24"/>
                <w:szCs w:val="24"/>
              </w:rPr>
              <w:t>Разработка программ элективных курсов, факультативов, кружков и т.д.</w:t>
            </w:r>
          </w:p>
        </w:tc>
        <w:tc>
          <w:tcPr>
            <w:tcW w:w="1357" w:type="pct"/>
            <w:tcBorders>
              <w:top w:val="single" w:sz="4" w:space="0" w:color="auto"/>
              <w:left w:val="single" w:sz="6" w:space="0" w:color="auto"/>
              <w:bottom w:val="single" w:sz="4" w:space="0" w:color="auto"/>
              <w:right w:val="single" w:sz="6" w:space="0" w:color="auto"/>
            </w:tcBorders>
            <w:shd w:val="clear" w:color="auto" w:fill="FFFFFF"/>
          </w:tcPr>
          <w:p w:rsidR="00F22FE0" w:rsidRPr="00C760E5" w:rsidRDefault="00F22FE0" w:rsidP="00F22FE0">
            <w:pPr>
              <w:shd w:val="clear" w:color="auto" w:fill="FFFFFF"/>
              <w:rPr>
                <w:rFonts w:ascii="Times New Roman" w:hAnsi="Times New Roman"/>
                <w:sz w:val="24"/>
                <w:szCs w:val="24"/>
              </w:rPr>
            </w:pPr>
            <w:r w:rsidRPr="00C760E5">
              <w:rPr>
                <w:rFonts w:ascii="Times New Roman" w:hAnsi="Times New Roman"/>
                <w:sz w:val="24"/>
                <w:szCs w:val="24"/>
              </w:rPr>
              <w:t>до 5 баллов</w:t>
            </w:r>
          </w:p>
        </w:tc>
      </w:tr>
      <w:tr w:rsidR="00F22FE0" w:rsidRPr="00C760E5" w:rsidTr="00F22FE0">
        <w:trPr>
          <w:trHeight w:hRule="exact" w:val="281"/>
        </w:trPr>
        <w:tc>
          <w:tcPr>
            <w:tcW w:w="222" w:type="pct"/>
            <w:gridSpan w:val="2"/>
            <w:vMerge/>
            <w:tcBorders>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62"/>
              <w:rPr>
                <w:rFonts w:ascii="Times New Roman" w:hAnsi="Times New Roman"/>
                <w:b/>
                <w:bCs/>
                <w:spacing w:val="-9"/>
                <w:sz w:val="24"/>
                <w:szCs w:val="24"/>
              </w:rPr>
            </w:pPr>
          </w:p>
        </w:tc>
        <w:tc>
          <w:tcPr>
            <w:tcW w:w="1088" w:type="pct"/>
            <w:gridSpan w:val="2"/>
            <w:vMerge/>
            <w:tcBorders>
              <w:left w:val="single" w:sz="6" w:space="0" w:color="auto"/>
              <w:bottom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b/>
                <w:sz w:val="24"/>
                <w:szCs w:val="24"/>
              </w:rPr>
            </w:pPr>
          </w:p>
        </w:tc>
        <w:tc>
          <w:tcPr>
            <w:tcW w:w="2333" w:type="pct"/>
            <w:tcBorders>
              <w:top w:val="single" w:sz="4" w:space="0" w:color="auto"/>
              <w:left w:val="single" w:sz="6" w:space="0" w:color="auto"/>
              <w:bottom w:val="single" w:sz="6" w:space="0" w:color="auto"/>
              <w:right w:val="single" w:sz="6" w:space="0" w:color="auto"/>
            </w:tcBorders>
            <w:shd w:val="clear" w:color="auto" w:fill="FFFFFF"/>
          </w:tcPr>
          <w:p w:rsidR="00F22FE0" w:rsidRPr="00C760E5" w:rsidRDefault="00F22FE0" w:rsidP="00F22FE0">
            <w:pPr>
              <w:ind w:left="-29"/>
              <w:jc w:val="both"/>
              <w:rPr>
                <w:rFonts w:ascii="Times New Roman" w:hAnsi="Times New Roman"/>
                <w:sz w:val="24"/>
                <w:szCs w:val="24"/>
              </w:rPr>
            </w:pPr>
            <w:r w:rsidRPr="00C760E5">
              <w:rPr>
                <w:rFonts w:ascii="Times New Roman" w:hAnsi="Times New Roman"/>
                <w:sz w:val="24"/>
                <w:szCs w:val="24"/>
              </w:rPr>
              <w:t>Наличие обобщенного опыта</w:t>
            </w:r>
          </w:p>
        </w:tc>
        <w:tc>
          <w:tcPr>
            <w:tcW w:w="1357" w:type="pct"/>
            <w:tcBorders>
              <w:top w:val="single" w:sz="4"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rPr>
                <w:rFonts w:ascii="Times New Roman" w:hAnsi="Times New Roman"/>
                <w:sz w:val="24"/>
                <w:szCs w:val="24"/>
              </w:rPr>
            </w:pPr>
            <w:r w:rsidRPr="00C760E5">
              <w:rPr>
                <w:rFonts w:ascii="Times New Roman" w:hAnsi="Times New Roman"/>
                <w:sz w:val="24"/>
                <w:szCs w:val="24"/>
              </w:rPr>
              <w:t>до 5 баллов</w:t>
            </w:r>
          </w:p>
        </w:tc>
      </w:tr>
      <w:tr w:rsidR="00F22FE0" w:rsidRPr="00C760E5" w:rsidTr="00F22FE0">
        <w:trPr>
          <w:trHeight w:hRule="exact" w:val="1157"/>
        </w:trPr>
        <w:tc>
          <w:tcPr>
            <w:tcW w:w="222"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spacing w:after="0" w:line="240" w:lineRule="auto"/>
              <w:ind w:left="62"/>
              <w:rPr>
                <w:rFonts w:ascii="Times New Roman" w:hAnsi="Times New Roman"/>
                <w:sz w:val="24"/>
                <w:szCs w:val="24"/>
              </w:rPr>
            </w:pPr>
            <w:r w:rsidRPr="00C760E5">
              <w:rPr>
                <w:rFonts w:ascii="Times New Roman" w:hAnsi="Times New Roman"/>
                <w:b/>
                <w:bCs/>
                <w:spacing w:val="-11"/>
                <w:sz w:val="24"/>
                <w:szCs w:val="24"/>
              </w:rPr>
              <w:t>1.5.</w:t>
            </w:r>
          </w:p>
          <w:p w:rsidR="00F22FE0" w:rsidRPr="00C760E5" w:rsidRDefault="00F22FE0" w:rsidP="00F22FE0">
            <w:pPr>
              <w:spacing w:after="0" w:line="240" w:lineRule="auto"/>
              <w:rPr>
                <w:rFonts w:ascii="Times New Roman" w:hAnsi="Times New Roman"/>
                <w:sz w:val="24"/>
                <w:szCs w:val="24"/>
              </w:rPr>
            </w:pPr>
          </w:p>
          <w:p w:rsidR="00F22FE0" w:rsidRPr="00C760E5" w:rsidRDefault="00F22FE0" w:rsidP="00F22FE0">
            <w:pPr>
              <w:shd w:val="clear" w:color="auto" w:fill="FFFFFF"/>
              <w:spacing w:after="0" w:line="240" w:lineRule="auto"/>
              <w:ind w:left="62"/>
              <w:rPr>
                <w:rFonts w:ascii="Times New Roman" w:hAnsi="Times New Roman"/>
                <w:sz w:val="24"/>
                <w:szCs w:val="24"/>
              </w:rPr>
            </w:pPr>
          </w:p>
        </w:tc>
        <w:tc>
          <w:tcPr>
            <w:tcW w:w="1088" w:type="pct"/>
            <w:gridSpan w:val="2"/>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pacing w:after="0" w:line="240" w:lineRule="auto"/>
              <w:rPr>
                <w:rFonts w:ascii="Times New Roman" w:hAnsi="Times New Roman"/>
                <w:b/>
                <w:sz w:val="24"/>
                <w:szCs w:val="24"/>
              </w:rPr>
            </w:pPr>
            <w:r w:rsidRPr="00C760E5">
              <w:rPr>
                <w:rFonts w:ascii="Times New Roman" w:hAnsi="Times New Roman"/>
                <w:b/>
                <w:sz w:val="24"/>
                <w:szCs w:val="24"/>
              </w:rPr>
              <w:t>Исполнительская</w:t>
            </w:r>
          </w:p>
          <w:p w:rsidR="00F22FE0" w:rsidRPr="00C760E5" w:rsidRDefault="00F22FE0" w:rsidP="00F22FE0">
            <w:pPr>
              <w:spacing w:after="0" w:line="240" w:lineRule="auto"/>
              <w:rPr>
                <w:rFonts w:ascii="Times New Roman" w:hAnsi="Times New Roman"/>
                <w:b/>
                <w:sz w:val="24"/>
                <w:szCs w:val="24"/>
              </w:rPr>
            </w:pPr>
            <w:r w:rsidRPr="00C760E5">
              <w:rPr>
                <w:rFonts w:ascii="Times New Roman" w:hAnsi="Times New Roman"/>
                <w:b/>
                <w:sz w:val="24"/>
                <w:szCs w:val="24"/>
              </w:rPr>
              <w:t>дисциплина</w:t>
            </w:r>
          </w:p>
        </w:tc>
        <w:tc>
          <w:tcPr>
            <w:tcW w:w="2333"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Своевременность выполнения отчетов</w:t>
            </w:r>
          </w:p>
          <w:p w:rsidR="00F22FE0" w:rsidRPr="00C760E5" w:rsidRDefault="00F22FE0" w:rsidP="00F22FE0">
            <w:pPr>
              <w:spacing w:after="0" w:line="240" w:lineRule="auto"/>
              <w:ind w:left="-29"/>
              <w:jc w:val="both"/>
              <w:rPr>
                <w:rFonts w:ascii="Times New Roman" w:hAnsi="Times New Roman"/>
                <w:sz w:val="24"/>
                <w:szCs w:val="24"/>
              </w:rPr>
            </w:pPr>
            <w:r w:rsidRPr="00C760E5">
              <w:rPr>
                <w:rFonts w:ascii="Times New Roman" w:hAnsi="Times New Roman"/>
                <w:sz w:val="24"/>
                <w:szCs w:val="24"/>
              </w:rPr>
              <w:t>Соблюдение правил внутреннего трудового распорядка, должностных обязанностей, этических норм и эстетических требований к кабинетам и другим помещениям (рабочим местам).</w:t>
            </w:r>
          </w:p>
          <w:p w:rsidR="00F22FE0" w:rsidRPr="00C760E5" w:rsidRDefault="00F22FE0" w:rsidP="00F22FE0">
            <w:pPr>
              <w:jc w:val="both"/>
              <w:rPr>
                <w:rFonts w:ascii="Times New Roman" w:hAnsi="Times New Roman"/>
                <w:sz w:val="24"/>
                <w:szCs w:val="24"/>
              </w:rPr>
            </w:pP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F22FE0" w:rsidRPr="00C760E5" w:rsidRDefault="00F22FE0" w:rsidP="00F22FE0">
            <w:pPr>
              <w:shd w:val="clear" w:color="auto" w:fill="FFFFFF"/>
              <w:rPr>
                <w:rFonts w:ascii="Times New Roman" w:hAnsi="Times New Roman"/>
                <w:sz w:val="24"/>
                <w:szCs w:val="24"/>
              </w:rPr>
            </w:pPr>
            <w:r w:rsidRPr="00C760E5">
              <w:rPr>
                <w:rFonts w:ascii="Times New Roman" w:hAnsi="Times New Roman"/>
                <w:sz w:val="24"/>
                <w:szCs w:val="24"/>
              </w:rPr>
              <w:t xml:space="preserve"> до 5  баллов</w:t>
            </w:r>
          </w:p>
        </w:tc>
      </w:tr>
    </w:tbl>
    <w:p w:rsidR="00F22FE0" w:rsidRPr="00190AB5" w:rsidRDefault="00F22FE0" w:rsidP="00F22FE0">
      <w:pPr>
        <w:tabs>
          <w:tab w:val="left" w:pos="1560"/>
        </w:tabs>
        <w:spacing w:after="0"/>
        <w:ind w:firstLine="567"/>
        <w:jc w:val="both"/>
        <w:rPr>
          <w:rFonts w:ascii="Times New Roman" w:hAnsi="Times New Roman"/>
          <w:sz w:val="24"/>
          <w:szCs w:val="24"/>
        </w:rPr>
      </w:pPr>
      <w:r w:rsidRPr="008C5F35">
        <w:rPr>
          <w:rFonts w:ascii="Times New Roman" w:hAnsi="Times New Roman"/>
          <w:sz w:val="24"/>
          <w:szCs w:val="24"/>
        </w:rPr>
        <w:t xml:space="preserve">Примерное количество баллов – </w:t>
      </w:r>
      <w:r>
        <w:rPr>
          <w:rFonts w:ascii="Times New Roman" w:hAnsi="Times New Roman"/>
          <w:sz w:val="24"/>
          <w:szCs w:val="24"/>
        </w:rPr>
        <w:t>___</w:t>
      </w:r>
    </w:p>
    <w:p w:rsidR="00F3252D" w:rsidRDefault="00F3252D">
      <w:pPr>
        <w:rPr>
          <w:rFonts w:ascii="Times New Roman" w:hAnsi="Times New Roman"/>
          <w:b/>
          <w:sz w:val="24"/>
          <w:szCs w:val="24"/>
        </w:rPr>
      </w:pPr>
      <w:r>
        <w:rPr>
          <w:rFonts w:ascii="Times New Roman" w:hAnsi="Times New Roman"/>
          <w:b/>
          <w:sz w:val="24"/>
          <w:szCs w:val="24"/>
        </w:rPr>
        <w:br w:type="page"/>
      </w:r>
    </w:p>
    <w:p w:rsidR="00F3252D" w:rsidRPr="00190AB5" w:rsidRDefault="00F3252D" w:rsidP="00F3252D">
      <w:pPr>
        <w:tabs>
          <w:tab w:val="left" w:pos="1560"/>
        </w:tabs>
        <w:spacing w:after="0"/>
        <w:ind w:firstLine="567"/>
        <w:jc w:val="center"/>
        <w:rPr>
          <w:rFonts w:ascii="Times New Roman" w:hAnsi="Times New Roman"/>
          <w:b/>
          <w:sz w:val="24"/>
          <w:szCs w:val="24"/>
        </w:rPr>
      </w:pPr>
      <w:r>
        <w:rPr>
          <w:rFonts w:ascii="Times New Roman" w:hAnsi="Times New Roman"/>
          <w:b/>
          <w:sz w:val="24"/>
          <w:szCs w:val="24"/>
        </w:rPr>
        <w:lastRenderedPageBreak/>
        <w:t>4.5</w:t>
      </w:r>
      <w:r w:rsidRPr="00190AB5">
        <w:rPr>
          <w:rFonts w:ascii="Times New Roman" w:hAnsi="Times New Roman"/>
          <w:b/>
          <w:sz w:val="24"/>
          <w:szCs w:val="24"/>
        </w:rPr>
        <w:t>. Критерии оценки результативности профессиональной деятельности педагогов-психологов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193"/>
        <w:gridCol w:w="6756"/>
        <w:gridCol w:w="3735"/>
      </w:tblGrid>
      <w:tr w:rsidR="00F3252D" w:rsidRPr="00C760E5" w:rsidTr="00A53D92">
        <w:tc>
          <w:tcPr>
            <w:tcW w:w="1025" w:type="dxa"/>
          </w:tcPr>
          <w:p w:rsidR="00F3252D" w:rsidRPr="00C760E5" w:rsidRDefault="00F3252D" w:rsidP="00A53D92">
            <w:pPr>
              <w:tabs>
                <w:tab w:val="left" w:pos="1560"/>
              </w:tabs>
              <w:spacing w:after="0"/>
              <w:ind w:firstLine="567"/>
              <w:jc w:val="both"/>
              <w:rPr>
                <w:rFonts w:ascii="Times New Roman" w:hAnsi="Times New Roman"/>
                <w:b/>
                <w:sz w:val="24"/>
                <w:szCs w:val="24"/>
              </w:rPr>
            </w:pPr>
            <w:r w:rsidRPr="00C760E5">
              <w:rPr>
                <w:rFonts w:ascii="Times New Roman" w:hAnsi="Times New Roman"/>
                <w:b/>
                <w:sz w:val="24"/>
                <w:szCs w:val="24"/>
              </w:rPr>
              <w:t>№ п\п</w:t>
            </w:r>
          </w:p>
        </w:tc>
        <w:tc>
          <w:tcPr>
            <w:tcW w:w="3193" w:type="dxa"/>
          </w:tcPr>
          <w:p w:rsidR="00F3252D" w:rsidRPr="00C760E5" w:rsidRDefault="00F3252D" w:rsidP="00A53D92">
            <w:pPr>
              <w:tabs>
                <w:tab w:val="left" w:pos="1560"/>
              </w:tabs>
              <w:spacing w:after="0"/>
              <w:ind w:firstLine="567"/>
              <w:jc w:val="both"/>
              <w:rPr>
                <w:rFonts w:ascii="Times New Roman" w:hAnsi="Times New Roman"/>
                <w:b/>
                <w:sz w:val="24"/>
                <w:szCs w:val="24"/>
              </w:rPr>
            </w:pPr>
            <w:r w:rsidRPr="00C760E5">
              <w:rPr>
                <w:rFonts w:ascii="Times New Roman" w:hAnsi="Times New Roman"/>
                <w:b/>
                <w:sz w:val="24"/>
                <w:szCs w:val="24"/>
              </w:rPr>
              <w:t>Критерии</w:t>
            </w:r>
          </w:p>
        </w:tc>
        <w:tc>
          <w:tcPr>
            <w:tcW w:w="6756" w:type="dxa"/>
          </w:tcPr>
          <w:p w:rsidR="00F3252D" w:rsidRPr="00C760E5" w:rsidRDefault="00F3252D" w:rsidP="00A53D92">
            <w:pPr>
              <w:tabs>
                <w:tab w:val="left" w:pos="1560"/>
              </w:tabs>
              <w:spacing w:after="0" w:line="240" w:lineRule="auto"/>
              <w:ind w:firstLine="567"/>
              <w:jc w:val="both"/>
              <w:rPr>
                <w:rFonts w:ascii="Times New Roman" w:hAnsi="Times New Roman"/>
                <w:b/>
                <w:sz w:val="24"/>
                <w:szCs w:val="24"/>
              </w:rPr>
            </w:pPr>
            <w:r w:rsidRPr="00C760E5">
              <w:rPr>
                <w:rFonts w:ascii="Times New Roman" w:hAnsi="Times New Roman"/>
                <w:b/>
                <w:sz w:val="24"/>
                <w:szCs w:val="24"/>
              </w:rPr>
              <w:t>Показатели критериев</w:t>
            </w:r>
          </w:p>
        </w:tc>
        <w:tc>
          <w:tcPr>
            <w:tcW w:w="3735" w:type="dxa"/>
          </w:tcPr>
          <w:p w:rsidR="00F3252D" w:rsidRPr="00C760E5" w:rsidRDefault="00F3252D" w:rsidP="00A53D92">
            <w:pPr>
              <w:tabs>
                <w:tab w:val="left" w:pos="1560"/>
              </w:tabs>
              <w:spacing w:after="0" w:line="240" w:lineRule="auto"/>
              <w:ind w:firstLine="567"/>
              <w:jc w:val="both"/>
              <w:rPr>
                <w:rFonts w:ascii="Times New Roman" w:hAnsi="Times New Roman"/>
                <w:b/>
                <w:sz w:val="24"/>
                <w:szCs w:val="24"/>
              </w:rPr>
            </w:pPr>
            <w:r w:rsidRPr="00C760E5">
              <w:rPr>
                <w:rFonts w:ascii="Times New Roman" w:hAnsi="Times New Roman"/>
                <w:b/>
                <w:sz w:val="24"/>
                <w:szCs w:val="24"/>
              </w:rPr>
              <w:t>Кол-во баллов по каждому показателю критериев</w:t>
            </w:r>
          </w:p>
        </w:tc>
      </w:tr>
      <w:tr w:rsidR="00F3252D" w:rsidRPr="00C760E5" w:rsidTr="00A53D92">
        <w:trPr>
          <w:trHeight w:val="894"/>
        </w:trPr>
        <w:tc>
          <w:tcPr>
            <w:tcW w:w="1025" w:type="dxa"/>
            <w:vMerge w:val="restart"/>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1.1.</w:t>
            </w:r>
          </w:p>
        </w:tc>
        <w:tc>
          <w:tcPr>
            <w:tcW w:w="3193" w:type="dxa"/>
            <w:vMerge w:val="restart"/>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Результаты коррекционно-развивающей деятельности</w:t>
            </w:r>
          </w:p>
        </w:tc>
        <w:tc>
          <w:tcPr>
            <w:tcW w:w="6756" w:type="dxa"/>
          </w:tcPr>
          <w:p w:rsidR="00F3252D" w:rsidRPr="00C760E5" w:rsidRDefault="00F3252D" w:rsidP="00A53D92">
            <w:pPr>
              <w:spacing w:after="0" w:line="240" w:lineRule="auto"/>
              <w:ind w:hanging="17"/>
              <w:jc w:val="both"/>
              <w:rPr>
                <w:rFonts w:ascii="Times New Roman" w:hAnsi="Times New Roman"/>
                <w:sz w:val="24"/>
                <w:szCs w:val="24"/>
              </w:rPr>
            </w:pPr>
            <w:r w:rsidRPr="00C760E5">
              <w:rPr>
                <w:rFonts w:ascii="Times New Roman" w:hAnsi="Times New Roman"/>
                <w:sz w:val="24"/>
                <w:szCs w:val="24"/>
              </w:rPr>
              <w:t>Положительная динамика развития познавательной и эмоционально-волевой сферы учащихся, включенных в коррекционно-развивающую работу</w:t>
            </w:r>
          </w:p>
        </w:tc>
        <w:tc>
          <w:tcPr>
            <w:tcW w:w="3735" w:type="dxa"/>
          </w:tcPr>
          <w:p w:rsidR="00F3252D" w:rsidRPr="00C760E5" w:rsidRDefault="00F3252D" w:rsidP="00A53D92">
            <w:pPr>
              <w:spacing w:after="0" w:line="240" w:lineRule="auto"/>
              <w:ind w:hanging="17"/>
              <w:rPr>
                <w:rFonts w:ascii="Times New Roman" w:hAnsi="Times New Roman"/>
                <w:sz w:val="24"/>
                <w:szCs w:val="24"/>
              </w:rPr>
            </w:pPr>
            <w:r>
              <w:rPr>
                <w:rFonts w:ascii="Times New Roman" w:hAnsi="Times New Roman"/>
                <w:sz w:val="24"/>
                <w:szCs w:val="24"/>
              </w:rPr>
              <w:t>2</w:t>
            </w:r>
            <w:r w:rsidRPr="00C760E5">
              <w:rPr>
                <w:rFonts w:ascii="Times New Roman" w:hAnsi="Times New Roman"/>
                <w:sz w:val="24"/>
                <w:szCs w:val="24"/>
              </w:rPr>
              <w:t xml:space="preserve"> баллов – 60-70%</w:t>
            </w:r>
          </w:p>
          <w:p w:rsidR="00F3252D" w:rsidRPr="00C760E5" w:rsidRDefault="00F3252D" w:rsidP="00A53D92">
            <w:pPr>
              <w:spacing w:after="0" w:line="240" w:lineRule="auto"/>
              <w:ind w:hanging="17"/>
              <w:rPr>
                <w:rFonts w:ascii="Times New Roman" w:hAnsi="Times New Roman"/>
                <w:sz w:val="24"/>
                <w:szCs w:val="24"/>
              </w:rPr>
            </w:pPr>
            <w:r>
              <w:rPr>
                <w:rFonts w:ascii="Times New Roman" w:hAnsi="Times New Roman"/>
                <w:sz w:val="24"/>
                <w:szCs w:val="24"/>
              </w:rPr>
              <w:t>1</w:t>
            </w:r>
            <w:r w:rsidRPr="00C760E5">
              <w:rPr>
                <w:rFonts w:ascii="Times New Roman" w:hAnsi="Times New Roman"/>
                <w:sz w:val="24"/>
                <w:szCs w:val="24"/>
              </w:rPr>
              <w:t xml:space="preserve"> баллов – 50-60%</w:t>
            </w:r>
          </w:p>
          <w:p w:rsidR="00F3252D" w:rsidRPr="00C760E5" w:rsidRDefault="00F3252D" w:rsidP="00A53D92">
            <w:pPr>
              <w:spacing w:after="0" w:line="240" w:lineRule="auto"/>
              <w:ind w:hanging="17"/>
              <w:rPr>
                <w:rFonts w:ascii="Times New Roman" w:hAnsi="Times New Roman"/>
                <w:sz w:val="24"/>
                <w:szCs w:val="24"/>
              </w:rPr>
            </w:pPr>
          </w:p>
        </w:tc>
      </w:tr>
      <w:tr w:rsidR="00F3252D" w:rsidRPr="00C760E5" w:rsidTr="00A53D92">
        <w:trPr>
          <w:trHeight w:val="313"/>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jc w:val="both"/>
              <w:rPr>
                <w:rFonts w:ascii="Times New Roman" w:hAnsi="Times New Roman"/>
                <w:sz w:val="24"/>
                <w:szCs w:val="24"/>
              </w:rPr>
            </w:pPr>
            <w:r w:rsidRPr="00C760E5">
              <w:rPr>
                <w:rFonts w:ascii="Times New Roman" w:hAnsi="Times New Roman"/>
                <w:sz w:val="24"/>
                <w:szCs w:val="24"/>
              </w:rPr>
              <w:t>Охват детей, направляемых на консилиум и МПК</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2</w:t>
            </w:r>
            <w:r w:rsidRPr="00C760E5">
              <w:rPr>
                <w:rFonts w:ascii="Times New Roman" w:hAnsi="Times New Roman"/>
                <w:sz w:val="24"/>
                <w:szCs w:val="24"/>
              </w:rPr>
              <w:t xml:space="preserve"> баллов</w:t>
            </w:r>
          </w:p>
        </w:tc>
      </w:tr>
      <w:tr w:rsidR="00F3252D" w:rsidRPr="00C760E5" w:rsidTr="00A53D92">
        <w:trPr>
          <w:trHeight w:val="330"/>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BD16DC" w:rsidRDefault="00F3252D" w:rsidP="00A53D92">
            <w:pPr>
              <w:spacing w:after="0" w:line="240" w:lineRule="auto"/>
              <w:ind w:hanging="17"/>
              <w:jc w:val="both"/>
              <w:rPr>
                <w:rFonts w:ascii="Times New Roman" w:hAnsi="Times New Roman"/>
                <w:sz w:val="24"/>
                <w:szCs w:val="24"/>
              </w:rPr>
            </w:pPr>
            <w:r w:rsidRPr="00C760E5">
              <w:rPr>
                <w:rFonts w:ascii="Times New Roman" w:hAnsi="Times New Roman"/>
                <w:sz w:val="24"/>
                <w:szCs w:val="24"/>
              </w:rPr>
              <w:t>Положительная динамика развития познавательной и эмоционально-волевой сферы одаренных детей</w:t>
            </w:r>
            <w:r>
              <w:rPr>
                <w:rFonts w:ascii="Times New Roman" w:hAnsi="Times New Roman"/>
                <w:sz w:val="24"/>
                <w:szCs w:val="24"/>
              </w:rPr>
              <w:t xml:space="preserve">. </w:t>
            </w:r>
            <w:r w:rsidRPr="00BD16DC">
              <w:rPr>
                <w:rFonts w:ascii="Times New Roman" w:hAnsi="Times New Roman"/>
                <w:sz w:val="24"/>
                <w:szCs w:val="24"/>
              </w:rPr>
              <w:t>Осуществление психологической поддержки творческих одарённых обучающихся (воспитанников</w:t>
            </w:r>
            <w:r>
              <w:rPr>
                <w:rFonts w:ascii="Times New Roman" w:hAnsi="Times New Roman"/>
                <w:sz w:val="24"/>
                <w:szCs w:val="24"/>
              </w:rPr>
              <w:t>)</w:t>
            </w:r>
          </w:p>
        </w:tc>
        <w:tc>
          <w:tcPr>
            <w:tcW w:w="3735" w:type="dxa"/>
          </w:tcPr>
          <w:p w:rsidR="00F3252D" w:rsidRPr="00C760E5" w:rsidRDefault="00F3252D" w:rsidP="00A53D92">
            <w:pPr>
              <w:spacing w:after="0" w:line="240" w:lineRule="auto"/>
              <w:ind w:hanging="17"/>
              <w:rPr>
                <w:rFonts w:ascii="Times New Roman" w:hAnsi="Times New Roman"/>
                <w:sz w:val="24"/>
                <w:szCs w:val="24"/>
              </w:rPr>
            </w:pPr>
            <w:r>
              <w:rPr>
                <w:rFonts w:ascii="Times New Roman" w:hAnsi="Times New Roman"/>
                <w:sz w:val="24"/>
                <w:szCs w:val="24"/>
              </w:rPr>
              <w:t>до 2</w:t>
            </w:r>
            <w:r w:rsidRPr="00C760E5">
              <w:rPr>
                <w:rFonts w:ascii="Times New Roman" w:hAnsi="Times New Roman"/>
                <w:sz w:val="24"/>
                <w:szCs w:val="24"/>
              </w:rPr>
              <w:t xml:space="preserve"> баллов – от 70% и выше</w:t>
            </w:r>
          </w:p>
          <w:p w:rsidR="00F3252D" w:rsidRPr="00C760E5" w:rsidRDefault="00F3252D" w:rsidP="00A53D92">
            <w:pPr>
              <w:spacing w:after="0" w:line="240" w:lineRule="auto"/>
              <w:ind w:hanging="17"/>
              <w:rPr>
                <w:rFonts w:ascii="Times New Roman" w:hAnsi="Times New Roman"/>
                <w:sz w:val="24"/>
                <w:szCs w:val="24"/>
              </w:rPr>
            </w:pPr>
          </w:p>
        </w:tc>
      </w:tr>
      <w:tr w:rsidR="00F3252D" w:rsidRPr="00C760E5" w:rsidTr="00A53D92">
        <w:trPr>
          <w:trHeight w:val="705"/>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w:t>
            </w:r>
            <w:r w:rsidRPr="00BD16DC">
              <w:rPr>
                <w:rFonts w:ascii="Times New Roman" w:hAnsi="Times New Roman"/>
                <w:sz w:val="24"/>
                <w:szCs w:val="24"/>
                <w:lang w:eastAsia="ru-RU"/>
              </w:rPr>
              <w:t>спешность развития и положительная динамика продвижения по снятию проблемных зон у обучающихся группы риска (своевременное выявление и педагогическое сопровождение, мониторинг результатов);</w:t>
            </w:r>
          </w:p>
        </w:tc>
        <w:tc>
          <w:tcPr>
            <w:tcW w:w="3735" w:type="dxa"/>
          </w:tcPr>
          <w:p w:rsidR="00F3252D" w:rsidRPr="00C760E5" w:rsidRDefault="00F3252D" w:rsidP="00A53D92">
            <w:pPr>
              <w:spacing w:after="0" w:line="240" w:lineRule="auto"/>
              <w:ind w:hanging="17"/>
              <w:rPr>
                <w:rFonts w:ascii="Times New Roman" w:hAnsi="Times New Roman"/>
                <w:sz w:val="24"/>
                <w:szCs w:val="24"/>
              </w:rPr>
            </w:pPr>
            <w:r>
              <w:rPr>
                <w:rFonts w:ascii="Times New Roman" w:hAnsi="Times New Roman"/>
                <w:sz w:val="24"/>
                <w:szCs w:val="24"/>
              </w:rPr>
              <w:t>3</w:t>
            </w:r>
            <w:r w:rsidRPr="00C760E5">
              <w:rPr>
                <w:rFonts w:ascii="Times New Roman" w:hAnsi="Times New Roman"/>
                <w:sz w:val="24"/>
                <w:szCs w:val="24"/>
              </w:rPr>
              <w:t xml:space="preserve"> баллов – от 60% и выше</w:t>
            </w:r>
          </w:p>
          <w:p w:rsidR="00F3252D" w:rsidRPr="00C760E5" w:rsidRDefault="00F3252D" w:rsidP="00A53D92">
            <w:pPr>
              <w:spacing w:after="0" w:line="240" w:lineRule="auto"/>
              <w:ind w:hanging="17"/>
              <w:rPr>
                <w:rFonts w:ascii="Times New Roman" w:hAnsi="Times New Roman"/>
                <w:sz w:val="24"/>
                <w:szCs w:val="24"/>
              </w:rPr>
            </w:pPr>
          </w:p>
        </w:tc>
      </w:tr>
      <w:tr w:rsidR="00F3252D" w:rsidRPr="00C760E5" w:rsidTr="00A53D92">
        <w:trPr>
          <w:trHeight w:val="705"/>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BD16DC" w:rsidRDefault="00F3252D" w:rsidP="00A53D92">
            <w:pPr>
              <w:spacing w:after="0" w:line="240" w:lineRule="auto"/>
              <w:ind w:hanging="17"/>
              <w:jc w:val="both"/>
            </w:pPr>
            <w:r w:rsidRPr="00C760E5">
              <w:rPr>
                <w:rFonts w:ascii="Times New Roman" w:hAnsi="Times New Roman"/>
                <w:sz w:val="24"/>
                <w:szCs w:val="24"/>
              </w:rPr>
              <w:t>Своевременное и качественное ведение банка данных обучающихся, охваченных различными видами психолого-педагогического контроля;</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2</w:t>
            </w:r>
            <w:r w:rsidRPr="00C760E5">
              <w:rPr>
                <w:rFonts w:ascii="Times New Roman" w:hAnsi="Times New Roman"/>
                <w:sz w:val="24"/>
                <w:szCs w:val="24"/>
              </w:rPr>
              <w:t xml:space="preserve"> баллов</w:t>
            </w:r>
          </w:p>
        </w:tc>
      </w:tr>
      <w:tr w:rsidR="00F3252D" w:rsidRPr="00C760E5" w:rsidTr="00A53D92">
        <w:trPr>
          <w:trHeight w:val="345"/>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Положительная динамика уровня </w:t>
            </w:r>
            <w:proofErr w:type="spellStart"/>
            <w:r w:rsidRPr="00C760E5">
              <w:rPr>
                <w:rFonts w:ascii="Times New Roman" w:hAnsi="Times New Roman"/>
                <w:sz w:val="24"/>
                <w:szCs w:val="24"/>
              </w:rPr>
              <w:t>сформированности</w:t>
            </w:r>
            <w:proofErr w:type="spellEnd"/>
            <w:r w:rsidRPr="00C760E5">
              <w:rPr>
                <w:rFonts w:ascii="Times New Roman" w:hAnsi="Times New Roman"/>
                <w:sz w:val="24"/>
                <w:szCs w:val="24"/>
              </w:rPr>
              <w:t xml:space="preserve"> учебной</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 мотивации (но не менее чем у 75% обучающихся)</w:t>
            </w:r>
          </w:p>
        </w:tc>
        <w:tc>
          <w:tcPr>
            <w:tcW w:w="3735" w:type="dxa"/>
          </w:tcPr>
          <w:p w:rsidR="00F3252D" w:rsidRPr="00C760E5" w:rsidRDefault="00F3252D" w:rsidP="00A53D92">
            <w:pPr>
              <w:spacing w:after="0" w:line="240" w:lineRule="auto"/>
              <w:ind w:hanging="17"/>
              <w:rPr>
                <w:rFonts w:ascii="Times New Roman" w:hAnsi="Times New Roman"/>
                <w:sz w:val="24"/>
                <w:szCs w:val="24"/>
              </w:rPr>
            </w:pPr>
            <w:r>
              <w:rPr>
                <w:rFonts w:ascii="Times New Roman" w:hAnsi="Times New Roman"/>
                <w:sz w:val="24"/>
                <w:szCs w:val="24"/>
              </w:rPr>
              <w:t>2</w:t>
            </w:r>
            <w:r w:rsidRPr="00C760E5">
              <w:rPr>
                <w:rFonts w:ascii="Times New Roman" w:hAnsi="Times New Roman"/>
                <w:sz w:val="24"/>
                <w:szCs w:val="24"/>
              </w:rPr>
              <w:t xml:space="preserve"> баллов – от 70% и выше</w:t>
            </w:r>
          </w:p>
          <w:p w:rsidR="00F3252D" w:rsidRPr="00C760E5" w:rsidRDefault="00F3252D" w:rsidP="00A53D92">
            <w:pPr>
              <w:spacing w:after="0" w:line="240" w:lineRule="auto"/>
              <w:ind w:hanging="17"/>
              <w:rPr>
                <w:rFonts w:ascii="Times New Roman" w:hAnsi="Times New Roman"/>
                <w:sz w:val="24"/>
                <w:szCs w:val="24"/>
              </w:rPr>
            </w:pPr>
          </w:p>
        </w:tc>
      </w:tr>
      <w:tr w:rsidR="00F3252D" w:rsidRPr="00C760E5" w:rsidTr="00A53D92">
        <w:trPr>
          <w:trHeight w:val="451"/>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Высокий уровень адаптации первоклассников к новым условиям обучени</w:t>
            </w:r>
            <w:r>
              <w:rPr>
                <w:rFonts w:ascii="Times New Roman" w:hAnsi="Times New Roman"/>
                <w:sz w:val="24"/>
                <w:szCs w:val="24"/>
              </w:rPr>
              <w:t>я</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80-100% - </w:t>
            </w:r>
            <w:r>
              <w:rPr>
                <w:rFonts w:ascii="Times New Roman" w:hAnsi="Times New Roman"/>
                <w:sz w:val="24"/>
                <w:szCs w:val="24"/>
              </w:rPr>
              <w:t>3</w:t>
            </w:r>
            <w:r w:rsidRPr="00C760E5">
              <w:rPr>
                <w:rFonts w:ascii="Times New Roman" w:hAnsi="Times New Roman"/>
                <w:sz w:val="24"/>
                <w:szCs w:val="24"/>
              </w:rPr>
              <w:t xml:space="preserve"> баллов</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60-79% - </w:t>
            </w:r>
            <w:r>
              <w:rPr>
                <w:rFonts w:ascii="Times New Roman" w:hAnsi="Times New Roman"/>
                <w:sz w:val="24"/>
                <w:szCs w:val="24"/>
              </w:rPr>
              <w:t>2</w:t>
            </w:r>
            <w:r w:rsidRPr="00C760E5">
              <w:rPr>
                <w:rFonts w:ascii="Times New Roman" w:hAnsi="Times New Roman"/>
                <w:sz w:val="24"/>
                <w:szCs w:val="24"/>
              </w:rPr>
              <w:t xml:space="preserve"> балла</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50-59% - </w:t>
            </w:r>
            <w:r>
              <w:rPr>
                <w:rFonts w:ascii="Times New Roman" w:hAnsi="Times New Roman"/>
                <w:sz w:val="24"/>
                <w:szCs w:val="24"/>
              </w:rPr>
              <w:t>1</w:t>
            </w:r>
            <w:r w:rsidRPr="00C760E5">
              <w:rPr>
                <w:rFonts w:ascii="Times New Roman" w:hAnsi="Times New Roman"/>
                <w:sz w:val="24"/>
                <w:szCs w:val="24"/>
              </w:rPr>
              <w:t xml:space="preserve"> балла</w:t>
            </w:r>
          </w:p>
        </w:tc>
      </w:tr>
      <w:tr w:rsidR="00F3252D" w:rsidRPr="00C760E5" w:rsidTr="00A53D92">
        <w:trPr>
          <w:trHeight w:val="451"/>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BD16DC" w:rsidRDefault="00F3252D" w:rsidP="00A53D92">
            <w:pPr>
              <w:snapToGrid w:val="0"/>
              <w:spacing w:after="0" w:line="240" w:lineRule="auto"/>
              <w:jc w:val="both"/>
              <w:rPr>
                <w:rFonts w:ascii="Times New Roman" w:hAnsi="Times New Roman"/>
                <w:sz w:val="24"/>
                <w:szCs w:val="24"/>
              </w:rPr>
            </w:pPr>
            <w:r w:rsidRPr="00BD16DC">
              <w:rPr>
                <w:rFonts w:ascii="Times New Roman" w:hAnsi="Times New Roman"/>
                <w:sz w:val="24"/>
                <w:szCs w:val="24"/>
              </w:rPr>
              <w:t xml:space="preserve">Высокий уровень адаптации пятиклассников к условиям обучения </w:t>
            </w:r>
          </w:p>
        </w:tc>
        <w:tc>
          <w:tcPr>
            <w:tcW w:w="3735" w:type="dxa"/>
          </w:tcPr>
          <w:p w:rsidR="00F3252D" w:rsidRPr="00BD16DC" w:rsidRDefault="00F3252D" w:rsidP="00A53D92">
            <w:pPr>
              <w:snapToGrid w:val="0"/>
              <w:spacing w:after="0" w:line="240" w:lineRule="auto"/>
              <w:jc w:val="both"/>
              <w:rPr>
                <w:rFonts w:ascii="Times New Roman" w:hAnsi="Times New Roman"/>
                <w:sz w:val="24"/>
                <w:szCs w:val="24"/>
              </w:rPr>
            </w:pPr>
            <w:r w:rsidRPr="00BD16DC">
              <w:rPr>
                <w:rFonts w:ascii="Times New Roman" w:hAnsi="Times New Roman"/>
                <w:sz w:val="24"/>
                <w:szCs w:val="24"/>
              </w:rPr>
              <w:t>80-100% - 3 баллов</w:t>
            </w:r>
          </w:p>
          <w:p w:rsidR="00F3252D" w:rsidRPr="00BD16DC" w:rsidRDefault="00F3252D" w:rsidP="00A53D92">
            <w:pPr>
              <w:spacing w:after="0" w:line="240" w:lineRule="auto"/>
              <w:jc w:val="both"/>
              <w:rPr>
                <w:rFonts w:ascii="Times New Roman" w:hAnsi="Times New Roman"/>
                <w:sz w:val="24"/>
                <w:szCs w:val="24"/>
              </w:rPr>
            </w:pPr>
            <w:r w:rsidRPr="00BD16DC">
              <w:rPr>
                <w:rFonts w:ascii="Times New Roman" w:hAnsi="Times New Roman"/>
                <w:sz w:val="24"/>
                <w:szCs w:val="24"/>
              </w:rPr>
              <w:t>60-79% - 2 балла</w:t>
            </w:r>
          </w:p>
          <w:p w:rsidR="00F3252D" w:rsidRPr="00BD16DC" w:rsidRDefault="00F3252D" w:rsidP="00A53D92">
            <w:pPr>
              <w:spacing w:after="0" w:line="240" w:lineRule="auto"/>
              <w:jc w:val="both"/>
              <w:rPr>
                <w:rFonts w:ascii="Times New Roman" w:hAnsi="Times New Roman"/>
                <w:sz w:val="24"/>
                <w:szCs w:val="24"/>
              </w:rPr>
            </w:pPr>
            <w:r w:rsidRPr="00BD16DC">
              <w:rPr>
                <w:rFonts w:ascii="Times New Roman" w:hAnsi="Times New Roman"/>
                <w:sz w:val="24"/>
                <w:szCs w:val="24"/>
              </w:rPr>
              <w:t>50-59% - 1 балла</w:t>
            </w:r>
          </w:p>
        </w:tc>
      </w:tr>
      <w:tr w:rsidR="00F3252D" w:rsidRPr="00C760E5" w:rsidTr="00A53D92">
        <w:trPr>
          <w:trHeight w:val="818"/>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BD16DC" w:rsidRDefault="00F3252D" w:rsidP="00A53D92">
            <w:pPr>
              <w:snapToGrid w:val="0"/>
              <w:spacing w:after="0" w:line="240" w:lineRule="auto"/>
              <w:jc w:val="both"/>
              <w:rPr>
                <w:rFonts w:ascii="Times New Roman" w:hAnsi="Times New Roman"/>
                <w:sz w:val="24"/>
                <w:szCs w:val="24"/>
              </w:rPr>
            </w:pPr>
            <w:r w:rsidRPr="00BD16DC">
              <w:rPr>
                <w:rFonts w:ascii="Times New Roman" w:hAnsi="Times New Roman"/>
                <w:sz w:val="24"/>
                <w:szCs w:val="24"/>
              </w:rPr>
              <w:t xml:space="preserve">Высокий уровень адаптации учащихся профильных классов </w:t>
            </w:r>
          </w:p>
        </w:tc>
        <w:tc>
          <w:tcPr>
            <w:tcW w:w="3735" w:type="dxa"/>
          </w:tcPr>
          <w:p w:rsidR="00F3252D" w:rsidRPr="00BD16DC" w:rsidRDefault="00F3252D" w:rsidP="00A53D92">
            <w:pPr>
              <w:snapToGrid w:val="0"/>
              <w:spacing w:after="0" w:line="240" w:lineRule="auto"/>
              <w:jc w:val="both"/>
              <w:rPr>
                <w:rFonts w:ascii="Times New Roman" w:hAnsi="Times New Roman"/>
                <w:sz w:val="24"/>
                <w:szCs w:val="24"/>
              </w:rPr>
            </w:pPr>
            <w:r w:rsidRPr="00BD16DC">
              <w:rPr>
                <w:rFonts w:ascii="Times New Roman" w:hAnsi="Times New Roman"/>
                <w:sz w:val="24"/>
                <w:szCs w:val="24"/>
              </w:rPr>
              <w:t>80-100% - 3 баллов</w:t>
            </w:r>
          </w:p>
          <w:p w:rsidR="00F3252D" w:rsidRPr="00BD16DC" w:rsidRDefault="00F3252D" w:rsidP="00A53D92">
            <w:pPr>
              <w:spacing w:after="0" w:line="240" w:lineRule="auto"/>
              <w:jc w:val="both"/>
              <w:rPr>
                <w:rFonts w:ascii="Times New Roman" w:hAnsi="Times New Roman"/>
                <w:sz w:val="24"/>
                <w:szCs w:val="24"/>
              </w:rPr>
            </w:pPr>
            <w:r w:rsidRPr="00BD16DC">
              <w:rPr>
                <w:rFonts w:ascii="Times New Roman" w:hAnsi="Times New Roman"/>
                <w:sz w:val="24"/>
                <w:szCs w:val="24"/>
              </w:rPr>
              <w:t>60-79% - 2 балла</w:t>
            </w:r>
          </w:p>
          <w:p w:rsidR="00F3252D" w:rsidRPr="00BD16DC" w:rsidRDefault="00F3252D" w:rsidP="00A53D92">
            <w:pPr>
              <w:spacing w:after="0" w:line="240" w:lineRule="auto"/>
              <w:jc w:val="both"/>
              <w:rPr>
                <w:rFonts w:ascii="Times New Roman" w:hAnsi="Times New Roman"/>
                <w:sz w:val="24"/>
                <w:szCs w:val="24"/>
              </w:rPr>
            </w:pPr>
            <w:r w:rsidRPr="00BD16DC">
              <w:rPr>
                <w:rFonts w:ascii="Times New Roman" w:hAnsi="Times New Roman"/>
                <w:sz w:val="24"/>
                <w:szCs w:val="24"/>
              </w:rPr>
              <w:t>50-59% - 1 балла</w:t>
            </w:r>
          </w:p>
        </w:tc>
      </w:tr>
      <w:tr w:rsidR="00F3252D" w:rsidRPr="00C760E5" w:rsidTr="00A53D92">
        <w:trPr>
          <w:trHeight w:val="617"/>
        </w:trPr>
        <w:tc>
          <w:tcPr>
            <w:tcW w:w="1025" w:type="dxa"/>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1.2.</w:t>
            </w:r>
          </w:p>
        </w:tc>
        <w:tc>
          <w:tcPr>
            <w:tcW w:w="3193" w:type="dxa"/>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Внедрение современных информационных  технологий</w:t>
            </w: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Использование компьютерных программ в диагностике и</w:t>
            </w:r>
          </w:p>
          <w:p w:rsidR="00F3252D"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 коррекционно-развивающей деятельности </w:t>
            </w:r>
          </w:p>
          <w:p w:rsidR="00F3252D" w:rsidRPr="00C760E5" w:rsidRDefault="00F3252D" w:rsidP="00A53D92">
            <w:pPr>
              <w:spacing w:after="0" w:line="240" w:lineRule="auto"/>
              <w:jc w:val="both"/>
              <w:rPr>
                <w:rFonts w:ascii="Times New Roman" w:hAnsi="Times New Roman"/>
                <w:sz w:val="24"/>
                <w:szCs w:val="24"/>
              </w:rPr>
            </w:pPr>
          </w:p>
        </w:tc>
        <w:tc>
          <w:tcPr>
            <w:tcW w:w="3735" w:type="dxa"/>
          </w:tcPr>
          <w:p w:rsidR="00F3252D" w:rsidRPr="00C760E5" w:rsidRDefault="005B00D0" w:rsidP="00A53D92">
            <w:pPr>
              <w:spacing w:after="0" w:line="240" w:lineRule="auto"/>
              <w:ind w:hanging="17"/>
              <w:rPr>
                <w:rFonts w:ascii="Times New Roman" w:hAnsi="Times New Roman"/>
                <w:sz w:val="24"/>
                <w:szCs w:val="24"/>
              </w:rPr>
            </w:pPr>
            <w:r>
              <w:rPr>
                <w:rFonts w:ascii="Times New Roman" w:hAnsi="Times New Roman"/>
                <w:sz w:val="24"/>
                <w:szCs w:val="24"/>
              </w:rPr>
              <w:t>3</w:t>
            </w:r>
            <w:r w:rsidR="00F3252D" w:rsidRPr="00C760E5">
              <w:rPr>
                <w:rFonts w:ascii="Times New Roman" w:hAnsi="Times New Roman"/>
                <w:sz w:val="24"/>
                <w:szCs w:val="24"/>
              </w:rPr>
              <w:t xml:space="preserve"> баллов – использует систематически</w:t>
            </w:r>
          </w:p>
          <w:p w:rsidR="00F3252D" w:rsidRPr="00C760E5" w:rsidRDefault="00F3252D" w:rsidP="00A53D92">
            <w:pPr>
              <w:spacing w:after="0" w:line="240" w:lineRule="auto"/>
              <w:ind w:hanging="17"/>
              <w:rPr>
                <w:rFonts w:ascii="Times New Roman" w:hAnsi="Times New Roman"/>
                <w:sz w:val="24"/>
                <w:szCs w:val="24"/>
              </w:rPr>
            </w:pPr>
            <w:r>
              <w:rPr>
                <w:rFonts w:ascii="Times New Roman" w:hAnsi="Times New Roman"/>
                <w:sz w:val="24"/>
                <w:szCs w:val="24"/>
              </w:rPr>
              <w:t>1</w:t>
            </w:r>
            <w:r w:rsidRPr="00C760E5">
              <w:rPr>
                <w:rFonts w:ascii="Times New Roman" w:hAnsi="Times New Roman"/>
                <w:sz w:val="24"/>
                <w:szCs w:val="24"/>
              </w:rPr>
              <w:t xml:space="preserve"> балла – использует периодически</w:t>
            </w:r>
          </w:p>
        </w:tc>
      </w:tr>
      <w:tr w:rsidR="00F3252D" w:rsidRPr="00C760E5" w:rsidTr="00A53D92">
        <w:trPr>
          <w:trHeight w:val="600"/>
        </w:trPr>
        <w:tc>
          <w:tcPr>
            <w:tcW w:w="1025" w:type="dxa"/>
            <w:vMerge w:val="restart"/>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lastRenderedPageBreak/>
              <w:t>1.3.</w:t>
            </w:r>
          </w:p>
        </w:tc>
        <w:tc>
          <w:tcPr>
            <w:tcW w:w="3193" w:type="dxa"/>
            <w:vMerge w:val="restart"/>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 xml:space="preserve">Взаимодействие </w:t>
            </w:r>
          </w:p>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специалистов</w:t>
            </w:r>
          </w:p>
        </w:tc>
        <w:tc>
          <w:tcPr>
            <w:tcW w:w="6756" w:type="dxa"/>
          </w:tcPr>
          <w:p w:rsidR="00F3252D" w:rsidRPr="00C760E5" w:rsidRDefault="00F3252D" w:rsidP="00A53D92">
            <w:pPr>
              <w:spacing w:after="0" w:line="240" w:lineRule="auto"/>
              <w:ind w:hanging="17"/>
              <w:rPr>
                <w:rFonts w:ascii="Times New Roman" w:hAnsi="Times New Roman"/>
                <w:sz w:val="24"/>
                <w:szCs w:val="24"/>
                <w:u w:val="single"/>
              </w:rPr>
            </w:pPr>
            <w:r w:rsidRPr="00C760E5">
              <w:rPr>
                <w:rFonts w:ascii="Times New Roman" w:hAnsi="Times New Roman"/>
                <w:sz w:val="24"/>
                <w:szCs w:val="24"/>
                <w:u w:val="single"/>
              </w:rPr>
              <w:t>Активное взаимодействие:</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со специалистами ПМП  по сопровождению детей с ограниченными возможностями здоровья</w:t>
            </w:r>
          </w:p>
        </w:tc>
        <w:tc>
          <w:tcPr>
            <w:tcW w:w="3735" w:type="dxa"/>
          </w:tcPr>
          <w:p w:rsidR="00F3252D" w:rsidRPr="00C760E5" w:rsidRDefault="00F3252D" w:rsidP="00A53D92">
            <w:pPr>
              <w:spacing w:after="0" w:line="240" w:lineRule="auto"/>
              <w:ind w:hanging="17"/>
              <w:rPr>
                <w:rFonts w:ascii="Times New Roman" w:hAnsi="Times New Roman"/>
                <w:sz w:val="24"/>
                <w:szCs w:val="24"/>
              </w:rPr>
            </w:pPr>
          </w:p>
          <w:p w:rsidR="00F3252D" w:rsidRPr="00C760E5" w:rsidRDefault="00F3252D" w:rsidP="00A53D92">
            <w:pPr>
              <w:spacing w:after="0" w:line="240" w:lineRule="auto"/>
              <w:ind w:hanging="17"/>
              <w:rPr>
                <w:rFonts w:ascii="Times New Roman" w:hAnsi="Times New Roman"/>
                <w:sz w:val="24"/>
                <w:szCs w:val="24"/>
              </w:rPr>
            </w:pP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2</w:t>
            </w:r>
            <w:r w:rsidRPr="00C760E5">
              <w:rPr>
                <w:rFonts w:ascii="Times New Roman" w:hAnsi="Times New Roman"/>
                <w:sz w:val="24"/>
                <w:szCs w:val="24"/>
              </w:rPr>
              <w:t xml:space="preserve"> баллов</w:t>
            </w:r>
          </w:p>
        </w:tc>
      </w:tr>
      <w:tr w:rsidR="00F3252D" w:rsidRPr="00C760E5" w:rsidTr="00A53D92">
        <w:trPr>
          <w:trHeight w:val="345"/>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с дошкольными образовательными учреждениями по вопросам преемственности </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2</w:t>
            </w:r>
            <w:r w:rsidRPr="00C760E5">
              <w:rPr>
                <w:rFonts w:ascii="Times New Roman" w:hAnsi="Times New Roman"/>
                <w:sz w:val="24"/>
                <w:szCs w:val="24"/>
              </w:rPr>
              <w:t xml:space="preserve"> баллов</w:t>
            </w:r>
          </w:p>
        </w:tc>
      </w:tr>
      <w:tr w:rsidR="00F3252D" w:rsidRPr="00C760E5" w:rsidTr="00A53D92">
        <w:trPr>
          <w:trHeight w:val="345"/>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с центром занятости населения</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2</w:t>
            </w:r>
            <w:r w:rsidRPr="00C760E5">
              <w:rPr>
                <w:rFonts w:ascii="Times New Roman" w:hAnsi="Times New Roman"/>
                <w:sz w:val="24"/>
                <w:szCs w:val="24"/>
              </w:rPr>
              <w:t xml:space="preserve"> баллов</w:t>
            </w:r>
          </w:p>
        </w:tc>
      </w:tr>
      <w:tr w:rsidR="00F3252D" w:rsidRPr="00C760E5" w:rsidTr="00A53D92">
        <w:trPr>
          <w:trHeight w:val="365"/>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с учреждениями здравоохранения</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2</w:t>
            </w:r>
            <w:r w:rsidRPr="00C760E5">
              <w:rPr>
                <w:rFonts w:ascii="Times New Roman" w:hAnsi="Times New Roman"/>
                <w:sz w:val="24"/>
                <w:szCs w:val="24"/>
              </w:rPr>
              <w:t xml:space="preserve"> баллов</w:t>
            </w:r>
          </w:p>
        </w:tc>
      </w:tr>
      <w:tr w:rsidR="00F3252D" w:rsidRPr="00C760E5" w:rsidTr="00A53D92">
        <w:trPr>
          <w:trHeight w:val="438"/>
        </w:trPr>
        <w:tc>
          <w:tcPr>
            <w:tcW w:w="1025" w:type="dxa"/>
            <w:vMerge w:val="restart"/>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1.4.</w:t>
            </w:r>
          </w:p>
        </w:tc>
        <w:tc>
          <w:tcPr>
            <w:tcW w:w="3193" w:type="dxa"/>
            <w:vMerge w:val="restart"/>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tc>
        <w:tc>
          <w:tcPr>
            <w:tcW w:w="6756" w:type="dxa"/>
          </w:tcPr>
          <w:p w:rsidR="00F3252D" w:rsidRPr="00C760E5" w:rsidRDefault="00F3252D" w:rsidP="00A53D92">
            <w:pPr>
              <w:spacing w:after="0" w:line="240" w:lineRule="auto"/>
              <w:jc w:val="both"/>
              <w:rPr>
                <w:rFonts w:ascii="Times New Roman" w:hAnsi="Times New Roman"/>
                <w:sz w:val="24"/>
                <w:szCs w:val="24"/>
              </w:rPr>
            </w:pPr>
            <w:r w:rsidRPr="00C760E5">
              <w:rPr>
                <w:rFonts w:ascii="Times New Roman" w:hAnsi="Times New Roman"/>
                <w:sz w:val="24"/>
                <w:szCs w:val="24"/>
              </w:rPr>
              <w:t xml:space="preserve">Результативное зафиксированное участие в профессиональных конкурсах </w:t>
            </w:r>
          </w:p>
        </w:tc>
        <w:tc>
          <w:tcPr>
            <w:tcW w:w="3735" w:type="dxa"/>
          </w:tcPr>
          <w:p w:rsidR="00F3252D" w:rsidRPr="00C760E5" w:rsidRDefault="00F3252D" w:rsidP="00A53D92">
            <w:pPr>
              <w:shd w:val="clear" w:color="auto" w:fill="FFFFFF"/>
              <w:spacing w:after="0" w:line="240" w:lineRule="auto"/>
              <w:ind w:right="-27"/>
              <w:rPr>
                <w:rFonts w:ascii="Times New Roman" w:hAnsi="Times New Roman"/>
                <w:sz w:val="24"/>
                <w:szCs w:val="24"/>
              </w:rPr>
            </w:pPr>
            <w:r w:rsidRPr="00C760E5">
              <w:rPr>
                <w:rFonts w:ascii="Times New Roman" w:hAnsi="Times New Roman"/>
                <w:sz w:val="24"/>
                <w:szCs w:val="24"/>
              </w:rPr>
              <w:t>Очные:</w:t>
            </w:r>
          </w:p>
          <w:p w:rsidR="00F3252D" w:rsidRPr="00C760E5" w:rsidRDefault="00F3252D" w:rsidP="00A53D92">
            <w:pPr>
              <w:shd w:val="clear" w:color="auto" w:fill="FFFFFF"/>
              <w:spacing w:after="0" w:line="240" w:lineRule="auto"/>
              <w:ind w:right="-27"/>
              <w:jc w:val="both"/>
              <w:rPr>
                <w:rFonts w:ascii="Times New Roman" w:hAnsi="Times New Roman"/>
                <w:sz w:val="24"/>
                <w:szCs w:val="24"/>
              </w:rPr>
            </w:pPr>
            <w:proofErr w:type="gramStart"/>
            <w:r w:rsidRPr="00C760E5">
              <w:rPr>
                <w:rFonts w:ascii="Times New Roman" w:hAnsi="Times New Roman"/>
                <w:sz w:val="24"/>
                <w:szCs w:val="24"/>
              </w:rPr>
              <w:t>10  баллов</w:t>
            </w:r>
            <w:proofErr w:type="gramEnd"/>
            <w:r w:rsidRPr="00C760E5">
              <w:rPr>
                <w:rFonts w:ascii="Times New Roman" w:hAnsi="Times New Roman"/>
                <w:sz w:val="24"/>
                <w:szCs w:val="24"/>
              </w:rPr>
              <w:t xml:space="preserve"> - всероссийский уровень;</w:t>
            </w:r>
          </w:p>
          <w:p w:rsidR="00F3252D" w:rsidRPr="00C760E5" w:rsidRDefault="00F3252D" w:rsidP="00A53D92">
            <w:pPr>
              <w:shd w:val="clear" w:color="auto" w:fill="FFFFFF"/>
              <w:spacing w:after="0" w:line="240" w:lineRule="auto"/>
              <w:ind w:right="-27"/>
              <w:jc w:val="both"/>
              <w:rPr>
                <w:rFonts w:ascii="Times New Roman" w:hAnsi="Times New Roman"/>
                <w:sz w:val="24"/>
                <w:szCs w:val="24"/>
              </w:rPr>
            </w:pPr>
            <w:r w:rsidRPr="00C760E5">
              <w:rPr>
                <w:rFonts w:ascii="Times New Roman" w:hAnsi="Times New Roman"/>
                <w:sz w:val="24"/>
                <w:szCs w:val="24"/>
              </w:rPr>
              <w:t>5 баллов - региональный уровень;</w:t>
            </w:r>
          </w:p>
          <w:p w:rsidR="00F3252D" w:rsidRPr="00C760E5" w:rsidRDefault="00F3252D" w:rsidP="00A53D92">
            <w:pPr>
              <w:shd w:val="clear" w:color="auto" w:fill="FFFFFF"/>
              <w:spacing w:after="0" w:line="240" w:lineRule="auto"/>
              <w:ind w:right="-27"/>
              <w:jc w:val="both"/>
              <w:rPr>
                <w:rFonts w:ascii="Times New Roman" w:hAnsi="Times New Roman"/>
                <w:sz w:val="24"/>
                <w:szCs w:val="24"/>
              </w:rPr>
            </w:pPr>
            <w:r w:rsidRPr="00C760E5">
              <w:rPr>
                <w:rFonts w:ascii="Times New Roman" w:hAnsi="Times New Roman"/>
                <w:sz w:val="24"/>
                <w:szCs w:val="24"/>
              </w:rPr>
              <w:t>3 баллов - муниципальный уровень.</w:t>
            </w:r>
          </w:p>
          <w:p w:rsidR="00F3252D" w:rsidRPr="00C760E5" w:rsidRDefault="00F3252D" w:rsidP="00A53D92">
            <w:pPr>
              <w:shd w:val="clear" w:color="auto" w:fill="FFFFFF"/>
              <w:spacing w:after="0" w:line="240" w:lineRule="auto"/>
              <w:ind w:right="-27"/>
              <w:jc w:val="both"/>
              <w:rPr>
                <w:rFonts w:ascii="Times New Roman" w:hAnsi="Times New Roman"/>
                <w:sz w:val="24"/>
                <w:szCs w:val="24"/>
              </w:rPr>
            </w:pPr>
            <w:r w:rsidRPr="00C760E5">
              <w:rPr>
                <w:rFonts w:ascii="Times New Roman" w:hAnsi="Times New Roman"/>
                <w:sz w:val="24"/>
                <w:szCs w:val="24"/>
              </w:rPr>
              <w:t>Заочные:</w:t>
            </w:r>
          </w:p>
          <w:p w:rsidR="00F3252D" w:rsidRPr="00C760E5" w:rsidRDefault="00F3252D" w:rsidP="00A53D92">
            <w:pPr>
              <w:shd w:val="clear" w:color="auto" w:fill="FFFFFF"/>
              <w:spacing w:after="0" w:line="240" w:lineRule="auto"/>
              <w:ind w:right="-27"/>
              <w:rPr>
                <w:rFonts w:ascii="Times New Roman" w:hAnsi="Times New Roman"/>
                <w:sz w:val="24"/>
                <w:szCs w:val="24"/>
              </w:rPr>
            </w:pPr>
            <w:r w:rsidRPr="00C760E5">
              <w:rPr>
                <w:rFonts w:ascii="Times New Roman" w:hAnsi="Times New Roman"/>
                <w:sz w:val="24"/>
                <w:szCs w:val="24"/>
              </w:rPr>
              <w:t>4 балла - всероссийский уровень;</w:t>
            </w:r>
          </w:p>
          <w:p w:rsidR="00F3252D" w:rsidRPr="00C760E5" w:rsidRDefault="00F3252D" w:rsidP="00A53D92">
            <w:pPr>
              <w:shd w:val="clear" w:color="auto" w:fill="FFFFFF"/>
              <w:spacing w:after="0" w:line="240" w:lineRule="auto"/>
              <w:ind w:right="-27"/>
              <w:rPr>
                <w:rFonts w:ascii="Times New Roman" w:hAnsi="Times New Roman"/>
                <w:sz w:val="24"/>
                <w:szCs w:val="24"/>
              </w:rPr>
            </w:pPr>
            <w:r w:rsidRPr="00C760E5">
              <w:rPr>
                <w:rFonts w:ascii="Times New Roman" w:hAnsi="Times New Roman"/>
                <w:sz w:val="24"/>
                <w:szCs w:val="24"/>
              </w:rPr>
              <w:t>2 балла – региональный уровень</w:t>
            </w:r>
          </w:p>
          <w:p w:rsidR="00F3252D" w:rsidRPr="00C760E5" w:rsidRDefault="00F3252D" w:rsidP="00A53D92">
            <w:pPr>
              <w:spacing w:after="0" w:line="240" w:lineRule="auto"/>
              <w:ind w:right="-27"/>
              <w:rPr>
                <w:rFonts w:ascii="Times New Roman" w:hAnsi="Times New Roman"/>
                <w:i/>
                <w:sz w:val="20"/>
                <w:szCs w:val="20"/>
              </w:rPr>
            </w:pPr>
            <w:r w:rsidRPr="00C760E5">
              <w:rPr>
                <w:rFonts w:ascii="Times New Roman" w:hAnsi="Times New Roman"/>
                <w:i/>
                <w:sz w:val="20"/>
                <w:szCs w:val="20"/>
              </w:rPr>
              <w:t>Примечание: баллы устанавливаются сроком на один учебный год.</w:t>
            </w:r>
          </w:p>
          <w:p w:rsidR="00F3252D" w:rsidRPr="00C760E5" w:rsidRDefault="00F3252D" w:rsidP="00A53D92">
            <w:pPr>
              <w:shd w:val="clear" w:color="auto" w:fill="FFFFFF"/>
              <w:spacing w:after="0" w:line="240" w:lineRule="auto"/>
              <w:rPr>
                <w:rFonts w:ascii="Times New Roman" w:hAnsi="Times New Roman"/>
                <w:sz w:val="24"/>
                <w:szCs w:val="24"/>
              </w:rPr>
            </w:pPr>
            <w:r w:rsidRPr="00C760E5">
              <w:rPr>
                <w:rFonts w:ascii="Times New Roman" w:hAnsi="Times New Roman"/>
                <w:i/>
                <w:sz w:val="20"/>
                <w:szCs w:val="20"/>
              </w:rPr>
              <w:t>При участии за определённый промежуток времени в нескольких конкурсах профессионального мастерства баллы суммируются</w:t>
            </w:r>
          </w:p>
        </w:tc>
      </w:tr>
      <w:tr w:rsidR="00F3252D" w:rsidRPr="00C760E5" w:rsidTr="00A53D92">
        <w:trPr>
          <w:trHeight w:val="438"/>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Победители конкурса психологических кабинетов</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3 балла - первое место</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2 балла – второе место</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1 балл – третье место</w:t>
            </w:r>
          </w:p>
        </w:tc>
      </w:tr>
      <w:tr w:rsidR="00F3252D" w:rsidRPr="00C760E5" w:rsidTr="00A53D92">
        <w:trPr>
          <w:trHeight w:val="338"/>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Наличие публикаций</w:t>
            </w:r>
          </w:p>
          <w:p w:rsidR="00F3252D" w:rsidRPr="00C760E5" w:rsidRDefault="00F3252D" w:rsidP="00A53D92">
            <w:pPr>
              <w:spacing w:after="0" w:line="240" w:lineRule="auto"/>
              <w:ind w:hanging="17"/>
              <w:rPr>
                <w:rFonts w:ascii="Times New Roman" w:hAnsi="Times New Roman"/>
                <w:sz w:val="24"/>
                <w:szCs w:val="24"/>
              </w:rPr>
            </w:pPr>
          </w:p>
        </w:tc>
        <w:tc>
          <w:tcPr>
            <w:tcW w:w="3735"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3 балла – всероссийский уровень</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tc>
      </w:tr>
      <w:tr w:rsidR="00F3252D" w:rsidRPr="00C760E5" w:rsidTr="00A53D92">
        <w:trPr>
          <w:trHeight w:val="243"/>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Наличие обобщенного опыта работы</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3 балла –  региональный уровень.</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2 балла – муниципальный уровень</w:t>
            </w:r>
          </w:p>
        </w:tc>
      </w:tr>
      <w:tr w:rsidR="00F3252D" w:rsidRPr="00C760E5" w:rsidTr="00A53D92">
        <w:trPr>
          <w:trHeight w:val="717"/>
        </w:trPr>
        <w:tc>
          <w:tcPr>
            <w:tcW w:w="1025" w:type="dxa"/>
            <w:vMerge w:val="restart"/>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1.5.</w:t>
            </w:r>
          </w:p>
        </w:tc>
        <w:tc>
          <w:tcPr>
            <w:tcW w:w="3193" w:type="dxa"/>
            <w:vMerge w:val="restart"/>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Включенность в методическую работу</w:t>
            </w:r>
          </w:p>
        </w:tc>
        <w:tc>
          <w:tcPr>
            <w:tcW w:w="6756"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 xml:space="preserve">Зафиксированное участие (программы, протоколы и т.п.) в семинарах, конференциях, </w:t>
            </w:r>
            <w:proofErr w:type="gramStart"/>
            <w:r w:rsidRPr="00C760E5">
              <w:rPr>
                <w:rFonts w:ascii="Times New Roman" w:hAnsi="Times New Roman"/>
                <w:sz w:val="24"/>
                <w:szCs w:val="24"/>
              </w:rPr>
              <w:t>форумах  и</w:t>
            </w:r>
            <w:proofErr w:type="gramEnd"/>
            <w:r w:rsidRPr="00C760E5">
              <w:rPr>
                <w:rFonts w:ascii="Times New Roman" w:hAnsi="Times New Roman"/>
                <w:sz w:val="24"/>
                <w:szCs w:val="24"/>
              </w:rPr>
              <w:t xml:space="preserve"> др. (выступления, организация выставок, мастер-классы и др.) </w:t>
            </w:r>
          </w:p>
          <w:p w:rsidR="00F3252D" w:rsidRPr="003D6E3C" w:rsidRDefault="00F3252D" w:rsidP="00A53D92">
            <w:pPr>
              <w:spacing w:after="0" w:line="240" w:lineRule="auto"/>
              <w:rPr>
                <w:rFonts w:ascii="Times New Roman" w:hAnsi="Times New Roman"/>
                <w:sz w:val="24"/>
                <w:szCs w:val="24"/>
              </w:rPr>
            </w:pPr>
            <w:r w:rsidRPr="003D6E3C">
              <w:rPr>
                <w:rFonts w:ascii="Times New Roman" w:hAnsi="Times New Roman"/>
                <w:sz w:val="24"/>
                <w:szCs w:val="24"/>
                <w:lang w:eastAsia="ru-RU"/>
              </w:rPr>
              <w:t xml:space="preserve">своевременность и достоверность информационно-аналитических материалов, обеспечивающих потребности </w:t>
            </w:r>
            <w:r>
              <w:rPr>
                <w:rFonts w:ascii="Times New Roman" w:hAnsi="Times New Roman"/>
                <w:sz w:val="24"/>
                <w:szCs w:val="24"/>
                <w:lang w:eastAsia="ru-RU"/>
              </w:rPr>
              <w:lastRenderedPageBreak/>
              <w:t>учреждения</w:t>
            </w:r>
            <w:r w:rsidRPr="003D6E3C">
              <w:rPr>
                <w:rFonts w:ascii="Times New Roman" w:hAnsi="Times New Roman"/>
                <w:sz w:val="24"/>
                <w:szCs w:val="24"/>
                <w:lang w:eastAsia="ru-RU"/>
              </w:rPr>
              <w:t xml:space="preserve"> в организации и проведении образовательного процесса</w:t>
            </w:r>
          </w:p>
        </w:tc>
        <w:tc>
          <w:tcPr>
            <w:tcW w:w="3735" w:type="dxa"/>
          </w:tcPr>
          <w:p w:rsidR="00F3252D" w:rsidRPr="002A4869" w:rsidRDefault="00F3252D" w:rsidP="00A53D92">
            <w:pPr>
              <w:snapToGrid w:val="0"/>
              <w:spacing w:after="0" w:line="240" w:lineRule="auto"/>
              <w:jc w:val="both"/>
              <w:rPr>
                <w:rFonts w:ascii="Times New Roman" w:hAnsi="Times New Roman"/>
                <w:sz w:val="24"/>
                <w:szCs w:val="24"/>
              </w:rPr>
            </w:pPr>
            <w:r w:rsidRPr="002A4869">
              <w:rPr>
                <w:rFonts w:ascii="Times New Roman" w:hAnsi="Times New Roman"/>
                <w:sz w:val="24"/>
                <w:szCs w:val="24"/>
              </w:rPr>
              <w:lastRenderedPageBreak/>
              <w:t>4 балла – всероссийский уровень;</w:t>
            </w:r>
          </w:p>
          <w:p w:rsidR="00F3252D" w:rsidRPr="002A4869" w:rsidRDefault="00F3252D" w:rsidP="00A53D92">
            <w:pPr>
              <w:spacing w:after="0" w:line="240" w:lineRule="auto"/>
              <w:jc w:val="both"/>
              <w:rPr>
                <w:rFonts w:ascii="Times New Roman" w:hAnsi="Times New Roman"/>
                <w:sz w:val="24"/>
                <w:szCs w:val="24"/>
              </w:rPr>
            </w:pPr>
            <w:r w:rsidRPr="002A4869">
              <w:rPr>
                <w:rFonts w:ascii="Times New Roman" w:hAnsi="Times New Roman"/>
                <w:sz w:val="24"/>
                <w:szCs w:val="24"/>
              </w:rPr>
              <w:t>3 балла – региональный уровень;</w:t>
            </w:r>
          </w:p>
          <w:p w:rsidR="00F3252D" w:rsidRPr="002A4869" w:rsidRDefault="00F3252D" w:rsidP="00A53D92">
            <w:pPr>
              <w:spacing w:after="0" w:line="240" w:lineRule="auto"/>
              <w:jc w:val="both"/>
              <w:rPr>
                <w:rFonts w:ascii="Times New Roman" w:hAnsi="Times New Roman"/>
                <w:sz w:val="24"/>
                <w:szCs w:val="24"/>
              </w:rPr>
            </w:pPr>
            <w:r w:rsidRPr="002A4869">
              <w:rPr>
                <w:rFonts w:ascii="Times New Roman" w:hAnsi="Times New Roman"/>
                <w:sz w:val="24"/>
                <w:szCs w:val="24"/>
              </w:rPr>
              <w:t>2 балл - муниципальный уровень.</w:t>
            </w:r>
          </w:p>
          <w:p w:rsidR="00F3252D" w:rsidRPr="00C760E5" w:rsidRDefault="00F3252D" w:rsidP="00A53D92">
            <w:pPr>
              <w:spacing w:after="0" w:line="240" w:lineRule="auto"/>
              <w:rPr>
                <w:rFonts w:ascii="Times New Roman" w:hAnsi="Times New Roman"/>
                <w:sz w:val="20"/>
                <w:szCs w:val="20"/>
              </w:rPr>
            </w:pPr>
          </w:p>
        </w:tc>
      </w:tr>
      <w:tr w:rsidR="00F3252D" w:rsidRPr="00C760E5" w:rsidTr="00A53D92">
        <w:trPr>
          <w:trHeight w:val="157"/>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Разработка программ элективных курсов, факультативов, кружков и т.д.</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до 5 баллов</w:t>
            </w:r>
          </w:p>
        </w:tc>
      </w:tr>
      <w:tr w:rsidR="00F3252D" w:rsidRPr="00C760E5" w:rsidTr="00A53D92">
        <w:trPr>
          <w:trHeight w:val="157"/>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Pr>
                <w:rFonts w:ascii="Times New Roman" w:hAnsi="Times New Roman"/>
                <w:sz w:val="24"/>
                <w:szCs w:val="24"/>
                <w:lang w:eastAsia="ru-RU"/>
              </w:rPr>
              <w:t>А</w:t>
            </w:r>
            <w:r w:rsidRPr="003D6E3C">
              <w:rPr>
                <w:rFonts w:ascii="Times New Roman" w:hAnsi="Times New Roman"/>
                <w:sz w:val="24"/>
                <w:szCs w:val="24"/>
                <w:lang w:eastAsia="ru-RU"/>
              </w:rPr>
              <w:t>ктивное участие в реализации инновационных программ в рамках своих компетенций (психологическое сопровождение, организация семинаров, тренингов для педагогов по преодолению инновационных барьеро</w:t>
            </w:r>
            <w:r>
              <w:rPr>
                <w:rFonts w:ascii="Times New Roman" w:hAnsi="Times New Roman"/>
                <w:sz w:val="24"/>
                <w:szCs w:val="24"/>
                <w:lang w:eastAsia="ru-RU"/>
              </w:rPr>
              <w:t>в, и др.)</w:t>
            </w: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до 5 баллов</w:t>
            </w:r>
          </w:p>
        </w:tc>
      </w:tr>
      <w:tr w:rsidR="00F3252D" w:rsidRPr="00C760E5" w:rsidTr="00A53D92">
        <w:trPr>
          <w:trHeight w:val="157"/>
        </w:trPr>
        <w:tc>
          <w:tcPr>
            <w:tcW w:w="1025" w:type="dxa"/>
            <w:vMerge/>
          </w:tcPr>
          <w:p w:rsidR="00F3252D" w:rsidRPr="00C760E5" w:rsidRDefault="00F3252D" w:rsidP="00A53D92">
            <w:pPr>
              <w:spacing w:after="0"/>
              <w:ind w:left="-17" w:right="-278" w:hanging="17"/>
              <w:rPr>
                <w:rFonts w:ascii="Times New Roman" w:hAnsi="Times New Roman"/>
                <w:b/>
                <w:sz w:val="24"/>
                <w:szCs w:val="24"/>
              </w:rPr>
            </w:pPr>
          </w:p>
        </w:tc>
        <w:tc>
          <w:tcPr>
            <w:tcW w:w="3193" w:type="dxa"/>
            <w:vMerge/>
          </w:tcPr>
          <w:p w:rsidR="00F3252D" w:rsidRPr="00C760E5" w:rsidRDefault="00F3252D" w:rsidP="00A53D92">
            <w:pPr>
              <w:spacing w:after="0"/>
              <w:ind w:left="-17" w:right="-278" w:hanging="17"/>
              <w:rPr>
                <w:rFonts w:ascii="Times New Roman" w:hAnsi="Times New Roman"/>
                <w:b/>
                <w:sz w:val="24"/>
                <w:szCs w:val="24"/>
              </w:rPr>
            </w:pPr>
          </w:p>
        </w:tc>
        <w:tc>
          <w:tcPr>
            <w:tcW w:w="6756"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Разработка коррекционно-развивающих программ</w:t>
            </w:r>
          </w:p>
        </w:tc>
        <w:tc>
          <w:tcPr>
            <w:tcW w:w="3735" w:type="dxa"/>
          </w:tcPr>
          <w:p w:rsidR="00F3252D" w:rsidRPr="00C760E5" w:rsidRDefault="00F3252D" w:rsidP="0086764E">
            <w:pPr>
              <w:spacing w:after="0" w:line="240" w:lineRule="auto"/>
              <w:ind w:hanging="17"/>
              <w:rPr>
                <w:rFonts w:ascii="Times New Roman" w:hAnsi="Times New Roman"/>
                <w:sz w:val="24"/>
                <w:szCs w:val="24"/>
              </w:rPr>
            </w:pPr>
            <w:r w:rsidRPr="00C760E5">
              <w:rPr>
                <w:rFonts w:ascii="Times New Roman" w:hAnsi="Times New Roman"/>
                <w:sz w:val="24"/>
                <w:szCs w:val="24"/>
              </w:rPr>
              <w:t xml:space="preserve">до </w:t>
            </w:r>
            <w:r w:rsidR="0086764E">
              <w:rPr>
                <w:rFonts w:ascii="Times New Roman" w:hAnsi="Times New Roman"/>
                <w:sz w:val="24"/>
                <w:szCs w:val="24"/>
              </w:rPr>
              <w:t>5</w:t>
            </w:r>
            <w:r w:rsidRPr="00C760E5">
              <w:rPr>
                <w:rFonts w:ascii="Times New Roman" w:hAnsi="Times New Roman"/>
                <w:sz w:val="24"/>
                <w:szCs w:val="24"/>
              </w:rPr>
              <w:t xml:space="preserve"> баллов</w:t>
            </w:r>
          </w:p>
        </w:tc>
      </w:tr>
      <w:tr w:rsidR="00F3252D" w:rsidRPr="00C760E5" w:rsidTr="00A53D92">
        <w:trPr>
          <w:trHeight w:val="666"/>
        </w:trPr>
        <w:tc>
          <w:tcPr>
            <w:tcW w:w="1025" w:type="dxa"/>
          </w:tcPr>
          <w:p w:rsidR="00F3252D" w:rsidRPr="00C760E5" w:rsidRDefault="00F3252D" w:rsidP="00A53D92">
            <w:pPr>
              <w:spacing w:after="0"/>
              <w:ind w:left="-17" w:right="-278" w:hanging="17"/>
              <w:rPr>
                <w:rFonts w:ascii="Times New Roman" w:hAnsi="Times New Roman"/>
                <w:b/>
                <w:sz w:val="24"/>
                <w:szCs w:val="24"/>
              </w:rPr>
            </w:pPr>
            <w:r w:rsidRPr="00C760E5">
              <w:rPr>
                <w:rFonts w:ascii="Times New Roman" w:hAnsi="Times New Roman"/>
                <w:b/>
                <w:sz w:val="24"/>
                <w:szCs w:val="24"/>
              </w:rPr>
              <w:t>1.6.</w:t>
            </w:r>
          </w:p>
        </w:tc>
        <w:tc>
          <w:tcPr>
            <w:tcW w:w="3193" w:type="dxa"/>
          </w:tcPr>
          <w:p w:rsidR="00F3252D" w:rsidRPr="00C760E5" w:rsidRDefault="00F3252D" w:rsidP="00A53D92">
            <w:pPr>
              <w:spacing w:after="0"/>
              <w:ind w:left="-17" w:hanging="17"/>
              <w:rPr>
                <w:rFonts w:ascii="Times New Roman" w:hAnsi="Times New Roman"/>
                <w:b/>
                <w:sz w:val="24"/>
                <w:szCs w:val="24"/>
              </w:rPr>
            </w:pPr>
            <w:r w:rsidRPr="00C760E5">
              <w:rPr>
                <w:rFonts w:ascii="Times New Roman" w:hAnsi="Times New Roman"/>
                <w:b/>
                <w:sz w:val="24"/>
                <w:szCs w:val="24"/>
              </w:rPr>
              <w:t>Признание высокого профессионализма педагога-психолога обучающимися и их родителями</w:t>
            </w:r>
          </w:p>
        </w:tc>
        <w:tc>
          <w:tcPr>
            <w:tcW w:w="6756" w:type="dxa"/>
          </w:tcPr>
          <w:p w:rsidR="00F3252D"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Наличие зафиксированных позитивных отзывов в адрес педагога-</w:t>
            </w:r>
            <w:proofErr w:type="gramStart"/>
            <w:r w:rsidRPr="00C760E5">
              <w:rPr>
                <w:rFonts w:ascii="Times New Roman" w:hAnsi="Times New Roman"/>
                <w:sz w:val="24"/>
                <w:szCs w:val="24"/>
              </w:rPr>
              <w:t>психолога  со</w:t>
            </w:r>
            <w:proofErr w:type="gramEnd"/>
            <w:r w:rsidRPr="00C760E5">
              <w:rPr>
                <w:rFonts w:ascii="Times New Roman" w:hAnsi="Times New Roman"/>
                <w:sz w:val="24"/>
                <w:szCs w:val="24"/>
              </w:rPr>
              <w:t xml:space="preserve"> стороны родителей </w:t>
            </w:r>
          </w:p>
          <w:p w:rsidR="00F3252D" w:rsidRPr="00C760E5" w:rsidRDefault="00F3252D" w:rsidP="00A53D92">
            <w:pPr>
              <w:spacing w:after="0" w:line="240" w:lineRule="auto"/>
              <w:ind w:hanging="17"/>
              <w:rPr>
                <w:rFonts w:ascii="Times New Roman" w:hAnsi="Times New Roman"/>
                <w:sz w:val="24"/>
                <w:szCs w:val="24"/>
              </w:rPr>
            </w:pPr>
          </w:p>
        </w:tc>
        <w:tc>
          <w:tcPr>
            <w:tcW w:w="3735"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 xml:space="preserve">2 балла – </w:t>
            </w:r>
            <w:proofErr w:type="gramStart"/>
            <w:r w:rsidRPr="00C760E5">
              <w:rPr>
                <w:rFonts w:ascii="Times New Roman" w:hAnsi="Times New Roman"/>
                <w:sz w:val="24"/>
                <w:szCs w:val="24"/>
              </w:rPr>
              <w:t>при  наличии</w:t>
            </w:r>
            <w:proofErr w:type="gramEnd"/>
            <w:r w:rsidRPr="00C760E5">
              <w:rPr>
                <w:rFonts w:ascii="Times New Roman" w:hAnsi="Times New Roman"/>
                <w:sz w:val="24"/>
                <w:szCs w:val="24"/>
              </w:rPr>
              <w:t xml:space="preserve"> позитивных отзывов.</w:t>
            </w:r>
          </w:p>
          <w:p w:rsidR="00F3252D" w:rsidRPr="00C760E5" w:rsidRDefault="00F3252D" w:rsidP="00A53D92">
            <w:pPr>
              <w:spacing w:after="0" w:line="240" w:lineRule="auto"/>
              <w:ind w:hanging="17"/>
              <w:rPr>
                <w:rFonts w:ascii="Times New Roman" w:hAnsi="Times New Roman"/>
                <w:sz w:val="24"/>
                <w:szCs w:val="24"/>
              </w:rPr>
            </w:pPr>
          </w:p>
        </w:tc>
      </w:tr>
    </w:tbl>
    <w:p w:rsidR="00F3252D" w:rsidRPr="008C5F35" w:rsidRDefault="00F3252D" w:rsidP="00F3252D">
      <w:pPr>
        <w:tabs>
          <w:tab w:val="left" w:pos="1560"/>
        </w:tabs>
        <w:spacing w:after="0"/>
        <w:ind w:firstLine="567"/>
        <w:jc w:val="both"/>
        <w:rPr>
          <w:rFonts w:ascii="Times New Roman" w:hAnsi="Times New Roman"/>
          <w:sz w:val="24"/>
          <w:szCs w:val="24"/>
        </w:rPr>
      </w:pPr>
      <w:r w:rsidRPr="008C5F35">
        <w:rPr>
          <w:rFonts w:ascii="Times New Roman" w:hAnsi="Times New Roman"/>
          <w:sz w:val="24"/>
          <w:szCs w:val="24"/>
        </w:rPr>
        <w:t xml:space="preserve">Примерное количество баллов – </w:t>
      </w:r>
      <w:r>
        <w:rPr>
          <w:rFonts w:ascii="Times New Roman" w:hAnsi="Times New Roman"/>
          <w:sz w:val="24"/>
          <w:szCs w:val="24"/>
        </w:rPr>
        <w:t>___</w:t>
      </w:r>
    </w:p>
    <w:p w:rsidR="00F3252D" w:rsidRDefault="00F3252D" w:rsidP="00F3252D">
      <w:pPr>
        <w:tabs>
          <w:tab w:val="left" w:pos="1560"/>
        </w:tabs>
        <w:spacing w:after="0"/>
        <w:ind w:firstLine="567"/>
        <w:jc w:val="center"/>
        <w:rPr>
          <w:rFonts w:ascii="Times New Roman" w:hAnsi="Times New Roman"/>
          <w:b/>
          <w:i/>
          <w:sz w:val="24"/>
          <w:szCs w:val="24"/>
        </w:rPr>
      </w:pPr>
    </w:p>
    <w:p w:rsidR="00F3252D" w:rsidRDefault="00F3252D" w:rsidP="00F3252D">
      <w:pPr>
        <w:tabs>
          <w:tab w:val="left" w:pos="1560"/>
        </w:tabs>
        <w:spacing w:after="0"/>
        <w:ind w:firstLine="567"/>
        <w:jc w:val="center"/>
        <w:rPr>
          <w:rFonts w:ascii="Times New Roman" w:hAnsi="Times New Roman"/>
          <w:b/>
          <w:i/>
          <w:sz w:val="24"/>
          <w:szCs w:val="24"/>
        </w:rPr>
      </w:pPr>
    </w:p>
    <w:p w:rsidR="00F3252D" w:rsidRDefault="00F3252D" w:rsidP="00F3252D">
      <w:pPr>
        <w:tabs>
          <w:tab w:val="left" w:pos="1560"/>
        </w:tabs>
        <w:spacing w:after="0" w:line="240" w:lineRule="auto"/>
        <w:ind w:firstLine="567"/>
        <w:jc w:val="center"/>
        <w:rPr>
          <w:rFonts w:ascii="Times New Roman" w:hAnsi="Times New Roman"/>
          <w:b/>
          <w:i/>
          <w:sz w:val="24"/>
          <w:szCs w:val="24"/>
        </w:rPr>
      </w:pPr>
    </w:p>
    <w:p w:rsidR="00F3252D" w:rsidRPr="00190AB5" w:rsidRDefault="00F3252D" w:rsidP="00F3252D">
      <w:pPr>
        <w:tabs>
          <w:tab w:val="left" w:pos="1560"/>
        </w:tabs>
        <w:spacing w:after="0" w:line="240" w:lineRule="auto"/>
        <w:ind w:firstLine="567"/>
        <w:jc w:val="center"/>
        <w:rPr>
          <w:rFonts w:ascii="Times New Roman" w:hAnsi="Times New Roman"/>
          <w:b/>
          <w:sz w:val="24"/>
          <w:szCs w:val="24"/>
        </w:rPr>
      </w:pPr>
      <w:r>
        <w:rPr>
          <w:rFonts w:ascii="Times New Roman" w:hAnsi="Times New Roman"/>
          <w:b/>
          <w:i/>
          <w:sz w:val="24"/>
          <w:szCs w:val="24"/>
        </w:rPr>
        <w:br w:type="page"/>
      </w:r>
      <w:r>
        <w:rPr>
          <w:rFonts w:ascii="Times New Roman" w:hAnsi="Times New Roman"/>
          <w:b/>
          <w:sz w:val="24"/>
          <w:szCs w:val="24"/>
        </w:rPr>
        <w:lastRenderedPageBreak/>
        <w:t>4.6</w:t>
      </w:r>
      <w:r w:rsidRPr="00190AB5">
        <w:rPr>
          <w:rFonts w:ascii="Times New Roman" w:hAnsi="Times New Roman"/>
          <w:b/>
          <w:sz w:val="24"/>
          <w:szCs w:val="24"/>
        </w:rPr>
        <w:t>. Критерии оценки результативности профессиональной деятельности социальных педагогов.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182"/>
        <w:gridCol w:w="7053"/>
        <w:gridCol w:w="3828"/>
      </w:tblGrid>
      <w:tr w:rsidR="00F3252D" w:rsidRPr="00C760E5" w:rsidTr="00A53D92">
        <w:tc>
          <w:tcPr>
            <w:tcW w:w="646" w:type="dxa"/>
          </w:tcPr>
          <w:p w:rsidR="00F3252D" w:rsidRPr="00C760E5" w:rsidRDefault="00F3252D" w:rsidP="00A53D92">
            <w:pPr>
              <w:tabs>
                <w:tab w:val="left" w:pos="1560"/>
              </w:tabs>
              <w:spacing w:after="0"/>
              <w:ind w:firstLine="567"/>
              <w:jc w:val="both"/>
              <w:rPr>
                <w:rFonts w:ascii="Times New Roman" w:hAnsi="Times New Roman"/>
                <w:sz w:val="24"/>
                <w:szCs w:val="24"/>
              </w:rPr>
            </w:pPr>
            <w:r w:rsidRPr="00C760E5">
              <w:rPr>
                <w:rFonts w:ascii="Times New Roman" w:hAnsi="Times New Roman"/>
                <w:sz w:val="24"/>
                <w:szCs w:val="24"/>
              </w:rPr>
              <w:t>№ п\п</w:t>
            </w:r>
          </w:p>
        </w:tc>
        <w:tc>
          <w:tcPr>
            <w:tcW w:w="3182" w:type="dxa"/>
          </w:tcPr>
          <w:p w:rsidR="00F3252D" w:rsidRPr="00C760E5" w:rsidRDefault="00F3252D" w:rsidP="00A53D92">
            <w:pPr>
              <w:tabs>
                <w:tab w:val="left" w:pos="1560"/>
              </w:tabs>
              <w:spacing w:after="0"/>
              <w:ind w:firstLine="567"/>
              <w:jc w:val="both"/>
              <w:rPr>
                <w:rFonts w:ascii="Times New Roman" w:hAnsi="Times New Roman"/>
                <w:sz w:val="24"/>
                <w:szCs w:val="24"/>
              </w:rPr>
            </w:pPr>
            <w:r w:rsidRPr="00C760E5">
              <w:rPr>
                <w:rFonts w:ascii="Times New Roman" w:hAnsi="Times New Roman"/>
                <w:sz w:val="24"/>
                <w:szCs w:val="24"/>
              </w:rPr>
              <w:t>Критерии</w:t>
            </w:r>
          </w:p>
        </w:tc>
        <w:tc>
          <w:tcPr>
            <w:tcW w:w="7053" w:type="dxa"/>
          </w:tcPr>
          <w:p w:rsidR="00F3252D" w:rsidRPr="00C760E5" w:rsidRDefault="00F3252D" w:rsidP="00A53D92">
            <w:pPr>
              <w:tabs>
                <w:tab w:val="left" w:pos="1560"/>
              </w:tabs>
              <w:spacing w:after="0" w:line="240" w:lineRule="auto"/>
              <w:ind w:firstLine="567"/>
              <w:jc w:val="center"/>
              <w:rPr>
                <w:rFonts w:ascii="Times New Roman" w:hAnsi="Times New Roman"/>
                <w:sz w:val="24"/>
                <w:szCs w:val="24"/>
              </w:rPr>
            </w:pPr>
            <w:r w:rsidRPr="00C760E5">
              <w:rPr>
                <w:rFonts w:ascii="Times New Roman" w:hAnsi="Times New Roman"/>
                <w:sz w:val="24"/>
                <w:szCs w:val="24"/>
              </w:rPr>
              <w:t>Показатели критериев</w:t>
            </w:r>
          </w:p>
        </w:tc>
        <w:tc>
          <w:tcPr>
            <w:tcW w:w="3828" w:type="dxa"/>
          </w:tcPr>
          <w:p w:rsidR="00F3252D" w:rsidRPr="00C760E5" w:rsidRDefault="00F3252D" w:rsidP="00A53D92">
            <w:pPr>
              <w:spacing w:after="0" w:line="240" w:lineRule="auto"/>
              <w:jc w:val="both"/>
              <w:rPr>
                <w:rFonts w:ascii="Times New Roman" w:hAnsi="Times New Roman"/>
                <w:sz w:val="24"/>
                <w:szCs w:val="24"/>
              </w:rPr>
            </w:pPr>
            <w:r w:rsidRPr="00C760E5">
              <w:rPr>
                <w:rFonts w:ascii="Times New Roman" w:hAnsi="Times New Roman"/>
                <w:sz w:val="24"/>
                <w:szCs w:val="24"/>
              </w:rPr>
              <w:t>Кол-во баллов по каждому показателю критериев</w:t>
            </w:r>
          </w:p>
        </w:tc>
      </w:tr>
      <w:tr w:rsidR="00F3252D" w:rsidRPr="00C760E5" w:rsidTr="00A53D92">
        <w:trPr>
          <w:trHeight w:val="243"/>
        </w:trPr>
        <w:tc>
          <w:tcPr>
            <w:tcW w:w="646" w:type="dxa"/>
            <w:vMerge w:val="restart"/>
          </w:tcPr>
          <w:p w:rsidR="00F3252D" w:rsidRPr="00C760E5" w:rsidRDefault="00F3252D" w:rsidP="00A53D92">
            <w:pPr>
              <w:spacing w:after="0"/>
              <w:ind w:right="-421"/>
              <w:rPr>
                <w:rFonts w:ascii="Times New Roman" w:hAnsi="Times New Roman"/>
                <w:sz w:val="24"/>
                <w:szCs w:val="24"/>
              </w:rPr>
            </w:pPr>
            <w:r w:rsidRPr="00C760E5">
              <w:rPr>
                <w:rFonts w:ascii="Times New Roman" w:hAnsi="Times New Roman"/>
                <w:sz w:val="24"/>
                <w:szCs w:val="24"/>
              </w:rPr>
              <w:t>1.</w:t>
            </w:r>
          </w:p>
        </w:tc>
        <w:tc>
          <w:tcPr>
            <w:tcW w:w="3182" w:type="dxa"/>
            <w:vMerge w:val="restart"/>
          </w:tcPr>
          <w:p w:rsidR="00F3252D" w:rsidRPr="00C760E5" w:rsidRDefault="00F3252D" w:rsidP="00A53D92">
            <w:pPr>
              <w:spacing w:after="0"/>
              <w:ind w:right="-421"/>
              <w:rPr>
                <w:rFonts w:ascii="Times New Roman" w:hAnsi="Times New Roman"/>
                <w:sz w:val="24"/>
                <w:szCs w:val="24"/>
              </w:rPr>
            </w:pPr>
            <w:r w:rsidRPr="00C760E5">
              <w:rPr>
                <w:rFonts w:ascii="Times New Roman" w:hAnsi="Times New Roman"/>
                <w:sz w:val="24"/>
                <w:szCs w:val="24"/>
              </w:rPr>
              <w:t xml:space="preserve">Позитивные результаты </w:t>
            </w:r>
          </w:p>
          <w:p w:rsidR="00F3252D" w:rsidRPr="00C760E5" w:rsidRDefault="00F3252D" w:rsidP="00A53D92">
            <w:pPr>
              <w:spacing w:after="0"/>
              <w:ind w:right="-421"/>
              <w:rPr>
                <w:rFonts w:ascii="Times New Roman" w:hAnsi="Times New Roman"/>
                <w:sz w:val="24"/>
                <w:szCs w:val="24"/>
              </w:rPr>
            </w:pPr>
            <w:r w:rsidRPr="00C760E5">
              <w:rPr>
                <w:rFonts w:ascii="Times New Roman" w:hAnsi="Times New Roman"/>
                <w:sz w:val="24"/>
                <w:szCs w:val="24"/>
              </w:rPr>
              <w:t>деятельности социального</w:t>
            </w:r>
          </w:p>
          <w:p w:rsidR="00F3252D" w:rsidRPr="00C760E5" w:rsidRDefault="00F3252D" w:rsidP="00A53D92">
            <w:pPr>
              <w:spacing w:after="0"/>
              <w:ind w:right="-421"/>
              <w:rPr>
                <w:rFonts w:ascii="Times New Roman" w:hAnsi="Times New Roman"/>
                <w:sz w:val="24"/>
                <w:szCs w:val="24"/>
              </w:rPr>
            </w:pPr>
            <w:r w:rsidRPr="00C760E5">
              <w:rPr>
                <w:rFonts w:ascii="Times New Roman" w:hAnsi="Times New Roman"/>
                <w:sz w:val="24"/>
                <w:szCs w:val="24"/>
              </w:rPr>
              <w:t>педагога</w:t>
            </w: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Отсутствие правонарушений в ОУ</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Отсутствие преступлений в ОУ</w:t>
            </w: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 xml:space="preserve">до 5 баллов </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 xml:space="preserve">до 5 баллов </w:t>
            </w:r>
          </w:p>
        </w:tc>
      </w:tr>
      <w:tr w:rsidR="00F3252D" w:rsidRPr="00C760E5" w:rsidTr="00A53D92">
        <w:trPr>
          <w:trHeight w:val="1235"/>
        </w:trPr>
        <w:tc>
          <w:tcPr>
            <w:tcW w:w="646" w:type="dxa"/>
            <w:vMerge/>
          </w:tcPr>
          <w:p w:rsidR="00F3252D" w:rsidRPr="00C760E5" w:rsidRDefault="00F3252D" w:rsidP="00A53D92">
            <w:pPr>
              <w:spacing w:after="0"/>
              <w:ind w:right="-421"/>
              <w:rPr>
                <w:rFonts w:ascii="Times New Roman" w:hAnsi="Times New Roman"/>
                <w:sz w:val="24"/>
                <w:szCs w:val="24"/>
              </w:rPr>
            </w:pPr>
          </w:p>
        </w:tc>
        <w:tc>
          <w:tcPr>
            <w:tcW w:w="3182" w:type="dxa"/>
            <w:vMerge/>
          </w:tcPr>
          <w:p w:rsidR="00F3252D" w:rsidRPr="00C760E5" w:rsidRDefault="00F3252D" w:rsidP="00A53D92">
            <w:pPr>
              <w:spacing w:after="0"/>
              <w:ind w:right="-421"/>
              <w:rPr>
                <w:rFonts w:ascii="Times New Roman" w:hAnsi="Times New Roman"/>
                <w:sz w:val="24"/>
                <w:szCs w:val="24"/>
              </w:rPr>
            </w:pP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Результативность участия школьников в соответствующих</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конкурсах, акциях, проектах:</w:t>
            </w:r>
          </w:p>
          <w:p w:rsidR="00F3252D" w:rsidRPr="00C760E5" w:rsidRDefault="00F3252D" w:rsidP="00471726">
            <w:pPr>
              <w:numPr>
                <w:ilvl w:val="0"/>
                <w:numId w:val="2"/>
              </w:numPr>
              <w:tabs>
                <w:tab w:val="clear" w:pos="1080"/>
                <w:tab w:val="left" w:pos="283"/>
              </w:tabs>
              <w:spacing w:after="0" w:line="240" w:lineRule="auto"/>
              <w:ind w:left="0" w:firstLine="0"/>
              <w:rPr>
                <w:rFonts w:ascii="Times New Roman" w:hAnsi="Times New Roman"/>
                <w:sz w:val="24"/>
                <w:szCs w:val="24"/>
              </w:rPr>
            </w:pPr>
            <w:r w:rsidRPr="00C760E5">
              <w:rPr>
                <w:rFonts w:ascii="Times New Roman" w:hAnsi="Times New Roman"/>
                <w:sz w:val="24"/>
                <w:szCs w:val="24"/>
              </w:rPr>
              <w:t>муниципальный уровень;</w:t>
            </w:r>
          </w:p>
          <w:p w:rsidR="00F3252D" w:rsidRPr="00C760E5" w:rsidRDefault="00F3252D" w:rsidP="00471726">
            <w:pPr>
              <w:numPr>
                <w:ilvl w:val="0"/>
                <w:numId w:val="2"/>
              </w:numPr>
              <w:tabs>
                <w:tab w:val="clear" w:pos="1080"/>
                <w:tab w:val="left" w:pos="283"/>
              </w:tabs>
              <w:spacing w:after="0" w:line="240" w:lineRule="auto"/>
              <w:ind w:left="0" w:firstLine="0"/>
              <w:rPr>
                <w:rFonts w:ascii="Times New Roman" w:hAnsi="Times New Roman"/>
                <w:sz w:val="24"/>
                <w:szCs w:val="24"/>
              </w:rPr>
            </w:pPr>
            <w:r w:rsidRPr="00C760E5">
              <w:rPr>
                <w:rFonts w:ascii="Times New Roman" w:hAnsi="Times New Roman"/>
                <w:sz w:val="24"/>
                <w:szCs w:val="24"/>
              </w:rPr>
              <w:t>региональный уровень;</w:t>
            </w:r>
          </w:p>
          <w:p w:rsidR="00F3252D" w:rsidRPr="00C760E5" w:rsidRDefault="00F3252D" w:rsidP="00A53D92">
            <w:pPr>
              <w:spacing w:after="0" w:line="240" w:lineRule="auto"/>
              <w:rPr>
                <w:rFonts w:ascii="Times New Roman" w:hAnsi="Times New Roman"/>
                <w:sz w:val="24"/>
                <w:szCs w:val="24"/>
              </w:rPr>
            </w:pPr>
          </w:p>
        </w:tc>
        <w:tc>
          <w:tcPr>
            <w:tcW w:w="3828"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3 балла - первое место</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2 балла – второе место</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1 балл – третье место</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5 баллов</w:t>
            </w:r>
          </w:p>
        </w:tc>
      </w:tr>
      <w:tr w:rsidR="00F3252D" w:rsidRPr="00C760E5" w:rsidTr="00A53D92">
        <w:trPr>
          <w:trHeight w:val="703"/>
        </w:trPr>
        <w:tc>
          <w:tcPr>
            <w:tcW w:w="646" w:type="dxa"/>
            <w:vMerge/>
          </w:tcPr>
          <w:p w:rsidR="00F3252D" w:rsidRPr="00C760E5" w:rsidRDefault="00F3252D" w:rsidP="00A53D92">
            <w:pPr>
              <w:spacing w:after="0"/>
              <w:ind w:right="-421"/>
              <w:rPr>
                <w:rFonts w:ascii="Times New Roman" w:hAnsi="Times New Roman"/>
                <w:sz w:val="24"/>
                <w:szCs w:val="24"/>
              </w:rPr>
            </w:pPr>
          </w:p>
        </w:tc>
        <w:tc>
          <w:tcPr>
            <w:tcW w:w="3182" w:type="dxa"/>
            <w:vMerge/>
          </w:tcPr>
          <w:p w:rsidR="00F3252D" w:rsidRPr="00C760E5" w:rsidRDefault="00F3252D" w:rsidP="00A53D92">
            <w:pPr>
              <w:spacing w:after="0"/>
              <w:ind w:right="-421"/>
              <w:rPr>
                <w:rFonts w:ascii="Times New Roman" w:hAnsi="Times New Roman"/>
                <w:sz w:val="24"/>
                <w:szCs w:val="24"/>
              </w:rPr>
            </w:pPr>
          </w:p>
        </w:tc>
        <w:tc>
          <w:tcPr>
            <w:tcW w:w="7053" w:type="dxa"/>
          </w:tcPr>
          <w:p w:rsidR="00F3252D" w:rsidRPr="00C760E5" w:rsidRDefault="00F3252D" w:rsidP="00A53D92">
            <w:pPr>
              <w:spacing w:after="0" w:line="240" w:lineRule="auto"/>
              <w:rPr>
                <w:rFonts w:ascii="Times New Roman" w:hAnsi="Times New Roman"/>
                <w:color w:val="000000"/>
                <w:sz w:val="24"/>
                <w:szCs w:val="24"/>
              </w:rPr>
            </w:pPr>
            <w:r w:rsidRPr="00C760E5">
              <w:rPr>
                <w:rFonts w:ascii="Times New Roman" w:hAnsi="Times New Roman"/>
                <w:color w:val="000000"/>
                <w:sz w:val="24"/>
                <w:szCs w:val="24"/>
              </w:rPr>
              <w:t>Охват внеурочной деятельностью несовершеннолетних</w:t>
            </w:r>
          </w:p>
          <w:p w:rsidR="00F3252D" w:rsidRPr="00C760E5" w:rsidRDefault="00F3252D" w:rsidP="00A53D92">
            <w:pPr>
              <w:spacing w:after="0" w:line="240" w:lineRule="auto"/>
              <w:rPr>
                <w:rFonts w:ascii="Times New Roman" w:hAnsi="Times New Roman"/>
                <w:sz w:val="24"/>
                <w:szCs w:val="24"/>
              </w:rPr>
            </w:pPr>
            <w:proofErr w:type="spellStart"/>
            <w:r w:rsidRPr="00C760E5">
              <w:rPr>
                <w:rFonts w:ascii="Times New Roman" w:hAnsi="Times New Roman"/>
                <w:color w:val="000000"/>
                <w:sz w:val="24"/>
                <w:szCs w:val="24"/>
              </w:rPr>
              <w:t>девиантного</w:t>
            </w:r>
            <w:proofErr w:type="spellEnd"/>
            <w:r w:rsidRPr="00C760E5">
              <w:rPr>
                <w:rFonts w:ascii="Times New Roman" w:hAnsi="Times New Roman"/>
                <w:color w:val="000000"/>
                <w:sz w:val="24"/>
                <w:szCs w:val="24"/>
              </w:rPr>
              <w:t xml:space="preserve"> поведения</w:t>
            </w: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75 - 100% -  5 баллов;</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50 - 74% -  3 балла;</w:t>
            </w:r>
          </w:p>
          <w:p w:rsidR="00F3252D" w:rsidRPr="00C760E5" w:rsidRDefault="00F3252D" w:rsidP="00A53D92">
            <w:pPr>
              <w:spacing w:after="0" w:line="240" w:lineRule="auto"/>
              <w:rPr>
                <w:rFonts w:ascii="Times New Roman" w:hAnsi="Times New Roman"/>
                <w:sz w:val="24"/>
                <w:szCs w:val="24"/>
              </w:rPr>
            </w:pPr>
          </w:p>
        </w:tc>
      </w:tr>
      <w:tr w:rsidR="00F3252D" w:rsidRPr="00C760E5" w:rsidTr="00A53D92">
        <w:trPr>
          <w:trHeight w:val="243"/>
        </w:trPr>
        <w:tc>
          <w:tcPr>
            <w:tcW w:w="646" w:type="dxa"/>
            <w:vMerge/>
          </w:tcPr>
          <w:p w:rsidR="00F3252D" w:rsidRPr="00C760E5" w:rsidRDefault="00F3252D" w:rsidP="00A53D92">
            <w:pPr>
              <w:spacing w:after="0"/>
              <w:ind w:right="-421"/>
              <w:rPr>
                <w:rFonts w:ascii="Times New Roman" w:hAnsi="Times New Roman"/>
                <w:sz w:val="24"/>
                <w:szCs w:val="24"/>
              </w:rPr>
            </w:pPr>
          </w:p>
        </w:tc>
        <w:tc>
          <w:tcPr>
            <w:tcW w:w="3182" w:type="dxa"/>
            <w:vMerge/>
          </w:tcPr>
          <w:p w:rsidR="00F3252D" w:rsidRPr="00C760E5" w:rsidRDefault="00F3252D" w:rsidP="00A53D92">
            <w:pPr>
              <w:spacing w:after="0"/>
              <w:ind w:right="-421"/>
              <w:rPr>
                <w:rFonts w:ascii="Times New Roman" w:hAnsi="Times New Roman"/>
                <w:sz w:val="24"/>
                <w:szCs w:val="24"/>
              </w:rPr>
            </w:pPr>
          </w:p>
        </w:tc>
        <w:tc>
          <w:tcPr>
            <w:tcW w:w="7053" w:type="dxa"/>
          </w:tcPr>
          <w:p w:rsidR="00F3252D" w:rsidRPr="00C760E5" w:rsidRDefault="00F3252D" w:rsidP="00A53D92">
            <w:pPr>
              <w:shd w:val="clear" w:color="auto" w:fill="FFFFFF"/>
              <w:tabs>
                <w:tab w:val="left" w:pos="1070"/>
              </w:tabs>
              <w:spacing w:after="0" w:line="240" w:lineRule="auto"/>
              <w:rPr>
                <w:rFonts w:ascii="Times New Roman" w:hAnsi="Times New Roman"/>
                <w:color w:val="000000"/>
                <w:sz w:val="24"/>
                <w:szCs w:val="24"/>
              </w:rPr>
            </w:pPr>
            <w:r w:rsidRPr="00C760E5">
              <w:rPr>
                <w:rFonts w:ascii="Times New Roman" w:hAnsi="Times New Roman"/>
                <w:color w:val="000000"/>
                <w:sz w:val="24"/>
                <w:szCs w:val="24"/>
              </w:rPr>
              <w:t xml:space="preserve">Охват учащихся </w:t>
            </w:r>
            <w:proofErr w:type="spellStart"/>
            <w:r w:rsidRPr="00C760E5">
              <w:rPr>
                <w:rFonts w:ascii="Times New Roman" w:hAnsi="Times New Roman"/>
                <w:color w:val="000000"/>
                <w:sz w:val="24"/>
                <w:szCs w:val="24"/>
              </w:rPr>
              <w:t>девиантного</w:t>
            </w:r>
            <w:proofErr w:type="spellEnd"/>
            <w:r w:rsidRPr="00C760E5">
              <w:rPr>
                <w:rFonts w:ascii="Times New Roman" w:hAnsi="Times New Roman"/>
                <w:color w:val="000000"/>
                <w:sz w:val="24"/>
                <w:szCs w:val="24"/>
              </w:rPr>
              <w:t xml:space="preserve"> поведения и детей из социально </w:t>
            </w:r>
          </w:p>
          <w:p w:rsidR="00F3252D" w:rsidRPr="00C760E5" w:rsidRDefault="00F3252D" w:rsidP="00A53D92">
            <w:pPr>
              <w:shd w:val="clear" w:color="auto" w:fill="FFFFFF"/>
              <w:tabs>
                <w:tab w:val="left" w:pos="1070"/>
              </w:tabs>
              <w:spacing w:after="0" w:line="240" w:lineRule="auto"/>
              <w:rPr>
                <w:rFonts w:ascii="Times New Roman" w:hAnsi="Times New Roman"/>
                <w:color w:val="000000"/>
                <w:sz w:val="24"/>
                <w:szCs w:val="24"/>
              </w:rPr>
            </w:pPr>
            <w:r w:rsidRPr="00C760E5">
              <w:rPr>
                <w:rFonts w:ascii="Times New Roman" w:hAnsi="Times New Roman"/>
                <w:color w:val="000000"/>
                <w:sz w:val="24"/>
                <w:szCs w:val="24"/>
              </w:rPr>
              <w:t>незащищенной категории семей организованными формами отдыха в каникулярное время</w:t>
            </w: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75% и выше - 5 баллов.</w:t>
            </w:r>
          </w:p>
          <w:p w:rsidR="00F3252D" w:rsidRPr="00C760E5" w:rsidRDefault="00F3252D" w:rsidP="00A53D92">
            <w:pPr>
              <w:spacing w:after="0" w:line="240" w:lineRule="auto"/>
              <w:rPr>
                <w:rFonts w:ascii="Times New Roman" w:hAnsi="Times New Roman"/>
                <w:sz w:val="24"/>
                <w:szCs w:val="24"/>
              </w:rPr>
            </w:pPr>
          </w:p>
        </w:tc>
      </w:tr>
      <w:tr w:rsidR="00F3252D" w:rsidRPr="00C760E5" w:rsidTr="00A53D92">
        <w:trPr>
          <w:trHeight w:val="243"/>
        </w:trPr>
        <w:tc>
          <w:tcPr>
            <w:tcW w:w="646" w:type="dxa"/>
            <w:vMerge/>
          </w:tcPr>
          <w:p w:rsidR="00F3252D" w:rsidRPr="00C760E5" w:rsidRDefault="00F3252D" w:rsidP="00A53D92">
            <w:pPr>
              <w:spacing w:after="0"/>
              <w:ind w:right="-421"/>
              <w:rPr>
                <w:rFonts w:ascii="Times New Roman" w:hAnsi="Times New Roman"/>
                <w:sz w:val="24"/>
                <w:szCs w:val="24"/>
              </w:rPr>
            </w:pPr>
          </w:p>
        </w:tc>
        <w:tc>
          <w:tcPr>
            <w:tcW w:w="3182" w:type="dxa"/>
            <w:vMerge/>
          </w:tcPr>
          <w:p w:rsidR="00F3252D" w:rsidRPr="00C760E5" w:rsidRDefault="00F3252D" w:rsidP="00A53D92">
            <w:pPr>
              <w:spacing w:after="0"/>
              <w:ind w:right="-421"/>
              <w:rPr>
                <w:rFonts w:ascii="Times New Roman" w:hAnsi="Times New Roman"/>
                <w:sz w:val="24"/>
                <w:szCs w:val="24"/>
              </w:rPr>
            </w:pPr>
          </w:p>
        </w:tc>
        <w:tc>
          <w:tcPr>
            <w:tcW w:w="7053" w:type="dxa"/>
          </w:tcPr>
          <w:p w:rsidR="00F3252D" w:rsidRPr="00C760E5" w:rsidRDefault="00F3252D" w:rsidP="00A53D92">
            <w:pPr>
              <w:spacing w:after="0" w:line="240" w:lineRule="auto"/>
              <w:rPr>
                <w:rFonts w:ascii="Times New Roman" w:hAnsi="Times New Roman"/>
                <w:color w:val="000000"/>
                <w:sz w:val="24"/>
                <w:szCs w:val="24"/>
              </w:rPr>
            </w:pPr>
            <w:r w:rsidRPr="00C760E5">
              <w:rPr>
                <w:rFonts w:ascii="Times New Roman" w:hAnsi="Times New Roman"/>
                <w:sz w:val="24"/>
                <w:szCs w:val="24"/>
              </w:rPr>
              <w:t xml:space="preserve">Охват </w:t>
            </w:r>
            <w:r w:rsidRPr="00C760E5">
              <w:rPr>
                <w:rFonts w:ascii="Times New Roman" w:hAnsi="Times New Roman"/>
                <w:color w:val="000000"/>
                <w:sz w:val="24"/>
                <w:szCs w:val="24"/>
              </w:rPr>
              <w:t xml:space="preserve">учащихся </w:t>
            </w:r>
            <w:proofErr w:type="spellStart"/>
            <w:r w:rsidRPr="00C760E5">
              <w:rPr>
                <w:rFonts w:ascii="Times New Roman" w:hAnsi="Times New Roman"/>
                <w:color w:val="000000"/>
                <w:sz w:val="24"/>
                <w:szCs w:val="24"/>
              </w:rPr>
              <w:t>девиантного</w:t>
            </w:r>
            <w:proofErr w:type="spellEnd"/>
            <w:r w:rsidRPr="00C760E5">
              <w:rPr>
                <w:rFonts w:ascii="Times New Roman" w:hAnsi="Times New Roman"/>
                <w:color w:val="000000"/>
                <w:sz w:val="24"/>
                <w:szCs w:val="24"/>
              </w:rPr>
              <w:t xml:space="preserve"> поведения и детей из социально </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color w:val="000000"/>
                <w:sz w:val="24"/>
                <w:szCs w:val="24"/>
              </w:rPr>
              <w:t xml:space="preserve">незащищенной категории </w:t>
            </w:r>
            <w:proofErr w:type="gramStart"/>
            <w:r w:rsidRPr="00C760E5">
              <w:rPr>
                <w:rFonts w:ascii="Times New Roman" w:hAnsi="Times New Roman"/>
                <w:color w:val="000000"/>
                <w:sz w:val="24"/>
                <w:szCs w:val="24"/>
              </w:rPr>
              <w:t xml:space="preserve">семей </w:t>
            </w:r>
            <w:r w:rsidRPr="00C760E5">
              <w:rPr>
                <w:rFonts w:ascii="Times New Roman" w:hAnsi="Times New Roman"/>
                <w:sz w:val="24"/>
                <w:szCs w:val="24"/>
              </w:rPr>
              <w:t xml:space="preserve"> горячим</w:t>
            </w:r>
            <w:proofErr w:type="gramEnd"/>
            <w:r w:rsidRPr="00C760E5">
              <w:rPr>
                <w:rFonts w:ascii="Times New Roman" w:hAnsi="Times New Roman"/>
                <w:sz w:val="24"/>
                <w:szCs w:val="24"/>
              </w:rPr>
              <w:t xml:space="preserve"> питанием  </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 xml:space="preserve">по месту учебы </w:t>
            </w: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70 % и выше - 5 баллов;</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61-69% - 4 балла;</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 xml:space="preserve">50-60% - 3 балла. </w:t>
            </w:r>
          </w:p>
        </w:tc>
      </w:tr>
      <w:tr w:rsidR="00F3252D" w:rsidRPr="00C760E5" w:rsidTr="00A53D92">
        <w:trPr>
          <w:trHeight w:val="661"/>
        </w:trPr>
        <w:tc>
          <w:tcPr>
            <w:tcW w:w="646" w:type="dxa"/>
            <w:vMerge w:val="restart"/>
          </w:tcPr>
          <w:p w:rsidR="00F3252D" w:rsidRPr="00C760E5" w:rsidRDefault="00F3252D" w:rsidP="00A53D92">
            <w:pPr>
              <w:spacing w:after="0"/>
              <w:ind w:right="-421"/>
              <w:rPr>
                <w:rFonts w:ascii="Times New Roman" w:hAnsi="Times New Roman"/>
                <w:sz w:val="24"/>
                <w:szCs w:val="24"/>
              </w:rPr>
            </w:pPr>
            <w:r w:rsidRPr="00C760E5">
              <w:rPr>
                <w:rFonts w:ascii="Times New Roman" w:hAnsi="Times New Roman"/>
                <w:sz w:val="24"/>
                <w:szCs w:val="24"/>
              </w:rPr>
              <w:t>2.</w:t>
            </w:r>
          </w:p>
        </w:tc>
        <w:tc>
          <w:tcPr>
            <w:tcW w:w="3182" w:type="dxa"/>
            <w:vMerge w:val="restart"/>
          </w:tcPr>
          <w:p w:rsidR="00F3252D" w:rsidRPr="00C760E5" w:rsidRDefault="00F3252D" w:rsidP="00A53D92">
            <w:pPr>
              <w:spacing w:after="0"/>
              <w:ind w:right="68"/>
              <w:rPr>
                <w:rFonts w:ascii="Times New Roman" w:hAnsi="Times New Roman"/>
                <w:sz w:val="24"/>
                <w:szCs w:val="24"/>
              </w:rPr>
            </w:pPr>
            <w:r w:rsidRPr="00C760E5">
              <w:rPr>
                <w:rFonts w:ascii="Times New Roman" w:hAnsi="Times New Roman"/>
                <w:sz w:val="24"/>
                <w:szCs w:val="24"/>
              </w:rPr>
              <w:t>Включенность в методическую работу</w:t>
            </w: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Разработка программ элективных курсов, факультативов, кружков и т.д.</w:t>
            </w: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до 5 баллов.</w:t>
            </w:r>
          </w:p>
        </w:tc>
      </w:tr>
      <w:tr w:rsidR="00F3252D" w:rsidRPr="00C760E5" w:rsidTr="00A53D92">
        <w:trPr>
          <w:trHeight w:val="1105"/>
        </w:trPr>
        <w:tc>
          <w:tcPr>
            <w:tcW w:w="646" w:type="dxa"/>
            <w:vMerge/>
          </w:tcPr>
          <w:p w:rsidR="00F3252D" w:rsidRPr="00C760E5" w:rsidRDefault="00F3252D" w:rsidP="00A53D92">
            <w:pPr>
              <w:spacing w:after="0"/>
              <w:ind w:right="-421"/>
              <w:rPr>
                <w:rFonts w:ascii="Times New Roman" w:hAnsi="Times New Roman"/>
                <w:sz w:val="24"/>
                <w:szCs w:val="24"/>
              </w:rPr>
            </w:pPr>
          </w:p>
        </w:tc>
        <w:tc>
          <w:tcPr>
            <w:tcW w:w="3182" w:type="dxa"/>
            <w:vMerge/>
          </w:tcPr>
          <w:p w:rsidR="00F3252D" w:rsidRPr="00C760E5" w:rsidRDefault="00F3252D" w:rsidP="00A53D92">
            <w:pPr>
              <w:spacing w:after="0"/>
              <w:ind w:right="-421"/>
              <w:rPr>
                <w:rFonts w:ascii="Times New Roman" w:hAnsi="Times New Roman"/>
                <w:sz w:val="24"/>
                <w:szCs w:val="24"/>
              </w:rPr>
            </w:pP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 </w:t>
            </w:r>
          </w:p>
        </w:tc>
        <w:tc>
          <w:tcPr>
            <w:tcW w:w="3828" w:type="dxa"/>
          </w:tcPr>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4 балла – всероссийский уровень;</w:t>
            </w:r>
          </w:p>
          <w:p w:rsidR="00F3252D" w:rsidRPr="00C760E5"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3 балла – региональный уровень;</w:t>
            </w:r>
          </w:p>
          <w:p w:rsidR="00F3252D" w:rsidRPr="002A4869" w:rsidRDefault="00F3252D" w:rsidP="00A53D92">
            <w:pPr>
              <w:spacing w:after="0" w:line="240" w:lineRule="auto"/>
              <w:ind w:hanging="17"/>
              <w:rPr>
                <w:rFonts w:ascii="Times New Roman" w:hAnsi="Times New Roman"/>
                <w:sz w:val="24"/>
                <w:szCs w:val="24"/>
              </w:rPr>
            </w:pPr>
            <w:r w:rsidRPr="00C760E5">
              <w:rPr>
                <w:rFonts w:ascii="Times New Roman" w:hAnsi="Times New Roman"/>
                <w:sz w:val="24"/>
                <w:szCs w:val="24"/>
              </w:rPr>
              <w:t>2 балл - муниципальный уровень.</w:t>
            </w:r>
          </w:p>
        </w:tc>
      </w:tr>
      <w:tr w:rsidR="00F3252D" w:rsidRPr="00C760E5" w:rsidTr="00A53D92">
        <w:trPr>
          <w:trHeight w:val="1105"/>
        </w:trPr>
        <w:tc>
          <w:tcPr>
            <w:tcW w:w="646" w:type="dxa"/>
            <w:vMerge w:val="restart"/>
          </w:tcPr>
          <w:p w:rsidR="00F3252D" w:rsidRPr="00C760E5" w:rsidRDefault="00F3252D" w:rsidP="00A53D92">
            <w:pPr>
              <w:spacing w:after="0"/>
              <w:ind w:right="-421"/>
              <w:rPr>
                <w:rFonts w:ascii="Times New Roman" w:hAnsi="Times New Roman"/>
                <w:sz w:val="24"/>
                <w:szCs w:val="24"/>
              </w:rPr>
            </w:pPr>
            <w:r w:rsidRPr="00C760E5">
              <w:rPr>
                <w:rFonts w:ascii="Times New Roman" w:hAnsi="Times New Roman"/>
                <w:sz w:val="24"/>
                <w:szCs w:val="24"/>
              </w:rPr>
              <w:t>3</w:t>
            </w:r>
          </w:p>
        </w:tc>
        <w:tc>
          <w:tcPr>
            <w:tcW w:w="3182" w:type="dxa"/>
            <w:vMerge w:val="restart"/>
          </w:tcPr>
          <w:p w:rsidR="00F3252D" w:rsidRPr="00C760E5" w:rsidRDefault="00F3252D" w:rsidP="00A53D92">
            <w:pPr>
              <w:spacing w:after="0"/>
              <w:ind w:right="68"/>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 xml:space="preserve">Победители и призеры конкурсов профессионального мастерства  </w:t>
            </w:r>
          </w:p>
          <w:p w:rsidR="00F3252D" w:rsidRPr="00C760E5" w:rsidRDefault="00F3252D" w:rsidP="00A53D92">
            <w:pPr>
              <w:spacing w:after="0" w:line="240" w:lineRule="auto"/>
              <w:rPr>
                <w:rFonts w:ascii="Times New Roman" w:hAnsi="Times New Roman"/>
                <w:sz w:val="24"/>
                <w:szCs w:val="24"/>
              </w:rPr>
            </w:pPr>
          </w:p>
          <w:p w:rsidR="00F3252D" w:rsidRPr="00C760E5" w:rsidRDefault="00F3252D" w:rsidP="00A53D92">
            <w:pPr>
              <w:spacing w:after="0" w:line="240" w:lineRule="auto"/>
              <w:rPr>
                <w:rFonts w:ascii="Times New Roman" w:hAnsi="Times New Roman"/>
                <w:sz w:val="24"/>
                <w:szCs w:val="24"/>
              </w:rPr>
            </w:pPr>
          </w:p>
          <w:p w:rsidR="00F3252D" w:rsidRPr="00C760E5" w:rsidRDefault="00F3252D" w:rsidP="00A53D92">
            <w:pPr>
              <w:spacing w:after="0" w:line="240" w:lineRule="auto"/>
              <w:rPr>
                <w:rFonts w:ascii="Times New Roman" w:hAnsi="Times New Roman"/>
                <w:sz w:val="24"/>
                <w:szCs w:val="24"/>
              </w:rPr>
            </w:pP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Очные:</w:t>
            </w:r>
          </w:p>
          <w:p w:rsidR="00F3252D" w:rsidRPr="00C760E5" w:rsidRDefault="00F3252D" w:rsidP="00A53D92">
            <w:pPr>
              <w:spacing w:after="0" w:line="240" w:lineRule="auto"/>
              <w:rPr>
                <w:rFonts w:ascii="Times New Roman" w:hAnsi="Times New Roman"/>
                <w:sz w:val="24"/>
                <w:szCs w:val="24"/>
              </w:rPr>
            </w:pPr>
            <w:r>
              <w:rPr>
                <w:rFonts w:ascii="Times New Roman" w:hAnsi="Times New Roman"/>
                <w:sz w:val="24"/>
                <w:szCs w:val="24"/>
              </w:rPr>
              <w:t>5</w:t>
            </w:r>
            <w:r w:rsidRPr="00C760E5">
              <w:rPr>
                <w:rFonts w:ascii="Times New Roman" w:hAnsi="Times New Roman"/>
                <w:sz w:val="24"/>
                <w:szCs w:val="24"/>
              </w:rPr>
              <w:t xml:space="preserve"> баллов –  региональный уровень;</w:t>
            </w:r>
          </w:p>
          <w:p w:rsidR="00F3252D" w:rsidRPr="00C760E5" w:rsidRDefault="00F3252D" w:rsidP="00A53D92">
            <w:pPr>
              <w:spacing w:after="0" w:line="240" w:lineRule="auto"/>
              <w:rPr>
                <w:rFonts w:ascii="Times New Roman" w:hAnsi="Times New Roman"/>
                <w:sz w:val="24"/>
                <w:szCs w:val="24"/>
              </w:rPr>
            </w:pPr>
            <w:r>
              <w:rPr>
                <w:rFonts w:ascii="Times New Roman" w:hAnsi="Times New Roman"/>
                <w:sz w:val="24"/>
                <w:szCs w:val="24"/>
              </w:rPr>
              <w:t xml:space="preserve">3 </w:t>
            </w:r>
            <w:r w:rsidRPr="00C760E5">
              <w:rPr>
                <w:rFonts w:ascii="Times New Roman" w:hAnsi="Times New Roman"/>
                <w:sz w:val="24"/>
                <w:szCs w:val="24"/>
              </w:rPr>
              <w:t>балла - муниципальный уровень.</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Заочные:</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4 балла – всероссийский уровень.</w:t>
            </w:r>
          </w:p>
        </w:tc>
      </w:tr>
      <w:tr w:rsidR="00F3252D" w:rsidRPr="00C760E5" w:rsidTr="00A53D92">
        <w:trPr>
          <w:trHeight w:val="274"/>
        </w:trPr>
        <w:tc>
          <w:tcPr>
            <w:tcW w:w="646" w:type="dxa"/>
            <w:vMerge/>
          </w:tcPr>
          <w:p w:rsidR="00F3252D" w:rsidRPr="00C760E5" w:rsidRDefault="00F3252D" w:rsidP="00A53D92">
            <w:pPr>
              <w:spacing w:after="0"/>
              <w:ind w:right="-421"/>
              <w:rPr>
                <w:rFonts w:ascii="Times New Roman" w:hAnsi="Times New Roman"/>
                <w:sz w:val="24"/>
                <w:szCs w:val="24"/>
              </w:rPr>
            </w:pPr>
          </w:p>
        </w:tc>
        <w:tc>
          <w:tcPr>
            <w:tcW w:w="3182" w:type="dxa"/>
            <w:vMerge/>
          </w:tcPr>
          <w:p w:rsidR="00F3252D" w:rsidRPr="00C760E5" w:rsidRDefault="00F3252D" w:rsidP="00A53D92">
            <w:pPr>
              <w:spacing w:after="0"/>
              <w:ind w:right="68"/>
              <w:rPr>
                <w:rFonts w:ascii="Times New Roman" w:hAnsi="Times New Roman"/>
                <w:b/>
                <w:sz w:val="24"/>
                <w:szCs w:val="24"/>
              </w:rPr>
            </w:pP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Наличие публикаций</w:t>
            </w:r>
          </w:p>
          <w:p w:rsidR="00F3252D" w:rsidRPr="00C760E5" w:rsidRDefault="00F3252D" w:rsidP="00A53D92">
            <w:pPr>
              <w:spacing w:after="0" w:line="240" w:lineRule="auto"/>
              <w:rPr>
                <w:rFonts w:ascii="Times New Roman" w:hAnsi="Times New Roman"/>
                <w:sz w:val="24"/>
                <w:szCs w:val="24"/>
              </w:rPr>
            </w:pP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3 балла – всероссийский уровень</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tc>
      </w:tr>
      <w:tr w:rsidR="00F3252D" w:rsidRPr="00C760E5" w:rsidTr="00A53D92">
        <w:trPr>
          <w:trHeight w:val="798"/>
        </w:trPr>
        <w:tc>
          <w:tcPr>
            <w:tcW w:w="646" w:type="dxa"/>
            <w:vMerge/>
          </w:tcPr>
          <w:p w:rsidR="00F3252D" w:rsidRPr="00C760E5" w:rsidRDefault="00F3252D" w:rsidP="00A53D92">
            <w:pPr>
              <w:spacing w:after="0"/>
              <w:ind w:right="-421"/>
              <w:rPr>
                <w:rFonts w:ascii="Times New Roman" w:hAnsi="Times New Roman"/>
                <w:sz w:val="24"/>
                <w:szCs w:val="24"/>
              </w:rPr>
            </w:pPr>
          </w:p>
        </w:tc>
        <w:tc>
          <w:tcPr>
            <w:tcW w:w="3182" w:type="dxa"/>
            <w:vMerge/>
          </w:tcPr>
          <w:p w:rsidR="00F3252D" w:rsidRPr="00C760E5" w:rsidRDefault="00F3252D" w:rsidP="00A53D92">
            <w:pPr>
              <w:spacing w:after="0"/>
              <w:ind w:right="68"/>
              <w:rPr>
                <w:rFonts w:ascii="Times New Roman" w:hAnsi="Times New Roman"/>
                <w:b/>
                <w:sz w:val="24"/>
                <w:szCs w:val="24"/>
              </w:rPr>
            </w:pP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Наличие обобщенного опыта работы</w:t>
            </w: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3 балла –  региональный уровень</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2 балла – муниципальный уровень</w:t>
            </w:r>
          </w:p>
        </w:tc>
      </w:tr>
      <w:tr w:rsidR="00F3252D" w:rsidRPr="00C760E5" w:rsidTr="00A53D92">
        <w:trPr>
          <w:trHeight w:val="666"/>
        </w:trPr>
        <w:tc>
          <w:tcPr>
            <w:tcW w:w="646" w:type="dxa"/>
            <w:vMerge w:val="restart"/>
          </w:tcPr>
          <w:p w:rsidR="00F3252D" w:rsidRPr="00C760E5" w:rsidRDefault="00F3252D" w:rsidP="00A53D92">
            <w:pPr>
              <w:spacing w:after="0"/>
              <w:ind w:right="-421"/>
              <w:rPr>
                <w:rFonts w:ascii="Times New Roman" w:hAnsi="Times New Roman"/>
                <w:sz w:val="24"/>
                <w:szCs w:val="24"/>
              </w:rPr>
            </w:pPr>
            <w:r w:rsidRPr="00C760E5">
              <w:rPr>
                <w:rFonts w:ascii="Times New Roman" w:hAnsi="Times New Roman"/>
                <w:sz w:val="24"/>
                <w:szCs w:val="24"/>
              </w:rPr>
              <w:t>4.</w:t>
            </w:r>
          </w:p>
        </w:tc>
        <w:tc>
          <w:tcPr>
            <w:tcW w:w="3182" w:type="dxa"/>
            <w:vMerge w:val="restart"/>
          </w:tcPr>
          <w:p w:rsidR="00F3252D" w:rsidRPr="00C760E5" w:rsidRDefault="00F3252D" w:rsidP="00A53D92">
            <w:pPr>
              <w:spacing w:after="0"/>
              <w:ind w:right="68"/>
              <w:rPr>
                <w:rFonts w:ascii="Times New Roman" w:hAnsi="Times New Roman"/>
                <w:sz w:val="24"/>
                <w:szCs w:val="24"/>
              </w:rPr>
            </w:pPr>
            <w:r w:rsidRPr="00C760E5">
              <w:rPr>
                <w:rFonts w:ascii="Times New Roman" w:hAnsi="Times New Roman"/>
                <w:sz w:val="24"/>
                <w:szCs w:val="24"/>
              </w:rPr>
              <w:t xml:space="preserve">Признание высокого профессионализма социального педагога </w:t>
            </w: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Отсутствие жалоб и обращений родителей на неправомерные действия социального педагога</w:t>
            </w:r>
          </w:p>
        </w:tc>
        <w:tc>
          <w:tcPr>
            <w:tcW w:w="3828"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 xml:space="preserve">до 5 баллов. </w:t>
            </w:r>
          </w:p>
        </w:tc>
      </w:tr>
      <w:tr w:rsidR="00F3252D" w:rsidRPr="00C760E5" w:rsidTr="00A53D92">
        <w:trPr>
          <w:trHeight w:val="338"/>
        </w:trPr>
        <w:tc>
          <w:tcPr>
            <w:tcW w:w="646" w:type="dxa"/>
            <w:vMerge/>
          </w:tcPr>
          <w:p w:rsidR="00F3252D" w:rsidRPr="00C760E5" w:rsidRDefault="00F3252D" w:rsidP="00A53D92">
            <w:pPr>
              <w:spacing w:after="0"/>
              <w:ind w:right="-421"/>
              <w:rPr>
                <w:rFonts w:ascii="Times New Roman" w:hAnsi="Times New Roman"/>
                <w:sz w:val="24"/>
                <w:szCs w:val="24"/>
              </w:rPr>
            </w:pPr>
          </w:p>
        </w:tc>
        <w:tc>
          <w:tcPr>
            <w:tcW w:w="3182" w:type="dxa"/>
            <w:vMerge/>
          </w:tcPr>
          <w:p w:rsidR="00F3252D" w:rsidRPr="00C760E5" w:rsidRDefault="00F3252D" w:rsidP="00A53D92">
            <w:pPr>
              <w:spacing w:after="0"/>
              <w:ind w:right="68"/>
              <w:rPr>
                <w:rFonts w:ascii="Times New Roman" w:hAnsi="Times New Roman"/>
                <w:sz w:val="24"/>
                <w:szCs w:val="24"/>
              </w:rPr>
            </w:pP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Награждение:</w:t>
            </w:r>
          </w:p>
          <w:p w:rsidR="00F3252D" w:rsidRPr="00C760E5" w:rsidRDefault="00F3252D" w:rsidP="00471726">
            <w:pPr>
              <w:numPr>
                <w:ilvl w:val="0"/>
                <w:numId w:val="6"/>
              </w:numPr>
              <w:tabs>
                <w:tab w:val="left" w:pos="283"/>
              </w:tabs>
              <w:spacing w:after="0" w:line="240" w:lineRule="auto"/>
              <w:ind w:left="0" w:firstLine="0"/>
              <w:rPr>
                <w:rFonts w:ascii="Times New Roman" w:hAnsi="Times New Roman"/>
                <w:sz w:val="24"/>
                <w:szCs w:val="24"/>
              </w:rPr>
            </w:pPr>
            <w:r w:rsidRPr="00C760E5">
              <w:rPr>
                <w:rFonts w:ascii="Times New Roman" w:hAnsi="Times New Roman"/>
                <w:sz w:val="24"/>
                <w:szCs w:val="24"/>
              </w:rPr>
              <w:t>БРООО «Российский Красный Крест»;</w:t>
            </w:r>
          </w:p>
          <w:p w:rsidR="00F3252D" w:rsidRPr="00C760E5" w:rsidRDefault="00F3252D" w:rsidP="00471726">
            <w:pPr>
              <w:numPr>
                <w:ilvl w:val="0"/>
                <w:numId w:val="6"/>
              </w:numPr>
              <w:tabs>
                <w:tab w:val="left" w:pos="283"/>
              </w:tabs>
              <w:spacing w:after="0" w:line="240" w:lineRule="auto"/>
              <w:ind w:left="0" w:firstLine="0"/>
              <w:rPr>
                <w:rFonts w:ascii="Times New Roman" w:hAnsi="Times New Roman"/>
                <w:sz w:val="24"/>
                <w:szCs w:val="24"/>
              </w:rPr>
            </w:pPr>
            <w:r w:rsidRPr="00C760E5">
              <w:rPr>
                <w:rFonts w:ascii="Times New Roman" w:hAnsi="Times New Roman"/>
                <w:sz w:val="24"/>
                <w:szCs w:val="24"/>
              </w:rPr>
              <w:t>муниципальный уровень;</w:t>
            </w:r>
          </w:p>
          <w:p w:rsidR="00F3252D" w:rsidRPr="00C760E5" w:rsidRDefault="00F3252D" w:rsidP="00471726">
            <w:pPr>
              <w:numPr>
                <w:ilvl w:val="0"/>
                <w:numId w:val="6"/>
              </w:numPr>
              <w:tabs>
                <w:tab w:val="left" w:pos="283"/>
              </w:tabs>
              <w:spacing w:after="0" w:line="240" w:lineRule="auto"/>
              <w:ind w:left="0" w:firstLine="0"/>
              <w:rPr>
                <w:rFonts w:ascii="Times New Roman" w:hAnsi="Times New Roman"/>
                <w:sz w:val="24"/>
                <w:szCs w:val="24"/>
              </w:rPr>
            </w:pPr>
            <w:r w:rsidRPr="00C760E5">
              <w:rPr>
                <w:rFonts w:ascii="Times New Roman" w:hAnsi="Times New Roman"/>
                <w:sz w:val="24"/>
                <w:szCs w:val="24"/>
              </w:rPr>
              <w:t>региональный уровень;</w:t>
            </w:r>
          </w:p>
        </w:tc>
        <w:tc>
          <w:tcPr>
            <w:tcW w:w="3828" w:type="dxa"/>
          </w:tcPr>
          <w:p w:rsidR="00F3252D" w:rsidRPr="00C760E5" w:rsidRDefault="00F3252D" w:rsidP="00A53D92">
            <w:pPr>
              <w:spacing w:after="0" w:line="240" w:lineRule="auto"/>
              <w:rPr>
                <w:rFonts w:ascii="Times New Roman" w:hAnsi="Times New Roman"/>
                <w:sz w:val="24"/>
                <w:szCs w:val="24"/>
              </w:rPr>
            </w:pP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3 баллов</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4 баллов</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5 баллов</w:t>
            </w:r>
          </w:p>
        </w:tc>
      </w:tr>
      <w:tr w:rsidR="00F3252D" w:rsidRPr="00C760E5" w:rsidTr="00A53D92">
        <w:trPr>
          <w:trHeight w:val="661"/>
        </w:trPr>
        <w:tc>
          <w:tcPr>
            <w:tcW w:w="646" w:type="dxa"/>
          </w:tcPr>
          <w:p w:rsidR="00F3252D" w:rsidRPr="00C760E5" w:rsidRDefault="00F3252D" w:rsidP="00A53D92">
            <w:pPr>
              <w:spacing w:after="0"/>
              <w:ind w:right="-421"/>
              <w:rPr>
                <w:rFonts w:ascii="Times New Roman" w:hAnsi="Times New Roman"/>
                <w:sz w:val="24"/>
                <w:szCs w:val="24"/>
              </w:rPr>
            </w:pPr>
            <w:r w:rsidRPr="00C760E5">
              <w:rPr>
                <w:rFonts w:ascii="Times New Roman" w:hAnsi="Times New Roman"/>
                <w:sz w:val="24"/>
                <w:szCs w:val="24"/>
              </w:rPr>
              <w:t>5.</w:t>
            </w:r>
          </w:p>
        </w:tc>
        <w:tc>
          <w:tcPr>
            <w:tcW w:w="3182" w:type="dxa"/>
          </w:tcPr>
          <w:p w:rsidR="00F3252D" w:rsidRPr="00C760E5" w:rsidRDefault="00F3252D" w:rsidP="00A53D92">
            <w:pPr>
              <w:spacing w:after="0"/>
              <w:ind w:right="68"/>
              <w:rPr>
                <w:rFonts w:ascii="Times New Roman" w:hAnsi="Times New Roman"/>
                <w:sz w:val="24"/>
                <w:szCs w:val="24"/>
              </w:rPr>
            </w:pPr>
            <w:r w:rsidRPr="00C760E5">
              <w:rPr>
                <w:rFonts w:ascii="Times New Roman" w:hAnsi="Times New Roman"/>
                <w:sz w:val="24"/>
                <w:szCs w:val="24"/>
              </w:rPr>
              <w:t>Взаимодействие с субъектами профилактики</w:t>
            </w:r>
          </w:p>
        </w:tc>
        <w:tc>
          <w:tcPr>
            <w:tcW w:w="7053"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Активное взаимодействие:</w:t>
            </w:r>
          </w:p>
          <w:p w:rsidR="00F3252D" w:rsidRPr="00915CFB" w:rsidRDefault="00F3252D" w:rsidP="00471726">
            <w:pPr>
              <w:numPr>
                <w:ilvl w:val="0"/>
                <w:numId w:val="1"/>
              </w:numPr>
              <w:tabs>
                <w:tab w:val="clear" w:pos="720"/>
                <w:tab w:val="left" w:pos="243"/>
              </w:tabs>
              <w:suppressAutoHyphens/>
              <w:spacing w:after="0" w:line="240" w:lineRule="auto"/>
              <w:ind w:left="0" w:firstLine="23"/>
              <w:jc w:val="both"/>
              <w:rPr>
                <w:rFonts w:ascii="Times New Roman" w:hAnsi="Times New Roman"/>
                <w:sz w:val="24"/>
                <w:szCs w:val="24"/>
              </w:rPr>
            </w:pPr>
            <w:r w:rsidRPr="00915CFB">
              <w:rPr>
                <w:rFonts w:ascii="Times New Roman" w:hAnsi="Times New Roman"/>
                <w:sz w:val="24"/>
                <w:szCs w:val="24"/>
              </w:rPr>
              <w:t>КДН и ЗП по Борисовскому району;</w:t>
            </w:r>
          </w:p>
          <w:p w:rsidR="00F3252D" w:rsidRPr="00915CFB" w:rsidRDefault="00F3252D" w:rsidP="00471726">
            <w:pPr>
              <w:numPr>
                <w:ilvl w:val="0"/>
                <w:numId w:val="1"/>
              </w:numPr>
              <w:tabs>
                <w:tab w:val="clear" w:pos="720"/>
                <w:tab w:val="left" w:pos="243"/>
              </w:tabs>
              <w:suppressAutoHyphens/>
              <w:spacing w:after="0" w:line="240" w:lineRule="auto"/>
              <w:ind w:left="0" w:firstLine="23"/>
              <w:jc w:val="both"/>
              <w:rPr>
                <w:rFonts w:ascii="Times New Roman" w:hAnsi="Times New Roman"/>
                <w:sz w:val="24"/>
                <w:szCs w:val="24"/>
              </w:rPr>
            </w:pPr>
            <w:r w:rsidRPr="00915CFB">
              <w:rPr>
                <w:rFonts w:ascii="Times New Roman" w:hAnsi="Times New Roman"/>
                <w:sz w:val="24"/>
                <w:szCs w:val="24"/>
              </w:rPr>
              <w:t>ОДН УВД по Борисовскому району;</w:t>
            </w:r>
          </w:p>
          <w:p w:rsidR="00F3252D" w:rsidRPr="00915CFB" w:rsidRDefault="00F3252D" w:rsidP="00471726">
            <w:pPr>
              <w:numPr>
                <w:ilvl w:val="0"/>
                <w:numId w:val="1"/>
              </w:numPr>
              <w:tabs>
                <w:tab w:val="clear" w:pos="720"/>
                <w:tab w:val="left" w:pos="243"/>
              </w:tabs>
              <w:suppressAutoHyphens/>
              <w:spacing w:after="0" w:line="240" w:lineRule="auto"/>
              <w:ind w:left="0" w:firstLine="23"/>
              <w:jc w:val="both"/>
              <w:rPr>
                <w:rFonts w:ascii="Times New Roman" w:hAnsi="Times New Roman"/>
                <w:sz w:val="24"/>
                <w:szCs w:val="24"/>
              </w:rPr>
            </w:pPr>
            <w:r w:rsidRPr="00915CFB">
              <w:rPr>
                <w:rFonts w:ascii="Times New Roman" w:hAnsi="Times New Roman"/>
                <w:sz w:val="24"/>
                <w:szCs w:val="24"/>
              </w:rPr>
              <w:t>ОГУЗ «Борисовская ЦРБ»;</w:t>
            </w:r>
          </w:p>
          <w:p w:rsidR="00F3252D" w:rsidRPr="00915CFB" w:rsidRDefault="00F3252D" w:rsidP="00471726">
            <w:pPr>
              <w:numPr>
                <w:ilvl w:val="0"/>
                <w:numId w:val="1"/>
              </w:numPr>
              <w:tabs>
                <w:tab w:val="clear" w:pos="720"/>
                <w:tab w:val="left" w:pos="243"/>
              </w:tabs>
              <w:suppressAutoHyphens/>
              <w:spacing w:after="0" w:line="240" w:lineRule="auto"/>
              <w:ind w:left="0" w:firstLine="23"/>
              <w:jc w:val="both"/>
              <w:rPr>
                <w:rFonts w:ascii="Times New Roman" w:hAnsi="Times New Roman"/>
                <w:sz w:val="24"/>
                <w:szCs w:val="24"/>
              </w:rPr>
            </w:pPr>
            <w:r w:rsidRPr="00915CFB">
              <w:rPr>
                <w:rFonts w:ascii="Times New Roman" w:hAnsi="Times New Roman"/>
                <w:sz w:val="24"/>
                <w:szCs w:val="24"/>
              </w:rPr>
              <w:t>БРООО «Российский Красный Крест»;</w:t>
            </w:r>
          </w:p>
          <w:p w:rsidR="00F3252D" w:rsidRPr="00915CFB" w:rsidRDefault="00F3252D" w:rsidP="00471726">
            <w:pPr>
              <w:numPr>
                <w:ilvl w:val="0"/>
                <w:numId w:val="1"/>
              </w:numPr>
              <w:tabs>
                <w:tab w:val="clear" w:pos="720"/>
                <w:tab w:val="left" w:pos="243"/>
              </w:tabs>
              <w:suppressAutoHyphens/>
              <w:spacing w:after="0" w:line="240" w:lineRule="auto"/>
              <w:ind w:left="0" w:firstLine="23"/>
              <w:jc w:val="both"/>
            </w:pPr>
            <w:r w:rsidRPr="00915CFB">
              <w:rPr>
                <w:rFonts w:ascii="Times New Roman" w:hAnsi="Times New Roman"/>
                <w:sz w:val="24"/>
                <w:szCs w:val="24"/>
              </w:rPr>
              <w:t>Отдел опеки и попечительства;</w:t>
            </w:r>
          </w:p>
        </w:tc>
        <w:tc>
          <w:tcPr>
            <w:tcW w:w="3828" w:type="dxa"/>
          </w:tcPr>
          <w:p w:rsidR="00F3252D" w:rsidRPr="00C760E5" w:rsidRDefault="00F3252D" w:rsidP="00A53D92">
            <w:pPr>
              <w:spacing w:after="0" w:line="240" w:lineRule="auto"/>
              <w:rPr>
                <w:rFonts w:ascii="Times New Roman" w:hAnsi="Times New Roman"/>
                <w:sz w:val="24"/>
                <w:szCs w:val="24"/>
              </w:rPr>
            </w:pP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до 5 баллов;</w:t>
            </w:r>
          </w:p>
          <w:p w:rsidR="00F3252D" w:rsidRPr="00C760E5" w:rsidRDefault="00F3252D" w:rsidP="00A53D92">
            <w:pPr>
              <w:spacing w:after="0" w:line="240" w:lineRule="auto"/>
              <w:rPr>
                <w:rFonts w:ascii="Times New Roman" w:hAnsi="Times New Roman"/>
                <w:sz w:val="24"/>
                <w:szCs w:val="24"/>
              </w:rPr>
            </w:pPr>
          </w:p>
        </w:tc>
      </w:tr>
    </w:tbl>
    <w:p w:rsidR="00F3252D" w:rsidRPr="002A4869" w:rsidRDefault="00F3252D" w:rsidP="00F3252D">
      <w:pPr>
        <w:tabs>
          <w:tab w:val="left" w:pos="1560"/>
        </w:tabs>
        <w:spacing w:after="0"/>
        <w:ind w:firstLine="567"/>
        <w:jc w:val="both"/>
        <w:rPr>
          <w:rFonts w:ascii="Times New Roman" w:hAnsi="Times New Roman"/>
          <w:b/>
          <w:sz w:val="24"/>
          <w:szCs w:val="24"/>
        </w:rPr>
      </w:pPr>
      <w:r w:rsidRPr="004F62E1">
        <w:rPr>
          <w:rFonts w:ascii="Times New Roman" w:hAnsi="Times New Roman"/>
          <w:b/>
          <w:sz w:val="24"/>
          <w:szCs w:val="24"/>
        </w:rPr>
        <w:t>Примерное количество баллов – ____</w:t>
      </w:r>
    </w:p>
    <w:p w:rsidR="00F3252D" w:rsidRDefault="00F3252D" w:rsidP="00F3252D">
      <w:pPr>
        <w:tabs>
          <w:tab w:val="left" w:pos="1560"/>
        </w:tabs>
        <w:spacing w:after="0"/>
        <w:ind w:firstLine="567"/>
        <w:jc w:val="both"/>
        <w:rPr>
          <w:rFonts w:ascii="Times New Roman" w:hAnsi="Times New Roman"/>
          <w:sz w:val="24"/>
          <w:szCs w:val="24"/>
        </w:rPr>
      </w:pPr>
    </w:p>
    <w:p w:rsidR="00A669A7" w:rsidRDefault="00A669A7">
      <w:pPr>
        <w:rPr>
          <w:rFonts w:ascii="Times New Roman" w:hAnsi="Times New Roman"/>
          <w:b/>
          <w:sz w:val="24"/>
          <w:szCs w:val="24"/>
        </w:rPr>
      </w:pPr>
      <w:r>
        <w:rPr>
          <w:rFonts w:ascii="Times New Roman" w:hAnsi="Times New Roman"/>
          <w:b/>
          <w:sz w:val="24"/>
          <w:szCs w:val="24"/>
        </w:rPr>
        <w:br w:type="page"/>
      </w:r>
    </w:p>
    <w:p w:rsidR="00F3252D" w:rsidRPr="00190AB5" w:rsidRDefault="00F3252D" w:rsidP="00F3252D">
      <w:pPr>
        <w:tabs>
          <w:tab w:val="left" w:pos="1560"/>
        </w:tabs>
        <w:spacing w:after="0"/>
        <w:ind w:firstLine="567"/>
        <w:jc w:val="center"/>
        <w:rPr>
          <w:rFonts w:ascii="Times New Roman" w:hAnsi="Times New Roman"/>
          <w:b/>
          <w:sz w:val="24"/>
          <w:szCs w:val="24"/>
        </w:rPr>
      </w:pPr>
      <w:r>
        <w:rPr>
          <w:rFonts w:ascii="Times New Roman" w:hAnsi="Times New Roman"/>
          <w:b/>
          <w:sz w:val="24"/>
          <w:szCs w:val="24"/>
        </w:rPr>
        <w:lastRenderedPageBreak/>
        <w:t>4.7</w:t>
      </w:r>
      <w:r w:rsidRPr="00190AB5">
        <w:rPr>
          <w:rFonts w:ascii="Times New Roman" w:hAnsi="Times New Roman"/>
          <w:b/>
          <w:sz w:val="24"/>
          <w:szCs w:val="24"/>
        </w:rPr>
        <w:t>. Критерии оценки результативности профессиональной деятельности учителей-логопедов.</w:t>
      </w:r>
    </w:p>
    <w:p w:rsidR="00F3252D" w:rsidRPr="0006791A" w:rsidRDefault="00F3252D" w:rsidP="00F3252D">
      <w:pPr>
        <w:tabs>
          <w:tab w:val="left" w:pos="1560"/>
        </w:tabs>
        <w:spacing w:after="0"/>
        <w:ind w:firstLine="567"/>
        <w:jc w:val="center"/>
        <w:rPr>
          <w:rFonts w:ascii="Times New Roman" w:hAnsi="Times New Roman"/>
          <w:b/>
          <w:i/>
          <w:sz w:val="24"/>
          <w:szCs w:val="24"/>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195"/>
        <w:gridCol w:w="6748"/>
        <w:gridCol w:w="3660"/>
      </w:tblGrid>
      <w:tr w:rsidR="00F3252D" w:rsidRPr="00C760E5" w:rsidTr="00A53D92">
        <w:tc>
          <w:tcPr>
            <w:tcW w:w="1025" w:type="dxa"/>
          </w:tcPr>
          <w:p w:rsidR="00F3252D" w:rsidRPr="00C760E5" w:rsidRDefault="00F3252D" w:rsidP="00A53D92">
            <w:pPr>
              <w:tabs>
                <w:tab w:val="left" w:pos="1560"/>
              </w:tabs>
              <w:spacing w:after="0"/>
              <w:ind w:firstLine="567"/>
              <w:jc w:val="both"/>
              <w:rPr>
                <w:rFonts w:ascii="Times New Roman" w:hAnsi="Times New Roman"/>
                <w:b/>
                <w:sz w:val="24"/>
                <w:szCs w:val="24"/>
              </w:rPr>
            </w:pPr>
            <w:r w:rsidRPr="00C760E5">
              <w:rPr>
                <w:rFonts w:ascii="Times New Roman" w:hAnsi="Times New Roman"/>
                <w:b/>
                <w:sz w:val="24"/>
                <w:szCs w:val="24"/>
              </w:rPr>
              <w:t>№ п\п</w:t>
            </w:r>
          </w:p>
        </w:tc>
        <w:tc>
          <w:tcPr>
            <w:tcW w:w="3195" w:type="dxa"/>
          </w:tcPr>
          <w:p w:rsidR="00F3252D" w:rsidRPr="00C760E5" w:rsidRDefault="00F3252D" w:rsidP="00A53D92">
            <w:pPr>
              <w:tabs>
                <w:tab w:val="left" w:pos="1560"/>
              </w:tabs>
              <w:spacing w:after="0"/>
              <w:ind w:firstLine="567"/>
              <w:jc w:val="both"/>
              <w:rPr>
                <w:rFonts w:ascii="Times New Roman" w:hAnsi="Times New Roman"/>
                <w:b/>
                <w:sz w:val="24"/>
                <w:szCs w:val="24"/>
              </w:rPr>
            </w:pPr>
            <w:r w:rsidRPr="00C760E5">
              <w:rPr>
                <w:rFonts w:ascii="Times New Roman" w:hAnsi="Times New Roman"/>
                <w:b/>
                <w:sz w:val="24"/>
                <w:szCs w:val="24"/>
              </w:rPr>
              <w:t>Критерии</w:t>
            </w:r>
          </w:p>
        </w:tc>
        <w:tc>
          <w:tcPr>
            <w:tcW w:w="6748" w:type="dxa"/>
          </w:tcPr>
          <w:p w:rsidR="00F3252D" w:rsidRPr="00C760E5" w:rsidRDefault="00F3252D" w:rsidP="00A53D92">
            <w:pPr>
              <w:tabs>
                <w:tab w:val="left" w:pos="1560"/>
              </w:tabs>
              <w:spacing w:after="0"/>
              <w:ind w:firstLine="567"/>
              <w:jc w:val="both"/>
              <w:rPr>
                <w:rFonts w:ascii="Times New Roman" w:hAnsi="Times New Roman"/>
                <w:b/>
                <w:sz w:val="24"/>
                <w:szCs w:val="24"/>
              </w:rPr>
            </w:pPr>
            <w:r w:rsidRPr="00C760E5">
              <w:rPr>
                <w:rFonts w:ascii="Times New Roman" w:hAnsi="Times New Roman"/>
                <w:b/>
                <w:sz w:val="24"/>
                <w:szCs w:val="24"/>
              </w:rPr>
              <w:t>Показатели критериев</w:t>
            </w:r>
          </w:p>
        </w:tc>
        <w:tc>
          <w:tcPr>
            <w:tcW w:w="3660" w:type="dxa"/>
          </w:tcPr>
          <w:p w:rsidR="00F3252D" w:rsidRPr="00C760E5" w:rsidRDefault="00F3252D" w:rsidP="00A53D92">
            <w:pPr>
              <w:tabs>
                <w:tab w:val="left" w:pos="1560"/>
              </w:tabs>
              <w:spacing w:after="0"/>
              <w:ind w:right="-108" w:firstLine="32"/>
              <w:jc w:val="both"/>
              <w:rPr>
                <w:rFonts w:ascii="Times New Roman" w:hAnsi="Times New Roman"/>
                <w:b/>
                <w:sz w:val="24"/>
                <w:szCs w:val="24"/>
              </w:rPr>
            </w:pPr>
            <w:r w:rsidRPr="00C760E5">
              <w:rPr>
                <w:rFonts w:ascii="Times New Roman" w:hAnsi="Times New Roman"/>
                <w:b/>
                <w:sz w:val="24"/>
                <w:szCs w:val="24"/>
              </w:rPr>
              <w:t>Кол-во баллов по каждому показателю критериев</w:t>
            </w:r>
          </w:p>
        </w:tc>
      </w:tr>
      <w:tr w:rsidR="00F3252D" w:rsidRPr="00C760E5" w:rsidTr="00A53D92">
        <w:tc>
          <w:tcPr>
            <w:tcW w:w="1025" w:type="dxa"/>
          </w:tcPr>
          <w:p w:rsidR="00F3252D" w:rsidRPr="00C760E5" w:rsidRDefault="00F3252D" w:rsidP="00A53D92">
            <w:pPr>
              <w:tabs>
                <w:tab w:val="left" w:pos="1560"/>
              </w:tabs>
              <w:spacing w:after="0"/>
              <w:ind w:firstLine="567"/>
              <w:jc w:val="both"/>
              <w:rPr>
                <w:rFonts w:ascii="Times New Roman" w:hAnsi="Times New Roman"/>
                <w:b/>
                <w:sz w:val="24"/>
                <w:szCs w:val="24"/>
              </w:rPr>
            </w:pPr>
          </w:p>
        </w:tc>
        <w:tc>
          <w:tcPr>
            <w:tcW w:w="3195" w:type="dxa"/>
          </w:tcPr>
          <w:p w:rsidR="00F3252D" w:rsidRPr="00C760E5" w:rsidRDefault="00F3252D" w:rsidP="00A53D92">
            <w:pPr>
              <w:tabs>
                <w:tab w:val="left" w:pos="1560"/>
              </w:tabs>
              <w:spacing w:after="0"/>
              <w:ind w:firstLine="567"/>
              <w:jc w:val="both"/>
              <w:rPr>
                <w:rFonts w:ascii="Times New Roman" w:hAnsi="Times New Roman"/>
                <w:b/>
                <w:sz w:val="24"/>
                <w:szCs w:val="24"/>
              </w:rPr>
            </w:pPr>
          </w:p>
        </w:tc>
        <w:tc>
          <w:tcPr>
            <w:tcW w:w="6748" w:type="dxa"/>
          </w:tcPr>
          <w:p w:rsidR="00F3252D" w:rsidRPr="00C760E5" w:rsidRDefault="00F3252D" w:rsidP="00A53D92">
            <w:pPr>
              <w:tabs>
                <w:tab w:val="left" w:pos="1560"/>
              </w:tabs>
              <w:spacing w:after="0"/>
              <w:ind w:firstLine="567"/>
              <w:jc w:val="both"/>
              <w:rPr>
                <w:rFonts w:ascii="Times New Roman" w:hAnsi="Times New Roman"/>
                <w:b/>
                <w:sz w:val="24"/>
                <w:szCs w:val="24"/>
              </w:rPr>
            </w:pPr>
            <w:r w:rsidRPr="00C760E5">
              <w:rPr>
                <w:rFonts w:ascii="Times New Roman" w:hAnsi="Times New Roman"/>
                <w:b/>
                <w:sz w:val="24"/>
                <w:szCs w:val="24"/>
              </w:rPr>
              <w:t>1. Обеспечение качества обучения учащихся</w:t>
            </w:r>
          </w:p>
        </w:tc>
        <w:tc>
          <w:tcPr>
            <w:tcW w:w="3660" w:type="dxa"/>
          </w:tcPr>
          <w:p w:rsidR="00F3252D" w:rsidRPr="00C760E5" w:rsidRDefault="00F3252D" w:rsidP="00A53D92">
            <w:pPr>
              <w:tabs>
                <w:tab w:val="left" w:pos="1560"/>
              </w:tabs>
              <w:spacing w:after="0"/>
              <w:ind w:right="-108" w:firstLine="32"/>
              <w:jc w:val="both"/>
              <w:rPr>
                <w:rFonts w:ascii="Times New Roman" w:hAnsi="Times New Roman"/>
                <w:b/>
                <w:sz w:val="24"/>
                <w:szCs w:val="24"/>
              </w:rPr>
            </w:pPr>
          </w:p>
        </w:tc>
      </w:tr>
      <w:tr w:rsidR="00F3252D" w:rsidRPr="00C760E5" w:rsidTr="00A53D92">
        <w:trPr>
          <w:trHeight w:val="501"/>
        </w:trPr>
        <w:tc>
          <w:tcPr>
            <w:tcW w:w="1025" w:type="dxa"/>
            <w:vMerge w:val="restart"/>
          </w:tcPr>
          <w:p w:rsidR="00F3252D" w:rsidRPr="00C760E5" w:rsidRDefault="00F3252D" w:rsidP="00A53D92">
            <w:pPr>
              <w:spacing w:after="0"/>
              <w:jc w:val="both"/>
              <w:rPr>
                <w:rFonts w:ascii="Times New Roman" w:hAnsi="Times New Roman"/>
                <w:b/>
                <w:sz w:val="24"/>
                <w:szCs w:val="24"/>
              </w:rPr>
            </w:pPr>
            <w:r w:rsidRPr="00C760E5">
              <w:rPr>
                <w:rFonts w:ascii="Times New Roman" w:hAnsi="Times New Roman"/>
                <w:b/>
                <w:sz w:val="24"/>
                <w:szCs w:val="24"/>
              </w:rPr>
              <w:t>1.1.</w:t>
            </w:r>
          </w:p>
        </w:tc>
        <w:tc>
          <w:tcPr>
            <w:tcW w:w="3195" w:type="dxa"/>
            <w:vMerge w:val="restart"/>
          </w:tcPr>
          <w:p w:rsidR="00F3252D" w:rsidRPr="00C760E5" w:rsidRDefault="00F3252D" w:rsidP="00A53D92">
            <w:pPr>
              <w:spacing w:after="0"/>
              <w:jc w:val="both"/>
              <w:rPr>
                <w:rFonts w:ascii="Times New Roman" w:hAnsi="Times New Roman"/>
                <w:b/>
                <w:sz w:val="24"/>
                <w:szCs w:val="24"/>
              </w:rPr>
            </w:pPr>
            <w:r w:rsidRPr="00C760E5">
              <w:rPr>
                <w:rFonts w:ascii="Times New Roman" w:hAnsi="Times New Roman"/>
                <w:b/>
                <w:sz w:val="24"/>
                <w:szCs w:val="24"/>
              </w:rPr>
              <w:t>Результаты коррекционно-развивающей деятельности</w:t>
            </w:r>
          </w:p>
          <w:p w:rsidR="00F3252D" w:rsidRPr="00C760E5" w:rsidRDefault="00F3252D" w:rsidP="00A53D92">
            <w:pPr>
              <w:spacing w:after="0"/>
              <w:jc w:val="both"/>
              <w:rPr>
                <w:rFonts w:ascii="Times New Roman" w:hAnsi="Times New Roman"/>
                <w:b/>
                <w:sz w:val="24"/>
                <w:szCs w:val="24"/>
              </w:rPr>
            </w:pP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 xml:space="preserve">Охват учащихся логопедической помощью </w:t>
            </w:r>
          </w:p>
        </w:tc>
        <w:tc>
          <w:tcPr>
            <w:tcW w:w="3660" w:type="dxa"/>
          </w:tcPr>
          <w:p w:rsidR="00F3252D" w:rsidRPr="00C760E5" w:rsidRDefault="00F3252D" w:rsidP="00A53D92">
            <w:pPr>
              <w:tabs>
                <w:tab w:val="left" w:pos="1560"/>
              </w:tabs>
              <w:spacing w:after="0"/>
              <w:ind w:right="-108" w:firstLine="32"/>
              <w:jc w:val="both"/>
              <w:rPr>
                <w:rFonts w:ascii="Times New Roman" w:hAnsi="Times New Roman"/>
                <w:sz w:val="24"/>
                <w:szCs w:val="24"/>
              </w:rPr>
            </w:pPr>
            <w:r w:rsidRPr="00C760E5">
              <w:rPr>
                <w:rFonts w:ascii="Times New Roman" w:hAnsi="Times New Roman"/>
                <w:sz w:val="24"/>
                <w:szCs w:val="24"/>
              </w:rPr>
              <w:t xml:space="preserve">5 балла– 35-40 </w:t>
            </w:r>
            <w:proofErr w:type="gramStart"/>
            <w:r w:rsidRPr="00C760E5">
              <w:rPr>
                <w:rFonts w:ascii="Times New Roman" w:hAnsi="Times New Roman"/>
                <w:sz w:val="24"/>
                <w:szCs w:val="24"/>
              </w:rPr>
              <w:t>детей  на</w:t>
            </w:r>
            <w:proofErr w:type="gramEnd"/>
            <w:r w:rsidRPr="00C760E5">
              <w:rPr>
                <w:rFonts w:ascii="Times New Roman" w:hAnsi="Times New Roman"/>
                <w:sz w:val="24"/>
                <w:szCs w:val="24"/>
              </w:rPr>
              <w:t xml:space="preserve"> ставку</w:t>
            </w:r>
          </w:p>
          <w:p w:rsidR="00F3252D" w:rsidRPr="00C760E5" w:rsidRDefault="00F3252D" w:rsidP="00A53D92">
            <w:pPr>
              <w:tabs>
                <w:tab w:val="left" w:pos="1560"/>
              </w:tabs>
              <w:spacing w:after="0"/>
              <w:ind w:right="-108" w:firstLine="32"/>
              <w:jc w:val="both"/>
              <w:rPr>
                <w:rFonts w:ascii="Times New Roman" w:hAnsi="Times New Roman"/>
                <w:sz w:val="24"/>
                <w:szCs w:val="24"/>
              </w:rPr>
            </w:pPr>
            <w:r w:rsidRPr="00C760E5">
              <w:rPr>
                <w:rFonts w:ascii="Times New Roman" w:hAnsi="Times New Roman"/>
                <w:sz w:val="24"/>
                <w:szCs w:val="24"/>
              </w:rPr>
              <w:t xml:space="preserve">3 балла– 30-35 детей </w:t>
            </w:r>
          </w:p>
        </w:tc>
      </w:tr>
      <w:tr w:rsidR="00F3252D" w:rsidRPr="00C760E5" w:rsidTr="00A53D92">
        <w:trPr>
          <w:trHeight w:val="273"/>
        </w:trPr>
        <w:tc>
          <w:tcPr>
            <w:tcW w:w="1025" w:type="dxa"/>
            <w:vMerge/>
          </w:tcPr>
          <w:p w:rsidR="00F3252D" w:rsidRPr="00C760E5" w:rsidRDefault="00F3252D" w:rsidP="00A53D92">
            <w:pPr>
              <w:spacing w:after="0"/>
              <w:jc w:val="both"/>
              <w:rPr>
                <w:rFonts w:ascii="Times New Roman" w:hAnsi="Times New Roman"/>
                <w:b/>
                <w:sz w:val="24"/>
                <w:szCs w:val="24"/>
              </w:rPr>
            </w:pPr>
          </w:p>
        </w:tc>
        <w:tc>
          <w:tcPr>
            <w:tcW w:w="3195" w:type="dxa"/>
            <w:vMerge/>
          </w:tcPr>
          <w:p w:rsidR="00F3252D" w:rsidRPr="00C760E5" w:rsidRDefault="00F3252D" w:rsidP="00A53D92">
            <w:pPr>
              <w:spacing w:after="0"/>
              <w:jc w:val="both"/>
              <w:rPr>
                <w:rFonts w:ascii="Times New Roman" w:hAnsi="Times New Roman"/>
                <w:b/>
                <w:color w:val="FF0000"/>
                <w:sz w:val="24"/>
                <w:szCs w:val="24"/>
              </w:rPr>
            </w:pP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Положительная динамика коррекционно-развивающей помощи детям, нуждающимся в логопедическом сопровождении</w:t>
            </w:r>
          </w:p>
        </w:tc>
        <w:tc>
          <w:tcPr>
            <w:tcW w:w="3660" w:type="dxa"/>
          </w:tcPr>
          <w:p w:rsidR="00F3252D" w:rsidRPr="00C760E5" w:rsidRDefault="00F3252D" w:rsidP="00A53D92">
            <w:pPr>
              <w:tabs>
                <w:tab w:val="left" w:pos="1560"/>
              </w:tabs>
              <w:spacing w:after="0"/>
              <w:ind w:right="-108" w:firstLine="32"/>
              <w:jc w:val="both"/>
              <w:rPr>
                <w:rFonts w:ascii="Times New Roman" w:hAnsi="Times New Roman"/>
                <w:sz w:val="24"/>
                <w:szCs w:val="24"/>
              </w:rPr>
            </w:pPr>
            <w:r w:rsidRPr="00C760E5">
              <w:rPr>
                <w:rFonts w:ascii="Times New Roman" w:hAnsi="Times New Roman"/>
                <w:sz w:val="24"/>
                <w:szCs w:val="24"/>
              </w:rPr>
              <w:t xml:space="preserve">до 5 баллов – от 70% и выше </w:t>
            </w:r>
          </w:p>
        </w:tc>
      </w:tr>
      <w:tr w:rsidR="00F3252D" w:rsidRPr="00C760E5" w:rsidTr="00A53D92">
        <w:trPr>
          <w:trHeight w:val="679"/>
        </w:trPr>
        <w:tc>
          <w:tcPr>
            <w:tcW w:w="1025" w:type="dxa"/>
            <w:vMerge/>
          </w:tcPr>
          <w:p w:rsidR="00F3252D" w:rsidRPr="00C760E5" w:rsidRDefault="00F3252D" w:rsidP="00A53D92">
            <w:pPr>
              <w:spacing w:after="0"/>
              <w:jc w:val="both"/>
              <w:rPr>
                <w:rFonts w:ascii="Times New Roman" w:hAnsi="Times New Roman"/>
                <w:b/>
                <w:sz w:val="24"/>
                <w:szCs w:val="24"/>
              </w:rPr>
            </w:pPr>
          </w:p>
        </w:tc>
        <w:tc>
          <w:tcPr>
            <w:tcW w:w="3195" w:type="dxa"/>
            <w:vMerge/>
          </w:tcPr>
          <w:p w:rsidR="00F3252D" w:rsidRPr="00C760E5" w:rsidRDefault="00F3252D" w:rsidP="00A53D92">
            <w:pPr>
              <w:spacing w:after="0"/>
              <w:jc w:val="both"/>
              <w:rPr>
                <w:rFonts w:ascii="Times New Roman" w:hAnsi="Times New Roman"/>
                <w:b/>
                <w:color w:val="FF0000"/>
                <w:sz w:val="24"/>
                <w:szCs w:val="24"/>
              </w:rPr>
            </w:pP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Положительная динамика развития устной и письменной речи учащихся классов компенсирующего обучения</w:t>
            </w:r>
          </w:p>
        </w:tc>
        <w:tc>
          <w:tcPr>
            <w:tcW w:w="3660" w:type="dxa"/>
          </w:tcPr>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 xml:space="preserve">5 баллов - от 70% и выше в классе компенсирующего обучения; </w:t>
            </w:r>
          </w:p>
        </w:tc>
      </w:tr>
      <w:tr w:rsidR="00F3252D" w:rsidRPr="00C760E5" w:rsidTr="00A53D92">
        <w:trPr>
          <w:trHeight w:val="228"/>
        </w:trPr>
        <w:tc>
          <w:tcPr>
            <w:tcW w:w="1025" w:type="dxa"/>
            <w:vMerge/>
          </w:tcPr>
          <w:p w:rsidR="00F3252D" w:rsidRPr="00C760E5" w:rsidRDefault="00F3252D" w:rsidP="00A53D92">
            <w:pPr>
              <w:spacing w:after="0"/>
              <w:jc w:val="both"/>
              <w:rPr>
                <w:rFonts w:ascii="Times New Roman" w:hAnsi="Times New Roman"/>
                <w:b/>
                <w:sz w:val="24"/>
                <w:szCs w:val="24"/>
              </w:rPr>
            </w:pPr>
          </w:p>
        </w:tc>
        <w:tc>
          <w:tcPr>
            <w:tcW w:w="3195" w:type="dxa"/>
            <w:vMerge/>
          </w:tcPr>
          <w:p w:rsidR="00F3252D" w:rsidRPr="00C760E5" w:rsidRDefault="00F3252D" w:rsidP="00A53D92">
            <w:pPr>
              <w:spacing w:after="0"/>
              <w:jc w:val="both"/>
              <w:rPr>
                <w:rFonts w:ascii="Times New Roman" w:hAnsi="Times New Roman"/>
                <w:b/>
                <w:color w:val="FF0000"/>
                <w:sz w:val="24"/>
                <w:szCs w:val="24"/>
              </w:rPr>
            </w:pP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Охват детей, направленных на консилиум и МПК</w:t>
            </w:r>
          </w:p>
        </w:tc>
        <w:tc>
          <w:tcPr>
            <w:tcW w:w="3660" w:type="dxa"/>
          </w:tcPr>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до 5 баллов</w:t>
            </w:r>
          </w:p>
        </w:tc>
      </w:tr>
      <w:tr w:rsidR="00F3252D" w:rsidRPr="00C760E5" w:rsidTr="00A53D92">
        <w:trPr>
          <w:trHeight w:val="481"/>
        </w:trPr>
        <w:tc>
          <w:tcPr>
            <w:tcW w:w="1025" w:type="dxa"/>
          </w:tcPr>
          <w:p w:rsidR="00F3252D" w:rsidRPr="00C760E5" w:rsidRDefault="00F3252D" w:rsidP="00A53D92">
            <w:pPr>
              <w:spacing w:after="0"/>
              <w:jc w:val="both"/>
              <w:rPr>
                <w:rFonts w:ascii="Times New Roman" w:hAnsi="Times New Roman"/>
                <w:b/>
                <w:sz w:val="24"/>
                <w:szCs w:val="24"/>
                <w:lang w:val="en-US"/>
              </w:rPr>
            </w:pPr>
            <w:r w:rsidRPr="00C760E5">
              <w:rPr>
                <w:rFonts w:ascii="Times New Roman" w:hAnsi="Times New Roman"/>
                <w:b/>
                <w:sz w:val="24"/>
                <w:szCs w:val="24"/>
              </w:rPr>
              <w:t>1.2.</w:t>
            </w:r>
          </w:p>
          <w:p w:rsidR="00F3252D" w:rsidRPr="00C760E5" w:rsidRDefault="00F3252D" w:rsidP="00A53D92">
            <w:pPr>
              <w:spacing w:after="0"/>
              <w:jc w:val="both"/>
              <w:rPr>
                <w:rFonts w:ascii="Times New Roman" w:hAnsi="Times New Roman"/>
                <w:b/>
                <w:sz w:val="24"/>
                <w:szCs w:val="24"/>
                <w:lang w:val="en-US"/>
              </w:rPr>
            </w:pPr>
          </w:p>
          <w:p w:rsidR="00F3252D" w:rsidRPr="00C760E5" w:rsidRDefault="00F3252D" w:rsidP="00A53D92">
            <w:pPr>
              <w:spacing w:after="0"/>
              <w:jc w:val="both"/>
              <w:rPr>
                <w:rFonts w:ascii="Times New Roman" w:hAnsi="Times New Roman"/>
                <w:b/>
                <w:sz w:val="24"/>
                <w:szCs w:val="24"/>
              </w:rPr>
            </w:pPr>
          </w:p>
        </w:tc>
        <w:tc>
          <w:tcPr>
            <w:tcW w:w="3195" w:type="dxa"/>
          </w:tcPr>
          <w:p w:rsidR="00F3252D" w:rsidRPr="00C760E5" w:rsidRDefault="00F3252D" w:rsidP="00A53D92">
            <w:pPr>
              <w:spacing w:after="0"/>
              <w:jc w:val="both"/>
              <w:rPr>
                <w:rFonts w:ascii="Times New Roman" w:hAnsi="Times New Roman"/>
                <w:b/>
                <w:sz w:val="24"/>
                <w:szCs w:val="24"/>
              </w:rPr>
            </w:pPr>
            <w:r w:rsidRPr="00C760E5">
              <w:rPr>
                <w:rFonts w:ascii="Times New Roman" w:hAnsi="Times New Roman"/>
                <w:b/>
                <w:sz w:val="24"/>
                <w:szCs w:val="24"/>
              </w:rPr>
              <w:t>Внедрение современных информационных технологий</w:t>
            </w: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Использование компьютерных программ в коррекционно-развивающем обучении;</w:t>
            </w:r>
          </w:p>
        </w:tc>
        <w:tc>
          <w:tcPr>
            <w:tcW w:w="3660" w:type="dxa"/>
          </w:tcPr>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5 баллов – использует систематически;</w:t>
            </w:r>
          </w:p>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2 балла – использует периодически</w:t>
            </w:r>
          </w:p>
        </w:tc>
      </w:tr>
      <w:tr w:rsidR="00F3252D" w:rsidRPr="00C760E5" w:rsidTr="00A53D92">
        <w:trPr>
          <w:trHeight w:val="169"/>
        </w:trPr>
        <w:tc>
          <w:tcPr>
            <w:tcW w:w="1025" w:type="dxa"/>
            <w:vMerge w:val="restart"/>
          </w:tcPr>
          <w:p w:rsidR="00F3252D" w:rsidRPr="00C760E5" w:rsidRDefault="00F3252D" w:rsidP="00A53D92">
            <w:pPr>
              <w:spacing w:after="0"/>
              <w:jc w:val="both"/>
              <w:rPr>
                <w:rFonts w:ascii="Times New Roman" w:hAnsi="Times New Roman"/>
                <w:b/>
                <w:sz w:val="24"/>
                <w:szCs w:val="24"/>
              </w:rPr>
            </w:pPr>
            <w:r w:rsidRPr="00C760E5">
              <w:rPr>
                <w:rFonts w:ascii="Times New Roman" w:hAnsi="Times New Roman"/>
                <w:b/>
                <w:sz w:val="24"/>
                <w:szCs w:val="24"/>
              </w:rPr>
              <w:t>1.3.</w:t>
            </w:r>
          </w:p>
        </w:tc>
        <w:tc>
          <w:tcPr>
            <w:tcW w:w="3195" w:type="dxa"/>
            <w:vMerge w:val="restart"/>
          </w:tcPr>
          <w:p w:rsidR="00F3252D" w:rsidRPr="00C760E5" w:rsidRDefault="00F3252D" w:rsidP="00A53D92">
            <w:pPr>
              <w:spacing w:after="0" w:line="240" w:lineRule="auto"/>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 xml:space="preserve">Победители и призеры конкурсов профессионального мастерства  </w:t>
            </w:r>
          </w:p>
          <w:p w:rsidR="00F3252D" w:rsidRPr="00C760E5" w:rsidRDefault="00F3252D" w:rsidP="00A53D92">
            <w:pPr>
              <w:spacing w:after="0"/>
              <w:jc w:val="both"/>
              <w:rPr>
                <w:rFonts w:ascii="Times New Roman" w:hAnsi="Times New Roman"/>
                <w:sz w:val="24"/>
                <w:szCs w:val="24"/>
              </w:rPr>
            </w:pPr>
          </w:p>
          <w:p w:rsidR="00F3252D" w:rsidRPr="00C760E5" w:rsidRDefault="00F3252D" w:rsidP="00A53D92">
            <w:pPr>
              <w:spacing w:after="0"/>
              <w:jc w:val="both"/>
              <w:rPr>
                <w:rFonts w:ascii="Times New Roman" w:hAnsi="Times New Roman"/>
                <w:sz w:val="24"/>
                <w:szCs w:val="24"/>
              </w:rPr>
            </w:pPr>
          </w:p>
          <w:p w:rsidR="00F3252D" w:rsidRPr="00C760E5" w:rsidRDefault="00F3252D" w:rsidP="00A53D92">
            <w:pPr>
              <w:spacing w:after="0"/>
              <w:jc w:val="both"/>
              <w:rPr>
                <w:rFonts w:ascii="Times New Roman" w:hAnsi="Times New Roman"/>
                <w:sz w:val="24"/>
                <w:szCs w:val="24"/>
              </w:rPr>
            </w:pPr>
          </w:p>
          <w:p w:rsidR="00F3252D" w:rsidRPr="00C760E5" w:rsidRDefault="00F3252D" w:rsidP="00A53D92">
            <w:pPr>
              <w:spacing w:after="0"/>
              <w:jc w:val="both"/>
              <w:rPr>
                <w:rFonts w:ascii="Times New Roman" w:hAnsi="Times New Roman"/>
                <w:sz w:val="24"/>
                <w:szCs w:val="24"/>
              </w:rPr>
            </w:pPr>
          </w:p>
        </w:tc>
        <w:tc>
          <w:tcPr>
            <w:tcW w:w="3660"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Очные:</w:t>
            </w:r>
            <w:r>
              <w:rPr>
                <w:rFonts w:ascii="Times New Roman" w:hAnsi="Times New Roman"/>
                <w:sz w:val="24"/>
                <w:szCs w:val="24"/>
              </w:rPr>
              <w:t xml:space="preserve"> 5</w:t>
            </w:r>
            <w:r w:rsidRPr="00C760E5">
              <w:rPr>
                <w:rFonts w:ascii="Times New Roman" w:hAnsi="Times New Roman"/>
                <w:sz w:val="24"/>
                <w:szCs w:val="24"/>
              </w:rPr>
              <w:t xml:space="preserve"> баллов –  региональный ур</w:t>
            </w:r>
            <w:r>
              <w:rPr>
                <w:rFonts w:ascii="Times New Roman" w:hAnsi="Times New Roman"/>
                <w:sz w:val="24"/>
                <w:szCs w:val="24"/>
              </w:rPr>
              <w:t>о</w:t>
            </w:r>
            <w:r w:rsidRPr="00C760E5">
              <w:rPr>
                <w:rFonts w:ascii="Times New Roman" w:hAnsi="Times New Roman"/>
                <w:sz w:val="24"/>
                <w:szCs w:val="24"/>
              </w:rPr>
              <w:t>вень;</w:t>
            </w:r>
          </w:p>
          <w:p w:rsidR="00F3252D" w:rsidRPr="00C760E5" w:rsidRDefault="00F3252D" w:rsidP="00A53D92">
            <w:pPr>
              <w:spacing w:after="0" w:line="240" w:lineRule="auto"/>
              <w:ind w:right="-218"/>
              <w:rPr>
                <w:rFonts w:ascii="Times New Roman" w:hAnsi="Times New Roman"/>
                <w:sz w:val="24"/>
                <w:szCs w:val="24"/>
              </w:rPr>
            </w:pPr>
            <w:r>
              <w:rPr>
                <w:rFonts w:ascii="Times New Roman" w:hAnsi="Times New Roman"/>
                <w:sz w:val="24"/>
                <w:szCs w:val="24"/>
              </w:rPr>
              <w:t>3</w:t>
            </w:r>
            <w:r w:rsidRPr="00C760E5">
              <w:rPr>
                <w:rFonts w:ascii="Times New Roman" w:hAnsi="Times New Roman"/>
                <w:sz w:val="24"/>
                <w:szCs w:val="24"/>
              </w:rPr>
              <w:t xml:space="preserve"> балла - муниципальный уровень.</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Заочные:4 балла – всероссийский уровень.</w:t>
            </w:r>
          </w:p>
          <w:p w:rsidR="00F3252D" w:rsidRPr="00915CFB" w:rsidRDefault="00F3252D" w:rsidP="00A53D92">
            <w:pPr>
              <w:spacing w:after="0" w:line="240" w:lineRule="auto"/>
              <w:rPr>
                <w:rFonts w:ascii="Times New Roman" w:hAnsi="Times New Roman"/>
                <w:i/>
                <w:sz w:val="20"/>
                <w:szCs w:val="20"/>
              </w:rPr>
            </w:pPr>
            <w:r w:rsidRPr="00C760E5">
              <w:rPr>
                <w:rFonts w:ascii="Times New Roman" w:hAnsi="Times New Roman"/>
                <w:i/>
                <w:sz w:val="20"/>
                <w:szCs w:val="20"/>
              </w:rPr>
              <w:t>Примечание: баллы устанавливаются сроком на один учебный год.</w:t>
            </w:r>
          </w:p>
        </w:tc>
      </w:tr>
      <w:tr w:rsidR="00F3252D" w:rsidRPr="00C760E5" w:rsidTr="00A53D92">
        <w:trPr>
          <w:trHeight w:val="709"/>
        </w:trPr>
        <w:tc>
          <w:tcPr>
            <w:tcW w:w="1025" w:type="dxa"/>
            <w:vMerge/>
          </w:tcPr>
          <w:p w:rsidR="00F3252D" w:rsidRPr="00C760E5" w:rsidRDefault="00F3252D" w:rsidP="00A53D92">
            <w:pPr>
              <w:spacing w:after="0"/>
              <w:jc w:val="both"/>
              <w:rPr>
                <w:rFonts w:ascii="Times New Roman" w:hAnsi="Times New Roman"/>
                <w:b/>
                <w:sz w:val="24"/>
                <w:szCs w:val="24"/>
              </w:rPr>
            </w:pPr>
          </w:p>
        </w:tc>
        <w:tc>
          <w:tcPr>
            <w:tcW w:w="3195" w:type="dxa"/>
            <w:vMerge/>
          </w:tcPr>
          <w:p w:rsidR="00F3252D" w:rsidRPr="00C760E5" w:rsidRDefault="00F3252D" w:rsidP="00A53D92">
            <w:pPr>
              <w:spacing w:after="0" w:line="240" w:lineRule="auto"/>
              <w:jc w:val="both"/>
              <w:rPr>
                <w:rFonts w:ascii="Times New Roman" w:hAnsi="Times New Roman"/>
                <w:b/>
                <w:sz w:val="24"/>
                <w:szCs w:val="24"/>
              </w:rPr>
            </w:pP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Наличие публикаций</w:t>
            </w:r>
          </w:p>
          <w:p w:rsidR="00F3252D" w:rsidRPr="00C760E5" w:rsidRDefault="00F3252D" w:rsidP="00A53D92">
            <w:pPr>
              <w:spacing w:after="0"/>
              <w:jc w:val="both"/>
              <w:rPr>
                <w:rFonts w:ascii="Times New Roman" w:hAnsi="Times New Roman"/>
                <w:sz w:val="24"/>
                <w:szCs w:val="24"/>
              </w:rPr>
            </w:pPr>
          </w:p>
        </w:tc>
        <w:tc>
          <w:tcPr>
            <w:tcW w:w="3660" w:type="dxa"/>
          </w:tcPr>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3 балла – всероссийский уровень</w:t>
            </w:r>
          </w:p>
          <w:p w:rsidR="00F3252D" w:rsidRPr="00C760E5" w:rsidRDefault="00F3252D" w:rsidP="00A53D92">
            <w:pPr>
              <w:spacing w:after="0" w:line="240" w:lineRule="auto"/>
              <w:rPr>
                <w:rFonts w:ascii="Times New Roman" w:hAnsi="Times New Roman"/>
                <w:sz w:val="24"/>
                <w:szCs w:val="24"/>
              </w:rPr>
            </w:pPr>
            <w:r w:rsidRPr="00C760E5">
              <w:rPr>
                <w:rFonts w:ascii="Times New Roman" w:hAnsi="Times New Roman"/>
                <w:sz w:val="24"/>
                <w:szCs w:val="24"/>
              </w:rPr>
              <w:t>2 балла – региональный уровень</w:t>
            </w:r>
          </w:p>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1 балл – муниципальный уровень.</w:t>
            </w:r>
          </w:p>
        </w:tc>
      </w:tr>
      <w:tr w:rsidR="00F3252D" w:rsidRPr="00C760E5" w:rsidTr="00A53D92">
        <w:trPr>
          <w:trHeight w:val="243"/>
        </w:trPr>
        <w:tc>
          <w:tcPr>
            <w:tcW w:w="1025" w:type="dxa"/>
            <w:vMerge/>
          </w:tcPr>
          <w:p w:rsidR="00F3252D" w:rsidRPr="00C760E5" w:rsidRDefault="00F3252D" w:rsidP="00A53D92">
            <w:pPr>
              <w:spacing w:after="0"/>
              <w:jc w:val="both"/>
              <w:rPr>
                <w:rFonts w:ascii="Times New Roman" w:hAnsi="Times New Roman"/>
                <w:b/>
                <w:sz w:val="24"/>
                <w:szCs w:val="24"/>
              </w:rPr>
            </w:pPr>
          </w:p>
        </w:tc>
        <w:tc>
          <w:tcPr>
            <w:tcW w:w="3195" w:type="dxa"/>
            <w:vMerge/>
          </w:tcPr>
          <w:p w:rsidR="00F3252D" w:rsidRPr="00C760E5" w:rsidRDefault="00F3252D" w:rsidP="00A53D92">
            <w:pPr>
              <w:spacing w:after="0" w:line="240" w:lineRule="auto"/>
              <w:jc w:val="both"/>
              <w:rPr>
                <w:rFonts w:ascii="Times New Roman" w:hAnsi="Times New Roman"/>
                <w:b/>
                <w:sz w:val="24"/>
                <w:szCs w:val="24"/>
              </w:rPr>
            </w:pP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Наличие обобщенного опыта работы</w:t>
            </w:r>
          </w:p>
        </w:tc>
        <w:tc>
          <w:tcPr>
            <w:tcW w:w="3660" w:type="dxa"/>
          </w:tcPr>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3 балла – региональный уровень.</w:t>
            </w:r>
          </w:p>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2 балла – муниципальный уровень</w:t>
            </w:r>
          </w:p>
        </w:tc>
      </w:tr>
      <w:tr w:rsidR="00F3252D" w:rsidRPr="00C760E5" w:rsidTr="00A53D92">
        <w:trPr>
          <w:trHeight w:val="243"/>
        </w:trPr>
        <w:tc>
          <w:tcPr>
            <w:tcW w:w="1025" w:type="dxa"/>
            <w:vMerge/>
          </w:tcPr>
          <w:p w:rsidR="00F3252D" w:rsidRPr="00C760E5" w:rsidRDefault="00F3252D" w:rsidP="00A53D92">
            <w:pPr>
              <w:spacing w:after="0"/>
              <w:jc w:val="both"/>
              <w:rPr>
                <w:rFonts w:ascii="Times New Roman" w:hAnsi="Times New Roman"/>
                <w:b/>
                <w:sz w:val="24"/>
                <w:szCs w:val="24"/>
              </w:rPr>
            </w:pPr>
          </w:p>
        </w:tc>
        <w:tc>
          <w:tcPr>
            <w:tcW w:w="3195" w:type="dxa"/>
            <w:vMerge/>
          </w:tcPr>
          <w:p w:rsidR="00F3252D" w:rsidRPr="00C760E5" w:rsidRDefault="00F3252D" w:rsidP="00A53D92">
            <w:pPr>
              <w:spacing w:after="0" w:line="240" w:lineRule="auto"/>
              <w:jc w:val="both"/>
              <w:rPr>
                <w:rFonts w:ascii="Times New Roman" w:hAnsi="Times New Roman"/>
                <w:b/>
                <w:sz w:val="24"/>
                <w:szCs w:val="24"/>
              </w:rPr>
            </w:pP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Участие в смотрах-конкурсах кабинетов.</w:t>
            </w:r>
          </w:p>
        </w:tc>
        <w:tc>
          <w:tcPr>
            <w:tcW w:w="3660" w:type="dxa"/>
          </w:tcPr>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3 баллов – первое место</w:t>
            </w:r>
          </w:p>
          <w:p w:rsidR="00F3252D" w:rsidRPr="00C760E5" w:rsidRDefault="00F3252D" w:rsidP="00A53D92">
            <w:pPr>
              <w:tabs>
                <w:tab w:val="left" w:pos="1560"/>
              </w:tabs>
              <w:spacing w:after="0" w:line="240" w:lineRule="auto"/>
              <w:jc w:val="both"/>
              <w:rPr>
                <w:rFonts w:ascii="Times New Roman" w:hAnsi="Times New Roman"/>
                <w:sz w:val="24"/>
                <w:szCs w:val="24"/>
              </w:rPr>
            </w:pPr>
            <w:r w:rsidRPr="00C760E5">
              <w:rPr>
                <w:rFonts w:ascii="Times New Roman" w:hAnsi="Times New Roman"/>
                <w:sz w:val="24"/>
                <w:szCs w:val="24"/>
              </w:rPr>
              <w:t>2 балла – второе место</w:t>
            </w:r>
          </w:p>
        </w:tc>
      </w:tr>
      <w:tr w:rsidR="00F3252D" w:rsidRPr="00C760E5" w:rsidTr="00A53D92">
        <w:trPr>
          <w:trHeight w:val="1203"/>
        </w:trPr>
        <w:tc>
          <w:tcPr>
            <w:tcW w:w="1025" w:type="dxa"/>
            <w:vMerge w:val="restart"/>
          </w:tcPr>
          <w:p w:rsidR="00F3252D" w:rsidRPr="00C760E5" w:rsidRDefault="00F3252D" w:rsidP="00A53D92">
            <w:pPr>
              <w:spacing w:after="0"/>
              <w:jc w:val="both"/>
              <w:rPr>
                <w:rFonts w:ascii="Times New Roman" w:hAnsi="Times New Roman"/>
                <w:b/>
                <w:sz w:val="24"/>
                <w:szCs w:val="24"/>
              </w:rPr>
            </w:pPr>
            <w:r w:rsidRPr="00C760E5">
              <w:rPr>
                <w:rFonts w:ascii="Times New Roman" w:hAnsi="Times New Roman"/>
                <w:b/>
                <w:sz w:val="24"/>
                <w:szCs w:val="24"/>
              </w:rPr>
              <w:lastRenderedPageBreak/>
              <w:t>1.4.</w:t>
            </w:r>
          </w:p>
        </w:tc>
        <w:tc>
          <w:tcPr>
            <w:tcW w:w="3195" w:type="dxa"/>
            <w:vMerge w:val="restart"/>
          </w:tcPr>
          <w:p w:rsidR="00F3252D" w:rsidRPr="00C760E5" w:rsidRDefault="00F3252D" w:rsidP="00A53D92">
            <w:pPr>
              <w:spacing w:after="0" w:line="240" w:lineRule="auto"/>
              <w:jc w:val="both"/>
              <w:rPr>
                <w:rFonts w:ascii="Times New Roman" w:hAnsi="Times New Roman"/>
                <w:b/>
                <w:sz w:val="24"/>
                <w:szCs w:val="24"/>
              </w:rPr>
            </w:pPr>
            <w:r w:rsidRPr="00C760E5">
              <w:rPr>
                <w:rFonts w:ascii="Times New Roman" w:hAnsi="Times New Roman"/>
                <w:b/>
                <w:sz w:val="24"/>
                <w:szCs w:val="24"/>
              </w:rPr>
              <w:t>Включенность в методическую работу</w:t>
            </w:r>
          </w:p>
        </w:tc>
        <w:tc>
          <w:tcPr>
            <w:tcW w:w="6748" w:type="dxa"/>
          </w:tcPr>
          <w:p w:rsidR="00F3252D" w:rsidRPr="00C760E5" w:rsidRDefault="00F3252D" w:rsidP="00A53D92">
            <w:pPr>
              <w:spacing w:after="0" w:line="240" w:lineRule="auto"/>
              <w:jc w:val="both"/>
              <w:rPr>
                <w:rFonts w:ascii="Times New Roman" w:hAnsi="Times New Roman"/>
                <w:sz w:val="24"/>
                <w:szCs w:val="24"/>
              </w:rPr>
            </w:pPr>
            <w:r w:rsidRPr="00C760E5">
              <w:rPr>
                <w:rFonts w:ascii="Times New Roman" w:hAnsi="Times New Roman"/>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 </w:t>
            </w:r>
          </w:p>
        </w:tc>
        <w:tc>
          <w:tcPr>
            <w:tcW w:w="3660" w:type="dxa"/>
          </w:tcPr>
          <w:p w:rsidR="00F3252D" w:rsidRPr="00C760E5" w:rsidRDefault="00F3252D" w:rsidP="00A53D92">
            <w:pPr>
              <w:spacing w:after="0" w:line="240" w:lineRule="auto"/>
              <w:ind w:left="-17" w:right="-27" w:hanging="17"/>
              <w:rPr>
                <w:rFonts w:ascii="Times New Roman" w:hAnsi="Times New Roman"/>
                <w:sz w:val="24"/>
                <w:szCs w:val="24"/>
              </w:rPr>
            </w:pPr>
            <w:r w:rsidRPr="00C760E5">
              <w:rPr>
                <w:rFonts w:ascii="Times New Roman" w:hAnsi="Times New Roman"/>
                <w:sz w:val="24"/>
                <w:szCs w:val="24"/>
              </w:rPr>
              <w:t>4 балла – всероссийский уровень;</w:t>
            </w:r>
          </w:p>
          <w:p w:rsidR="00F3252D" w:rsidRPr="00C760E5" w:rsidRDefault="00F3252D" w:rsidP="00A53D92">
            <w:pPr>
              <w:spacing w:after="0" w:line="240" w:lineRule="auto"/>
              <w:ind w:left="-17" w:right="-27" w:hanging="17"/>
              <w:rPr>
                <w:rFonts w:ascii="Times New Roman" w:hAnsi="Times New Roman"/>
                <w:sz w:val="24"/>
                <w:szCs w:val="24"/>
              </w:rPr>
            </w:pPr>
            <w:r w:rsidRPr="00C760E5">
              <w:rPr>
                <w:rFonts w:ascii="Times New Roman" w:hAnsi="Times New Roman"/>
                <w:sz w:val="24"/>
                <w:szCs w:val="24"/>
              </w:rPr>
              <w:t>3 балла – региональный уровень;</w:t>
            </w:r>
          </w:p>
          <w:p w:rsidR="00F3252D" w:rsidRPr="00C760E5" w:rsidRDefault="00F3252D" w:rsidP="00A53D92">
            <w:pPr>
              <w:spacing w:after="0" w:line="240" w:lineRule="auto"/>
              <w:ind w:left="-17" w:right="-27" w:hanging="17"/>
              <w:rPr>
                <w:rFonts w:ascii="Times New Roman" w:hAnsi="Times New Roman"/>
                <w:sz w:val="24"/>
                <w:szCs w:val="24"/>
              </w:rPr>
            </w:pPr>
            <w:r w:rsidRPr="00C760E5">
              <w:rPr>
                <w:rFonts w:ascii="Times New Roman" w:hAnsi="Times New Roman"/>
                <w:sz w:val="24"/>
                <w:szCs w:val="24"/>
              </w:rPr>
              <w:t>2 балл - муниципальный уровень.</w:t>
            </w:r>
          </w:p>
          <w:p w:rsidR="00F3252D" w:rsidRPr="00C760E5" w:rsidRDefault="00F3252D" w:rsidP="00A53D92">
            <w:pPr>
              <w:spacing w:after="0" w:line="240" w:lineRule="auto"/>
              <w:ind w:left="-17" w:right="-27" w:hanging="17"/>
              <w:rPr>
                <w:rFonts w:ascii="Times New Roman" w:hAnsi="Times New Roman"/>
                <w:sz w:val="24"/>
                <w:szCs w:val="24"/>
              </w:rPr>
            </w:pPr>
            <w:r w:rsidRPr="00C760E5">
              <w:rPr>
                <w:rFonts w:ascii="Times New Roman" w:hAnsi="Times New Roman"/>
                <w:sz w:val="24"/>
                <w:szCs w:val="24"/>
              </w:rPr>
              <w:t>1 балл – уровень ОУ</w:t>
            </w:r>
          </w:p>
        </w:tc>
      </w:tr>
      <w:tr w:rsidR="00F3252D" w:rsidRPr="00C760E5" w:rsidTr="00A53D92">
        <w:trPr>
          <w:trHeight w:val="157"/>
        </w:trPr>
        <w:tc>
          <w:tcPr>
            <w:tcW w:w="1025" w:type="dxa"/>
            <w:vMerge/>
          </w:tcPr>
          <w:p w:rsidR="00F3252D" w:rsidRPr="00C760E5" w:rsidRDefault="00F3252D" w:rsidP="00A53D92">
            <w:pPr>
              <w:spacing w:after="0"/>
              <w:jc w:val="both"/>
              <w:rPr>
                <w:rFonts w:ascii="Times New Roman" w:hAnsi="Times New Roman"/>
                <w:b/>
                <w:sz w:val="24"/>
                <w:szCs w:val="24"/>
              </w:rPr>
            </w:pPr>
          </w:p>
        </w:tc>
        <w:tc>
          <w:tcPr>
            <w:tcW w:w="3195" w:type="dxa"/>
            <w:vMerge/>
          </w:tcPr>
          <w:p w:rsidR="00F3252D" w:rsidRPr="00C760E5" w:rsidRDefault="00F3252D" w:rsidP="00A53D92">
            <w:pPr>
              <w:spacing w:after="0" w:line="240" w:lineRule="auto"/>
              <w:jc w:val="both"/>
              <w:rPr>
                <w:rFonts w:ascii="Times New Roman" w:hAnsi="Times New Roman"/>
                <w:b/>
                <w:sz w:val="24"/>
                <w:szCs w:val="24"/>
              </w:rPr>
            </w:pPr>
          </w:p>
        </w:tc>
        <w:tc>
          <w:tcPr>
            <w:tcW w:w="6748" w:type="dxa"/>
          </w:tcPr>
          <w:p w:rsidR="00F3252D" w:rsidRPr="00C760E5" w:rsidRDefault="00F3252D" w:rsidP="00A53D92">
            <w:pPr>
              <w:spacing w:after="0"/>
              <w:jc w:val="both"/>
              <w:rPr>
                <w:rFonts w:ascii="Times New Roman" w:hAnsi="Times New Roman"/>
                <w:sz w:val="24"/>
                <w:szCs w:val="24"/>
              </w:rPr>
            </w:pPr>
            <w:r w:rsidRPr="00C760E5">
              <w:rPr>
                <w:rFonts w:ascii="Times New Roman" w:hAnsi="Times New Roman"/>
                <w:sz w:val="24"/>
                <w:szCs w:val="24"/>
              </w:rPr>
              <w:t>Разработка коррекционно-развивающих программ</w:t>
            </w:r>
          </w:p>
        </w:tc>
        <w:tc>
          <w:tcPr>
            <w:tcW w:w="3660" w:type="dxa"/>
          </w:tcPr>
          <w:p w:rsidR="00F3252D" w:rsidRPr="00C760E5" w:rsidRDefault="00F3252D" w:rsidP="00A53D92">
            <w:pPr>
              <w:tabs>
                <w:tab w:val="left" w:pos="1560"/>
              </w:tabs>
              <w:spacing w:after="0"/>
              <w:jc w:val="both"/>
              <w:rPr>
                <w:rFonts w:ascii="Times New Roman" w:hAnsi="Times New Roman"/>
                <w:sz w:val="24"/>
                <w:szCs w:val="24"/>
              </w:rPr>
            </w:pPr>
            <w:r w:rsidRPr="00C760E5">
              <w:rPr>
                <w:rFonts w:ascii="Times New Roman" w:hAnsi="Times New Roman"/>
                <w:sz w:val="24"/>
                <w:szCs w:val="24"/>
              </w:rPr>
              <w:t>до 5 баллов</w:t>
            </w:r>
          </w:p>
        </w:tc>
      </w:tr>
      <w:tr w:rsidR="00F3252D" w:rsidRPr="00C760E5" w:rsidTr="00A53D92">
        <w:trPr>
          <w:trHeight w:val="263"/>
        </w:trPr>
        <w:tc>
          <w:tcPr>
            <w:tcW w:w="1025" w:type="dxa"/>
          </w:tcPr>
          <w:p w:rsidR="00F3252D" w:rsidRPr="00C760E5" w:rsidRDefault="00F3252D" w:rsidP="00A53D92">
            <w:pPr>
              <w:spacing w:after="0"/>
              <w:jc w:val="both"/>
              <w:rPr>
                <w:rFonts w:ascii="Times New Roman" w:hAnsi="Times New Roman"/>
                <w:b/>
                <w:sz w:val="24"/>
                <w:szCs w:val="24"/>
              </w:rPr>
            </w:pPr>
            <w:r w:rsidRPr="00C760E5">
              <w:rPr>
                <w:rFonts w:ascii="Times New Roman" w:hAnsi="Times New Roman"/>
                <w:b/>
                <w:sz w:val="24"/>
                <w:szCs w:val="24"/>
              </w:rPr>
              <w:t>1.5.</w:t>
            </w:r>
          </w:p>
        </w:tc>
        <w:tc>
          <w:tcPr>
            <w:tcW w:w="3195" w:type="dxa"/>
          </w:tcPr>
          <w:p w:rsidR="00F3252D" w:rsidRPr="00C760E5" w:rsidRDefault="00F3252D" w:rsidP="00A53D92">
            <w:pPr>
              <w:spacing w:after="0" w:line="240" w:lineRule="auto"/>
              <w:jc w:val="both"/>
              <w:rPr>
                <w:rFonts w:ascii="Times New Roman" w:hAnsi="Times New Roman"/>
                <w:b/>
                <w:sz w:val="24"/>
                <w:szCs w:val="24"/>
              </w:rPr>
            </w:pPr>
            <w:r w:rsidRPr="00C760E5">
              <w:rPr>
                <w:rFonts w:ascii="Times New Roman" w:hAnsi="Times New Roman"/>
                <w:b/>
                <w:sz w:val="24"/>
                <w:szCs w:val="24"/>
              </w:rPr>
              <w:t>Признание высокого профессионализма учителя обучающимися и их родителями</w:t>
            </w:r>
          </w:p>
        </w:tc>
        <w:tc>
          <w:tcPr>
            <w:tcW w:w="6748" w:type="dxa"/>
          </w:tcPr>
          <w:p w:rsidR="00F3252D" w:rsidRPr="00C760E5" w:rsidRDefault="00F3252D" w:rsidP="00A53D92">
            <w:pPr>
              <w:spacing w:after="0" w:line="240" w:lineRule="auto"/>
              <w:jc w:val="both"/>
              <w:rPr>
                <w:rFonts w:ascii="Times New Roman" w:hAnsi="Times New Roman"/>
                <w:sz w:val="24"/>
                <w:szCs w:val="24"/>
              </w:rPr>
            </w:pPr>
            <w:r w:rsidRPr="00C760E5">
              <w:rPr>
                <w:rFonts w:ascii="Times New Roman" w:hAnsi="Times New Roman"/>
                <w:sz w:val="24"/>
                <w:szCs w:val="24"/>
              </w:rPr>
              <w:t>Наличие зафиксированных позитивных отзывов в адрес учителя-логопеда со стороны родителей.</w:t>
            </w:r>
          </w:p>
        </w:tc>
        <w:tc>
          <w:tcPr>
            <w:tcW w:w="3660" w:type="dxa"/>
          </w:tcPr>
          <w:p w:rsidR="00F3252D" w:rsidRPr="00C760E5" w:rsidRDefault="00F3252D" w:rsidP="00A53D92">
            <w:pPr>
              <w:tabs>
                <w:tab w:val="left" w:pos="1560"/>
              </w:tabs>
              <w:spacing w:after="0"/>
              <w:jc w:val="both"/>
              <w:rPr>
                <w:rFonts w:ascii="Times New Roman" w:hAnsi="Times New Roman"/>
                <w:sz w:val="24"/>
                <w:szCs w:val="24"/>
              </w:rPr>
            </w:pPr>
            <w:r w:rsidRPr="00C760E5">
              <w:rPr>
                <w:rFonts w:ascii="Times New Roman" w:hAnsi="Times New Roman"/>
                <w:sz w:val="24"/>
                <w:szCs w:val="24"/>
              </w:rPr>
              <w:t>2 балла – при наличии позитивных отзывов.</w:t>
            </w:r>
          </w:p>
          <w:p w:rsidR="00F3252D" w:rsidRPr="00C760E5" w:rsidRDefault="00F3252D" w:rsidP="00A53D92">
            <w:pPr>
              <w:tabs>
                <w:tab w:val="left" w:pos="1560"/>
              </w:tabs>
              <w:spacing w:after="0"/>
              <w:jc w:val="both"/>
              <w:rPr>
                <w:rFonts w:ascii="Times New Roman" w:hAnsi="Times New Roman"/>
                <w:sz w:val="24"/>
                <w:szCs w:val="24"/>
              </w:rPr>
            </w:pPr>
          </w:p>
        </w:tc>
      </w:tr>
      <w:tr w:rsidR="00F3252D" w:rsidRPr="00C760E5" w:rsidTr="00A53D92">
        <w:trPr>
          <w:trHeight w:val="255"/>
        </w:trPr>
        <w:tc>
          <w:tcPr>
            <w:tcW w:w="1025" w:type="dxa"/>
            <w:vMerge w:val="restart"/>
          </w:tcPr>
          <w:p w:rsidR="00F3252D" w:rsidRPr="00C760E5" w:rsidRDefault="00F3252D" w:rsidP="00A53D92">
            <w:pPr>
              <w:spacing w:after="0"/>
              <w:jc w:val="both"/>
              <w:rPr>
                <w:rFonts w:ascii="Times New Roman" w:hAnsi="Times New Roman"/>
                <w:b/>
                <w:sz w:val="24"/>
                <w:szCs w:val="24"/>
              </w:rPr>
            </w:pPr>
            <w:r w:rsidRPr="00C760E5">
              <w:rPr>
                <w:rFonts w:ascii="Times New Roman" w:hAnsi="Times New Roman"/>
                <w:b/>
                <w:sz w:val="24"/>
                <w:szCs w:val="24"/>
              </w:rPr>
              <w:t>1.6</w:t>
            </w:r>
          </w:p>
        </w:tc>
        <w:tc>
          <w:tcPr>
            <w:tcW w:w="3195" w:type="dxa"/>
            <w:vMerge w:val="restart"/>
          </w:tcPr>
          <w:p w:rsidR="00F3252D" w:rsidRPr="00C760E5" w:rsidRDefault="00F3252D" w:rsidP="00A53D92">
            <w:pPr>
              <w:spacing w:after="0" w:line="240" w:lineRule="auto"/>
              <w:jc w:val="both"/>
              <w:rPr>
                <w:rFonts w:ascii="Times New Roman" w:hAnsi="Times New Roman"/>
                <w:b/>
                <w:sz w:val="24"/>
                <w:szCs w:val="24"/>
              </w:rPr>
            </w:pPr>
            <w:r w:rsidRPr="00C760E5">
              <w:rPr>
                <w:rFonts w:ascii="Times New Roman" w:hAnsi="Times New Roman"/>
                <w:b/>
                <w:sz w:val="24"/>
                <w:szCs w:val="24"/>
              </w:rPr>
              <w:t xml:space="preserve">Взаимодействие со специалистами </w:t>
            </w:r>
          </w:p>
        </w:tc>
        <w:tc>
          <w:tcPr>
            <w:tcW w:w="6748" w:type="dxa"/>
          </w:tcPr>
          <w:p w:rsidR="00F3252D" w:rsidRPr="00C760E5" w:rsidRDefault="00F3252D" w:rsidP="00A53D92">
            <w:pPr>
              <w:spacing w:after="0" w:line="240" w:lineRule="auto"/>
              <w:jc w:val="both"/>
              <w:rPr>
                <w:rFonts w:ascii="Times New Roman" w:hAnsi="Times New Roman"/>
                <w:sz w:val="24"/>
                <w:szCs w:val="24"/>
              </w:rPr>
            </w:pPr>
            <w:r w:rsidRPr="00C760E5">
              <w:rPr>
                <w:rFonts w:ascii="Times New Roman" w:hAnsi="Times New Roman"/>
                <w:sz w:val="24"/>
                <w:szCs w:val="24"/>
              </w:rPr>
              <w:t>Активная работа в консилиуме по сопровождению детей с ограниченными возможностями здоровья</w:t>
            </w:r>
          </w:p>
        </w:tc>
        <w:tc>
          <w:tcPr>
            <w:tcW w:w="3660" w:type="dxa"/>
          </w:tcPr>
          <w:p w:rsidR="00F3252D" w:rsidRPr="00C760E5" w:rsidRDefault="00F3252D" w:rsidP="00A53D92">
            <w:pPr>
              <w:tabs>
                <w:tab w:val="left" w:pos="1560"/>
              </w:tabs>
              <w:spacing w:after="0"/>
              <w:jc w:val="both"/>
              <w:rPr>
                <w:rFonts w:ascii="Times New Roman" w:hAnsi="Times New Roman"/>
                <w:sz w:val="24"/>
                <w:szCs w:val="24"/>
              </w:rPr>
            </w:pPr>
            <w:r w:rsidRPr="00C760E5">
              <w:rPr>
                <w:rFonts w:ascii="Times New Roman" w:hAnsi="Times New Roman"/>
                <w:sz w:val="24"/>
                <w:szCs w:val="24"/>
              </w:rPr>
              <w:t>до 5 баллов</w:t>
            </w:r>
          </w:p>
        </w:tc>
      </w:tr>
      <w:tr w:rsidR="00F3252D" w:rsidRPr="00C760E5" w:rsidTr="00A53D92">
        <w:trPr>
          <w:trHeight w:val="347"/>
        </w:trPr>
        <w:tc>
          <w:tcPr>
            <w:tcW w:w="1025" w:type="dxa"/>
            <w:vMerge/>
          </w:tcPr>
          <w:p w:rsidR="00F3252D" w:rsidRPr="00C760E5" w:rsidRDefault="00F3252D" w:rsidP="00A53D92">
            <w:pPr>
              <w:spacing w:after="0"/>
              <w:jc w:val="both"/>
              <w:rPr>
                <w:rFonts w:ascii="Times New Roman" w:hAnsi="Times New Roman"/>
                <w:b/>
                <w:sz w:val="24"/>
                <w:szCs w:val="24"/>
              </w:rPr>
            </w:pPr>
          </w:p>
        </w:tc>
        <w:tc>
          <w:tcPr>
            <w:tcW w:w="3195" w:type="dxa"/>
            <w:vMerge/>
          </w:tcPr>
          <w:p w:rsidR="00F3252D" w:rsidRPr="00C760E5" w:rsidRDefault="00F3252D" w:rsidP="00A53D92">
            <w:pPr>
              <w:spacing w:after="0"/>
              <w:jc w:val="both"/>
              <w:rPr>
                <w:rFonts w:ascii="Times New Roman" w:hAnsi="Times New Roman"/>
                <w:b/>
                <w:sz w:val="24"/>
                <w:szCs w:val="24"/>
              </w:rPr>
            </w:pPr>
          </w:p>
        </w:tc>
        <w:tc>
          <w:tcPr>
            <w:tcW w:w="6748" w:type="dxa"/>
          </w:tcPr>
          <w:p w:rsidR="00F3252D" w:rsidRPr="00C760E5" w:rsidRDefault="00F3252D" w:rsidP="00A53D92">
            <w:pPr>
              <w:spacing w:after="0" w:line="240" w:lineRule="auto"/>
              <w:jc w:val="both"/>
              <w:rPr>
                <w:rFonts w:ascii="Times New Roman" w:hAnsi="Times New Roman"/>
                <w:sz w:val="24"/>
                <w:szCs w:val="24"/>
              </w:rPr>
            </w:pPr>
            <w:r w:rsidRPr="00C760E5">
              <w:rPr>
                <w:rFonts w:ascii="Times New Roman" w:hAnsi="Times New Roman"/>
                <w:sz w:val="24"/>
                <w:szCs w:val="24"/>
              </w:rPr>
              <w:t>Активное взаимодействие по вопросам преемственности с ДОУ</w:t>
            </w:r>
          </w:p>
        </w:tc>
        <w:tc>
          <w:tcPr>
            <w:tcW w:w="3660" w:type="dxa"/>
          </w:tcPr>
          <w:p w:rsidR="00F3252D" w:rsidRPr="00C760E5" w:rsidRDefault="00F3252D" w:rsidP="00A53D92">
            <w:pPr>
              <w:tabs>
                <w:tab w:val="left" w:pos="1560"/>
              </w:tabs>
              <w:spacing w:after="0"/>
              <w:jc w:val="both"/>
              <w:rPr>
                <w:rFonts w:ascii="Times New Roman" w:hAnsi="Times New Roman"/>
                <w:sz w:val="24"/>
                <w:szCs w:val="24"/>
              </w:rPr>
            </w:pPr>
            <w:r w:rsidRPr="00C760E5">
              <w:rPr>
                <w:rFonts w:ascii="Times New Roman" w:hAnsi="Times New Roman"/>
                <w:sz w:val="24"/>
                <w:szCs w:val="24"/>
              </w:rPr>
              <w:t>до 5 баллов</w:t>
            </w:r>
          </w:p>
        </w:tc>
      </w:tr>
      <w:tr w:rsidR="00F3252D" w:rsidRPr="00C760E5" w:rsidTr="00A53D92">
        <w:trPr>
          <w:trHeight w:val="269"/>
        </w:trPr>
        <w:tc>
          <w:tcPr>
            <w:tcW w:w="1025" w:type="dxa"/>
            <w:vMerge/>
          </w:tcPr>
          <w:p w:rsidR="00F3252D" w:rsidRPr="00C760E5" w:rsidRDefault="00F3252D" w:rsidP="00A53D92">
            <w:pPr>
              <w:spacing w:after="0"/>
              <w:ind w:left="-426"/>
              <w:jc w:val="both"/>
              <w:rPr>
                <w:rFonts w:ascii="Times New Roman" w:hAnsi="Times New Roman"/>
                <w:b/>
                <w:sz w:val="24"/>
                <w:szCs w:val="24"/>
              </w:rPr>
            </w:pPr>
          </w:p>
        </w:tc>
        <w:tc>
          <w:tcPr>
            <w:tcW w:w="3195" w:type="dxa"/>
            <w:vMerge/>
          </w:tcPr>
          <w:p w:rsidR="00F3252D" w:rsidRPr="00C760E5" w:rsidRDefault="00F3252D" w:rsidP="00A53D92">
            <w:pPr>
              <w:spacing w:after="0"/>
              <w:ind w:left="-426"/>
              <w:jc w:val="both"/>
              <w:rPr>
                <w:rFonts w:ascii="Times New Roman" w:hAnsi="Times New Roman"/>
                <w:b/>
                <w:sz w:val="24"/>
                <w:szCs w:val="24"/>
              </w:rPr>
            </w:pPr>
          </w:p>
        </w:tc>
        <w:tc>
          <w:tcPr>
            <w:tcW w:w="6748" w:type="dxa"/>
          </w:tcPr>
          <w:p w:rsidR="00F3252D" w:rsidRPr="00C760E5" w:rsidRDefault="00F3252D" w:rsidP="00A53D92">
            <w:pPr>
              <w:spacing w:after="0" w:line="240" w:lineRule="auto"/>
              <w:ind w:hanging="60"/>
              <w:jc w:val="both"/>
              <w:rPr>
                <w:rFonts w:ascii="Times New Roman" w:hAnsi="Times New Roman"/>
                <w:sz w:val="24"/>
                <w:szCs w:val="24"/>
              </w:rPr>
            </w:pPr>
            <w:r w:rsidRPr="00C760E5">
              <w:rPr>
                <w:rFonts w:ascii="Times New Roman" w:hAnsi="Times New Roman"/>
                <w:sz w:val="24"/>
                <w:szCs w:val="24"/>
              </w:rPr>
              <w:t>Активное взаимодействие с учреждениями здравоохранения</w:t>
            </w:r>
          </w:p>
        </w:tc>
        <w:tc>
          <w:tcPr>
            <w:tcW w:w="3660" w:type="dxa"/>
          </w:tcPr>
          <w:p w:rsidR="00F3252D" w:rsidRPr="00C760E5" w:rsidRDefault="00F3252D" w:rsidP="00A53D92">
            <w:pPr>
              <w:tabs>
                <w:tab w:val="left" w:pos="1560"/>
              </w:tabs>
              <w:spacing w:after="0"/>
              <w:ind w:left="34"/>
              <w:jc w:val="both"/>
              <w:rPr>
                <w:rFonts w:ascii="Times New Roman" w:hAnsi="Times New Roman"/>
                <w:sz w:val="24"/>
                <w:szCs w:val="24"/>
              </w:rPr>
            </w:pPr>
            <w:r w:rsidRPr="00C760E5">
              <w:rPr>
                <w:rFonts w:ascii="Times New Roman" w:hAnsi="Times New Roman"/>
                <w:sz w:val="24"/>
                <w:szCs w:val="24"/>
              </w:rPr>
              <w:t>до 5 баллов</w:t>
            </w:r>
          </w:p>
        </w:tc>
      </w:tr>
    </w:tbl>
    <w:p w:rsidR="00F3252D" w:rsidRPr="005F33D0" w:rsidRDefault="00F3252D" w:rsidP="00F3252D">
      <w:pPr>
        <w:tabs>
          <w:tab w:val="left" w:pos="1560"/>
        </w:tabs>
        <w:spacing w:after="0"/>
        <w:ind w:firstLine="567"/>
        <w:jc w:val="both"/>
        <w:rPr>
          <w:rFonts w:ascii="Times New Roman" w:hAnsi="Times New Roman"/>
          <w:b/>
          <w:sz w:val="24"/>
          <w:szCs w:val="24"/>
        </w:rPr>
      </w:pPr>
      <w:r w:rsidRPr="005F33D0">
        <w:rPr>
          <w:rFonts w:ascii="Times New Roman" w:hAnsi="Times New Roman"/>
          <w:b/>
          <w:sz w:val="24"/>
          <w:szCs w:val="24"/>
        </w:rPr>
        <w:t>Примерное количество баллов – ___</w:t>
      </w:r>
    </w:p>
    <w:p w:rsidR="00F3252D" w:rsidRDefault="00F3252D" w:rsidP="00F3252D">
      <w:pPr>
        <w:tabs>
          <w:tab w:val="left" w:pos="1560"/>
        </w:tabs>
        <w:spacing w:after="0"/>
        <w:ind w:firstLine="567"/>
        <w:jc w:val="both"/>
        <w:rPr>
          <w:rFonts w:ascii="Times New Roman" w:hAnsi="Times New Roman"/>
          <w:b/>
          <w:sz w:val="24"/>
          <w:szCs w:val="24"/>
        </w:rPr>
      </w:pPr>
    </w:p>
    <w:p w:rsidR="00FA1E89" w:rsidRDefault="00F22FE0" w:rsidP="00F22FE0">
      <w:pPr>
        <w:spacing w:after="0" w:line="240" w:lineRule="auto"/>
        <w:jc w:val="center"/>
        <w:rPr>
          <w:rFonts w:ascii="Times New Roman" w:hAnsi="Times New Roman"/>
          <w:b/>
          <w:sz w:val="24"/>
          <w:szCs w:val="24"/>
        </w:rPr>
      </w:pPr>
      <w:r>
        <w:rPr>
          <w:rFonts w:ascii="Times New Roman" w:hAnsi="Times New Roman"/>
          <w:b/>
          <w:sz w:val="24"/>
          <w:szCs w:val="24"/>
        </w:rPr>
        <w:br w:type="page"/>
      </w:r>
      <w:r w:rsidR="00F3252D">
        <w:rPr>
          <w:rFonts w:ascii="Times New Roman" w:hAnsi="Times New Roman"/>
          <w:b/>
          <w:sz w:val="24"/>
          <w:szCs w:val="24"/>
        </w:rPr>
        <w:lastRenderedPageBreak/>
        <w:t>4.8</w:t>
      </w:r>
      <w:r w:rsidRPr="00190AB5">
        <w:rPr>
          <w:rFonts w:ascii="Times New Roman" w:hAnsi="Times New Roman"/>
          <w:b/>
          <w:sz w:val="24"/>
          <w:szCs w:val="24"/>
        </w:rPr>
        <w:t xml:space="preserve">. </w:t>
      </w:r>
      <w:r w:rsidR="00FA1E89" w:rsidRPr="00190AB5">
        <w:rPr>
          <w:rFonts w:ascii="Times New Roman" w:hAnsi="Times New Roman"/>
          <w:b/>
          <w:sz w:val="24"/>
          <w:szCs w:val="24"/>
        </w:rPr>
        <w:t xml:space="preserve">Критерии оценки результативности профессиональной деятельности   </w:t>
      </w:r>
      <w:r w:rsidR="00FA1E89">
        <w:rPr>
          <w:rFonts w:ascii="Times New Roman" w:hAnsi="Times New Roman"/>
          <w:b/>
          <w:sz w:val="24"/>
          <w:szCs w:val="24"/>
        </w:rPr>
        <w:t>тьютора</w:t>
      </w:r>
    </w:p>
    <w:p w:rsidR="00FA1E89" w:rsidRDefault="00FA1E89" w:rsidP="00F22FE0">
      <w:pPr>
        <w:spacing w:after="0" w:line="240" w:lineRule="auto"/>
        <w:jc w:val="center"/>
        <w:rPr>
          <w:rFonts w:ascii="Times New Roman" w:hAnsi="Times New Roman"/>
          <w:b/>
          <w:sz w:val="24"/>
          <w:szCs w:val="24"/>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195"/>
        <w:gridCol w:w="6748"/>
        <w:gridCol w:w="3660"/>
      </w:tblGrid>
      <w:tr w:rsidR="002D668D" w:rsidRPr="00BE6D20" w:rsidTr="003B0DEB">
        <w:tc>
          <w:tcPr>
            <w:tcW w:w="1025" w:type="dxa"/>
          </w:tcPr>
          <w:p w:rsidR="002D668D" w:rsidRPr="00BE6D20" w:rsidRDefault="002D668D" w:rsidP="003B0DEB">
            <w:pPr>
              <w:tabs>
                <w:tab w:val="left" w:pos="1560"/>
              </w:tabs>
              <w:spacing w:after="0"/>
              <w:ind w:firstLine="567"/>
              <w:jc w:val="both"/>
              <w:rPr>
                <w:rFonts w:ascii="Times New Roman" w:hAnsi="Times New Roman"/>
                <w:b/>
                <w:sz w:val="24"/>
                <w:szCs w:val="24"/>
              </w:rPr>
            </w:pPr>
            <w:r w:rsidRPr="00BE6D20">
              <w:rPr>
                <w:rFonts w:ascii="Times New Roman" w:hAnsi="Times New Roman"/>
                <w:b/>
                <w:sz w:val="24"/>
                <w:szCs w:val="24"/>
              </w:rPr>
              <w:t>№ п\п</w:t>
            </w:r>
          </w:p>
        </w:tc>
        <w:tc>
          <w:tcPr>
            <w:tcW w:w="3195" w:type="dxa"/>
          </w:tcPr>
          <w:p w:rsidR="002D668D" w:rsidRPr="00BE6D20" w:rsidRDefault="002D668D" w:rsidP="003B0DEB">
            <w:pPr>
              <w:tabs>
                <w:tab w:val="left" w:pos="1560"/>
              </w:tabs>
              <w:spacing w:after="0"/>
              <w:ind w:firstLine="567"/>
              <w:jc w:val="both"/>
              <w:rPr>
                <w:rFonts w:ascii="Times New Roman" w:hAnsi="Times New Roman"/>
                <w:b/>
                <w:sz w:val="24"/>
                <w:szCs w:val="24"/>
              </w:rPr>
            </w:pPr>
            <w:r w:rsidRPr="00BE6D20">
              <w:rPr>
                <w:rFonts w:ascii="Times New Roman" w:hAnsi="Times New Roman"/>
                <w:b/>
                <w:sz w:val="24"/>
                <w:szCs w:val="24"/>
              </w:rPr>
              <w:t>Критерии</w:t>
            </w:r>
          </w:p>
        </w:tc>
        <w:tc>
          <w:tcPr>
            <w:tcW w:w="6748" w:type="dxa"/>
          </w:tcPr>
          <w:p w:rsidR="002D668D" w:rsidRPr="00BE6D20" w:rsidRDefault="002D668D" w:rsidP="003B0DEB">
            <w:pPr>
              <w:tabs>
                <w:tab w:val="left" w:pos="1560"/>
              </w:tabs>
              <w:spacing w:after="0"/>
              <w:ind w:firstLine="567"/>
              <w:jc w:val="both"/>
              <w:rPr>
                <w:rFonts w:ascii="Times New Roman" w:hAnsi="Times New Roman"/>
                <w:b/>
                <w:sz w:val="24"/>
                <w:szCs w:val="24"/>
              </w:rPr>
            </w:pPr>
            <w:r w:rsidRPr="00BE6D20">
              <w:rPr>
                <w:rFonts w:ascii="Times New Roman" w:hAnsi="Times New Roman"/>
                <w:b/>
                <w:sz w:val="24"/>
                <w:szCs w:val="24"/>
              </w:rPr>
              <w:t>Показатели критериев</w:t>
            </w:r>
          </w:p>
        </w:tc>
        <w:tc>
          <w:tcPr>
            <w:tcW w:w="3660" w:type="dxa"/>
          </w:tcPr>
          <w:p w:rsidR="002D668D" w:rsidRPr="00BE6D20" w:rsidRDefault="002D668D" w:rsidP="003B0DEB">
            <w:pPr>
              <w:tabs>
                <w:tab w:val="left" w:pos="1560"/>
              </w:tabs>
              <w:spacing w:after="0"/>
              <w:ind w:right="-108" w:firstLine="32"/>
              <w:jc w:val="both"/>
              <w:rPr>
                <w:rFonts w:ascii="Times New Roman" w:hAnsi="Times New Roman"/>
                <w:b/>
                <w:sz w:val="24"/>
                <w:szCs w:val="24"/>
              </w:rPr>
            </w:pPr>
            <w:r w:rsidRPr="00BE6D20">
              <w:rPr>
                <w:rFonts w:ascii="Times New Roman" w:hAnsi="Times New Roman"/>
                <w:b/>
                <w:sz w:val="24"/>
                <w:szCs w:val="24"/>
              </w:rPr>
              <w:t>Кол-во баллов по каждому показателю критериев</w:t>
            </w:r>
          </w:p>
        </w:tc>
      </w:tr>
      <w:tr w:rsidR="002D668D" w:rsidRPr="00BE6D20" w:rsidTr="003B0DEB">
        <w:tc>
          <w:tcPr>
            <w:tcW w:w="1025" w:type="dxa"/>
          </w:tcPr>
          <w:p w:rsidR="002D668D" w:rsidRPr="00BE6D20" w:rsidRDefault="002D668D" w:rsidP="003B0DEB">
            <w:pPr>
              <w:tabs>
                <w:tab w:val="left" w:pos="1560"/>
              </w:tabs>
              <w:spacing w:after="0"/>
              <w:ind w:firstLine="567"/>
              <w:jc w:val="both"/>
              <w:rPr>
                <w:rFonts w:ascii="Times New Roman" w:hAnsi="Times New Roman"/>
                <w:b/>
                <w:sz w:val="24"/>
                <w:szCs w:val="24"/>
              </w:rPr>
            </w:pPr>
          </w:p>
        </w:tc>
        <w:tc>
          <w:tcPr>
            <w:tcW w:w="3195" w:type="dxa"/>
          </w:tcPr>
          <w:p w:rsidR="002D668D" w:rsidRPr="00BE6D20" w:rsidRDefault="002D668D" w:rsidP="003B0DEB">
            <w:pPr>
              <w:tabs>
                <w:tab w:val="left" w:pos="1560"/>
              </w:tabs>
              <w:spacing w:after="0"/>
              <w:ind w:firstLine="567"/>
              <w:jc w:val="both"/>
              <w:rPr>
                <w:rFonts w:ascii="Times New Roman" w:hAnsi="Times New Roman"/>
                <w:b/>
                <w:sz w:val="24"/>
                <w:szCs w:val="24"/>
              </w:rPr>
            </w:pPr>
          </w:p>
        </w:tc>
        <w:tc>
          <w:tcPr>
            <w:tcW w:w="6748" w:type="dxa"/>
          </w:tcPr>
          <w:p w:rsidR="002D668D" w:rsidRPr="00BE6D20" w:rsidRDefault="002D668D" w:rsidP="003B0DEB">
            <w:pPr>
              <w:tabs>
                <w:tab w:val="left" w:pos="1560"/>
              </w:tabs>
              <w:spacing w:after="0"/>
              <w:ind w:firstLine="567"/>
              <w:jc w:val="both"/>
              <w:rPr>
                <w:rFonts w:ascii="Times New Roman" w:hAnsi="Times New Roman"/>
                <w:b/>
                <w:sz w:val="24"/>
                <w:szCs w:val="24"/>
              </w:rPr>
            </w:pPr>
            <w:r w:rsidRPr="00BE6D20">
              <w:rPr>
                <w:rFonts w:ascii="Times New Roman" w:hAnsi="Times New Roman"/>
                <w:b/>
                <w:sz w:val="24"/>
                <w:szCs w:val="24"/>
              </w:rPr>
              <w:t>1. Обеспечение качества обучения учащихся</w:t>
            </w:r>
          </w:p>
        </w:tc>
        <w:tc>
          <w:tcPr>
            <w:tcW w:w="3660" w:type="dxa"/>
          </w:tcPr>
          <w:p w:rsidR="002D668D" w:rsidRPr="00BE6D20" w:rsidRDefault="002D668D" w:rsidP="003B0DEB">
            <w:pPr>
              <w:tabs>
                <w:tab w:val="left" w:pos="1560"/>
              </w:tabs>
              <w:spacing w:after="0"/>
              <w:ind w:right="-108" w:firstLine="32"/>
              <w:jc w:val="both"/>
              <w:rPr>
                <w:rFonts w:ascii="Times New Roman" w:hAnsi="Times New Roman"/>
                <w:b/>
                <w:sz w:val="24"/>
                <w:szCs w:val="24"/>
              </w:rPr>
            </w:pPr>
          </w:p>
        </w:tc>
      </w:tr>
      <w:tr w:rsidR="002D668D" w:rsidRPr="00BE6D20" w:rsidTr="00BE6D20">
        <w:trPr>
          <w:trHeight w:val="610"/>
        </w:trPr>
        <w:tc>
          <w:tcPr>
            <w:tcW w:w="1025" w:type="dxa"/>
            <w:vMerge w:val="restart"/>
          </w:tcPr>
          <w:p w:rsidR="002D668D" w:rsidRPr="00BE6D20" w:rsidRDefault="002D668D" w:rsidP="003B0DEB">
            <w:pPr>
              <w:spacing w:after="0"/>
              <w:jc w:val="both"/>
              <w:rPr>
                <w:rFonts w:ascii="Times New Roman" w:hAnsi="Times New Roman"/>
                <w:b/>
                <w:sz w:val="24"/>
                <w:szCs w:val="24"/>
              </w:rPr>
            </w:pPr>
            <w:r w:rsidRPr="00BE6D20">
              <w:rPr>
                <w:rFonts w:ascii="Times New Roman" w:hAnsi="Times New Roman"/>
                <w:b/>
                <w:sz w:val="24"/>
                <w:szCs w:val="24"/>
              </w:rPr>
              <w:t>1.1.</w:t>
            </w:r>
          </w:p>
        </w:tc>
        <w:tc>
          <w:tcPr>
            <w:tcW w:w="3195" w:type="dxa"/>
            <w:vMerge w:val="restart"/>
          </w:tcPr>
          <w:p w:rsidR="002D668D" w:rsidRPr="00BE6D20" w:rsidRDefault="002D668D" w:rsidP="002D668D">
            <w:pPr>
              <w:spacing w:after="0" w:line="240" w:lineRule="auto"/>
              <w:ind w:left="-17" w:right="-278" w:hanging="17"/>
              <w:rPr>
                <w:rFonts w:ascii="Times New Roman" w:hAnsi="Times New Roman"/>
                <w:b/>
                <w:sz w:val="24"/>
                <w:szCs w:val="24"/>
              </w:rPr>
            </w:pPr>
            <w:r w:rsidRPr="00BE6D20">
              <w:rPr>
                <w:rFonts w:ascii="Times New Roman" w:hAnsi="Times New Roman"/>
                <w:b/>
                <w:sz w:val="24"/>
                <w:szCs w:val="24"/>
              </w:rPr>
              <w:t>Результаты деятельности</w:t>
            </w:r>
          </w:p>
          <w:p w:rsidR="002D668D" w:rsidRPr="00BE6D20" w:rsidRDefault="002D668D" w:rsidP="003B0DEB">
            <w:pPr>
              <w:spacing w:after="0"/>
              <w:jc w:val="both"/>
              <w:rPr>
                <w:rFonts w:ascii="Times New Roman" w:hAnsi="Times New Roman"/>
                <w:b/>
                <w:sz w:val="24"/>
                <w:szCs w:val="24"/>
              </w:rPr>
            </w:pPr>
          </w:p>
        </w:tc>
        <w:tc>
          <w:tcPr>
            <w:tcW w:w="6748" w:type="dxa"/>
          </w:tcPr>
          <w:p w:rsidR="002D668D" w:rsidRPr="00BE6D20" w:rsidRDefault="00516A01" w:rsidP="003B0DEB">
            <w:pPr>
              <w:spacing w:after="0"/>
              <w:jc w:val="both"/>
              <w:rPr>
                <w:rFonts w:ascii="Times New Roman" w:hAnsi="Times New Roman"/>
                <w:sz w:val="24"/>
                <w:szCs w:val="24"/>
              </w:rPr>
            </w:pPr>
            <w:r w:rsidRPr="00BE6D20">
              <w:rPr>
                <w:rFonts w:ascii="Times New Roman" w:hAnsi="Times New Roman" w:cs="Times New Roman"/>
                <w:sz w:val="24"/>
                <w:szCs w:val="24"/>
                <w:shd w:val="clear" w:color="auto" w:fill="F8F8F8"/>
              </w:rPr>
              <w:t>Способность учащихся ставить и реализовывать образовательные цели,  обосновывать выбор.</w:t>
            </w:r>
          </w:p>
        </w:tc>
        <w:tc>
          <w:tcPr>
            <w:tcW w:w="3660" w:type="dxa"/>
          </w:tcPr>
          <w:p w:rsidR="00516A01" w:rsidRPr="00BE6D20" w:rsidRDefault="00516A01" w:rsidP="00516A01">
            <w:pPr>
              <w:spacing w:after="0" w:line="240" w:lineRule="auto"/>
              <w:ind w:hanging="17"/>
              <w:rPr>
                <w:rFonts w:ascii="Times New Roman" w:hAnsi="Times New Roman" w:cs="Times New Roman"/>
                <w:sz w:val="24"/>
                <w:szCs w:val="24"/>
              </w:rPr>
            </w:pPr>
            <w:r w:rsidRPr="00BE6D20">
              <w:rPr>
                <w:rFonts w:ascii="Times New Roman" w:hAnsi="Times New Roman" w:cs="Times New Roman"/>
                <w:sz w:val="24"/>
                <w:szCs w:val="24"/>
              </w:rPr>
              <w:t>2 балла – 60-75%</w:t>
            </w:r>
          </w:p>
          <w:p w:rsidR="002D668D" w:rsidRPr="00BE6D20" w:rsidRDefault="00516A01" w:rsidP="00BE6D20">
            <w:pPr>
              <w:spacing w:after="0" w:line="240" w:lineRule="auto"/>
              <w:ind w:hanging="17"/>
              <w:rPr>
                <w:rFonts w:ascii="Times New Roman" w:hAnsi="Times New Roman" w:cs="Times New Roman"/>
                <w:sz w:val="24"/>
                <w:szCs w:val="24"/>
              </w:rPr>
            </w:pPr>
            <w:r w:rsidRPr="00BE6D20">
              <w:rPr>
                <w:rFonts w:ascii="Times New Roman" w:hAnsi="Times New Roman" w:cs="Times New Roman"/>
                <w:sz w:val="24"/>
                <w:szCs w:val="24"/>
              </w:rPr>
              <w:t>1 балла – 50-60</w:t>
            </w:r>
          </w:p>
        </w:tc>
      </w:tr>
      <w:tr w:rsidR="002D668D" w:rsidRPr="00BE6D20" w:rsidTr="003B0DEB">
        <w:trPr>
          <w:trHeight w:val="273"/>
        </w:trPr>
        <w:tc>
          <w:tcPr>
            <w:tcW w:w="1025" w:type="dxa"/>
            <w:vMerge/>
          </w:tcPr>
          <w:p w:rsidR="002D668D" w:rsidRPr="00BE6D20" w:rsidRDefault="002D668D" w:rsidP="003B0DEB">
            <w:pPr>
              <w:spacing w:after="0"/>
              <w:jc w:val="both"/>
              <w:rPr>
                <w:rFonts w:ascii="Times New Roman" w:hAnsi="Times New Roman"/>
                <w:b/>
                <w:sz w:val="24"/>
                <w:szCs w:val="24"/>
              </w:rPr>
            </w:pPr>
          </w:p>
        </w:tc>
        <w:tc>
          <w:tcPr>
            <w:tcW w:w="3195" w:type="dxa"/>
            <w:vMerge/>
          </w:tcPr>
          <w:p w:rsidR="002D668D" w:rsidRPr="00BE6D20" w:rsidRDefault="002D668D" w:rsidP="003B0DEB">
            <w:pPr>
              <w:spacing w:after="0"/>
              <w:jc w:val="both"/>
              <w:rPr>
                <w:rFonts w:ascii="Times New Roman" w:hAnsi="Times New Roman"/>
                <w:b/>
                <w:color w:val="FF0000"/>
                <w:sz w:val="24"/>
                <w:szCs w:val="24"/>
              </w:rPr>
            </w:pPr>
          </w:p>
        </w:tc>
        <w:tc>
          <w:tcPr>
            <w:tcW w:w="6748" w:type="dxa"/>
          </w:tcPr>
          <w:p w:rsidR="002D668D" w:rsidRPr="00BE6D20" w:rsidRDefault="00516A01" w:rsidP="003B0DEB">
            <w:pPr>
              <w:spacing w:after="0"/>
              <w:jc w:val="both"/>
              <w:rPr>
                <w:rFonts w:ascii="Times New Roman" w:hAnsi="Times New Roman"/>
                <w:sz w:val="24"/>
                <w:szCs w:val="24"/>
              </w:rPr>
            </w:pPr>
            <w:r w:rsidRPr="00BE6D20">
              <w:rPr>
                <w:rFonts w:ascii="Times New Roman" w:hAnsi="Times New Roman" w:cs="Times New Roman"/>
                <w:sz w:val="24"/>
                <w:szCs w:val="24"/>
              </w:rPr>
              <w:t>Успешность развития и положительная динамика «личностно-ориентированного (</w:t>
            </w:r>
            <w:proofErr w:type="spellStart"/>
            <w:r w:rsidRPr="00BE6D20">
              <w:rPr>
                <w:rFonts w:ascii="Times New Roman" w:hAnsi="Times New Roman" w:cs="Times New Roman"/>
                <w:sz w:val="24"/>
                <w:szCs w:val="24"/>
              </w:rPr>
              <w:t>тьюторского</w:t>
            </w:r>
            <w:proofErr w:type="spellEnd"/>
            <w:r w:rsidRPr="00BE6D20">
              <w:rPr>
                <w:rFonts w:ascii="Times New Roman" w:hAnsi="Times New Roman" w:cs="Times New Roman"/>
                <w:sz w:val="24"/>
                <w:szCs w:val="24"/>
              </w:rPr>
              <w:t>) сопровождения индивидуальных образовательных программ»</w:t>
            </w:r>
          </w:p>
        </w:tc>
        <w:tc>
          <w:tcPr>
            <w:tcW w:w="3660" w:type="dxa"/>
          </w:tcPr>
          <w:p w:rsidR="002D668D" w:rsidRPr="00BE6D20" w:rsidRDefault="002D668D" w:rsidP="00516A01">
            <w:pPr>
              <w:tabs>
                <w:tab w:val="left" w:pos="1560"/>
              </w:tabs>
              <w:spacing w:after="0"/>
              <w:ind w:right="-108" w:firstLine="32"/>
              <w:jc w:val="both"/>
              <w:rPr>
                <w:rFonts w:ascii="Times New Roman" w:hAnsi="Times New Roman"/>
                <w:sz w:val="24"/>
                <w:szCs w:val="24"/>
              </w:rPr>
            </w:pPr>
            <w:r w:rsidRPr="00BE6D20">
              <w:rPr>
                <w:rFonts w:ascii="Times New Roman" w:hAnsi="Times New Roman"/>
                <w:sz w:val="24"/>
                <w:szCs w:val="24"/>
              </w:rPr>
              <w:t xml:space="preserve">до </w:t>
            </w:r>
            <w:r w:rsidR="00516A01" w:rsidRPr="00BE6D20">
              <w:rPr>
                <w:rFonts w:ascii="Times New Roman" w:hAnsi="Times New Roman"/>
                <w:sz w:val="24"/>
                <w:szCs w:val="24"/>
              </w:rPr>
              <w:t>3</w:t>
            </w:r>
            <w:r w:rsidRPr="00BE6D20">
              <w:rPr>
                <w:rFonts w:ascii="Times New Roman" w:hAnsi="Times New Roman"/>
                <w:sz w:val="24"/>
                <w:szCs w:val="24"/>
              </w:rPr>
              <w:t xml:space="preserve"> баллов  </w:t>
            </w:r>
          </w:p>
        </w:tc>
      </w:tr>
      <w:tr w:rsidR="002D668D" w:rsidRPr="00BE6D20" w:rsidTr="003B0DEB">
        <w:trPr>
          <w:trHeight w:val="679"/>
        </w:trPr>
        <w:tc>
          <w:tcPr>
            <w:tcW w:w="1025" w:type="dxa"/>
            <w:vMerge/>
          </w:tcPr>
          <w:p w:rsidR="002D668D" w:rsidRPr="00BE6D20" w:rsidRDefault="002D668D" w:rsidP="003B0DEB">
            <w:pPr>
              <w:spacing w:after="0"/>
              <w:jc w:val="both"/>
              <w:rPr>
                <w:rFonts w:ascii="Times New Roman" w:hAnsi="Times New Roman"/>
                <w:b/>
                <w:sz w:val="24"/>
                <w:szCs w:val="24"/>
              </w:rPr>
            </w:pPr>
          </w:p>
        </w:tc>
        <w:tc>
          <w:tcPr>
            <w:tcW w:w="3195" w:type="dxa"/>
            <w:vMerge/>
          </w:tcPr>
          <w:p w:rsidR="002D668D" w:rsidRPr="00BE6D20" w:rsidRDefault="002D668D" w:rsidP="003B0DEB">
            <w:pPr>
              <w:spacing w:after="0"/>
              <w:jc w:val="both"/>
              <w:rPr>
                <w:rFonts w:ascii="Times New Roman" w:hAnsi="Times New Roman"/>
                <w:b/>
                <w:color w:val="FF0000"/>
                <w:sz w:val="24"/>
                <w:szCs w:val="24"/>
              </w:rPr>
            </w:pPr>
          </w:p>
        </w:tc>
        <w:tc>
          <w:tcPr>
            <w:tcW w:w="6748" w:type="dxa"/>
          </w:tcPr>
          <w:p w:rsidR="002D668D" w:rsidRPr="00BE6D20" w:rsidRDefault="00516A01" w:rsidP="003B0DEB">
            <w:pPr>
              <w:spacing w:after="0"/>
              <w:jc w:val="both"/>
              <w:rPr>
                <w:rFonts w:ascii="Times New Roman" w:hAnsi="Times New Roman"/>
                <w:sz w:val="24"/>
                <w:szCs w:val="24"/>
              </w:rPr>
            </w:pPr>
            <w:r w:rsidRPr="00BE6D20">
              <w:rPr>
                <w:rFonts w:ascii="Times New Roman" w:hAnsi="Times New Roman" w:cs="Times New Roman"/>
                <w:sz w:val="24"/>
                <w:szCs w:val="24"/>
              </w:rPr>
              <w:t>Положительная динамика развития познавательной и эмоционально-волевой сферы одаренных детей. Осуществление психологической поддержки творческих одарённых обучающихся (воспитанников)</w:t>
            </w:r>
          </w:p>
        </w:tc>
        <w:tc>
          <w:tcPr>
            <w:tcW w:w="3660" w:type="dxa"/>
          </w:tcPr>
          <w:p w:rsidR="00516A01" w:rsidRPr="00BE6D20" w:rsidRDefault="00516A01" w:rsidP="00516A01">
            <w:pPr>
              <w:spacing w:after="0" w:line="240" w:lineRule="auto"/>
              <w:ind w:hanging="17"/>
              <w:rPr>
                <w:rFonts w:ascii="Times New Roman" w:hAnsi="Times New Roman" w:cs="Times New Roman"/>
                <w:sz w:val="24"/>
                <w:szCs w:val="24"/>
              </w:rPr>
            </w:pPr>
            <w:r w:rsidRPr="00BE6D20">
              <w:rPr>
                <w:rFonts w:ascii="Times New Roman" w:hAnsi="Times New Roman" w:cs="Times New Roman"/>
                <w:sz w:val="24"/>
                <w:szCs w:val="24"/>
              </w:rPr>
              <w:t>до 2 баллов – от 70% и выше</w:t>
            </w:r>
          </w:p>
          <w:p w:rsidR="002D668D" w:rsidRPr="00BE6D20" w:rsidRDefault="002D668D" w:rsidP="003B0DEB">
            <w:pPr>
              <w:tabs>
                <w:tab w:val="left" w:pos="1560"/>
              </w:tabs>
              <w:spacing w:after="0" w:line="240" w:lineRule="auto"/>
              <w:jc w:val="both"/>
              <w:rPr>
                <w:rFonts w:ascii="Times New Roman" w:hAnsi="Times New Roman"/>
                <w:sz w:val="24"/>
                <w:szCs w:val="24"/>
              </w:rPr>
            </w:pPr>
          </w:p>
        </w:tc>
      </w:tr>
      <w:tr w:rsidR="00BE6D20" w:rsidRPr="00BE6D20" w:rsidTr="003B0DEB">
        <w:trPr>
          <w:trHeight w:val="481"/>
        </w:trPr>
        <w:tc>
          <w:tcPr>
            <w:tcW w:w="1025" w:type="dxa"/>
            <w:vMerge w:val="restart"/>
          </w:tcPr>
          <w:p w:rsidR="00BE6D20" w:rsidRPr="00BE6D20" w:rsidRDefault="00BE6D20" w:rsidP="003B0DEB">
            <w:pPr>
              <w:spacing w:after="0"/>
              <w:jc w:val="both"/>
              <w:rPr>
                <w:rFonts w:ascii="Times New Roman" w:hAnsi="Times New Roman"/>
                <w:b/>
                <w:sz w:val="24"/>
                <w:szCs w:val="24"/>
                <w:lang w:val="en-US"/>
              </w:rPr>
            </w:pPr>
            <w:r w:rsidRPr="00BE6D20">
              <w:rPr>
                <w:rFonts w:ascii="Times New Roman" w:hAnsi="Times New Roman"/>
                <w:b/>
                <w:sz w:val="24"/>
                <w:szCs w:val="24"/>
              </w:rPr>
              <w:t>1.2.</w:t>
            </w:r>
          </w:p>
          <w:p w:rsidR="00BE6D20" w:rsidRPr="00BE6D20" w:rsidRDefault="00BE6D20" w:rsidP="003B0DEB">
            <w:pPr>
              <w:spacing w:after="0"/>
              <w:jc w:val="both"/>
              <w:rPr>
                <w:rFonts w:ascii="Times New Roman" w:hAnsi="Times New Roman"/>
                <w:b/>
                <w:sz w:val="24"/>
                <w:szCs w:val="24"/>
                <w:lang w:val="en-US"/>
              </w:rPr>
            </w:pPr>
          </w:p>
          <w:p w:rsidR="00BE6D20" w:rsidRPr="00BE6D20" w:rsidRDefault="00BE6D20" w:rsidP="003B0DEB">
            <w:pPr>
              <w:spacing w:after="0"/>
              <w:jc w:val="both"/>
              <w:rPr>
                <w:rFonts w:ascii="Times New Roman" w:hAnsi="Times New Roman"/>
                <w:b/>
                <w:sz w:val="24"/>
                <w:szCs w:val="24"/>
              </w:rPr>
            </w:pPr>
          </w:p>
        </w:tc>
        <w:tc>
          <w:tcPr>
            <w:tcW w:w="3195" w:type="dxa"/>
            <w:vMerge w:val="restart"/>
          </w:tcPr>
          <w:p w:rsidR="00BE6D20" w:rsidRPr="00BE6D20" w:rsidRDefault="00BE6D20" w:rsidP="003B0DEB">
            <w:pPr>
              <w:spacing w:after="0"/>
              <w:jc w:val="both"/>
              <w:rPr>
                <w:rFonts w:ascii="Times New Roman" w:hAnsi="Times New Roman"/>
                <w:b/>
                <w:sz w:val="24"/>
                <w:szCs w:val="24"/>
              </w:rPr>
            </w:pPr>
            <w:r w:rsidRPr="00BE6D20">
              <w:rPr>
                <w:rFonts w:ascii="Times New Roman" w:hAnsi="Times New Roman"/>
                <w:b/>
                <w:sz w:val="24"/>
                <w:szCs w:val="24"/>
              </w:rPr>
              <w:t>Внедрение современных информационных технологий</w:t>
            </w:r>
          </w:p>
        </w:tc>
        <w:tc>
          <w:tcPr>
            <w:tcW w:w="6748" w:type="dxa"/>
          </w:tcPr>
          <w:p w:rsidR="00BE6D20" w:rsidRPr="00BE6D20" w:rsidRDefault="00BE6D20" w:rsidP="003B0DEB">
            <w:pPr>
              <w:spacing w:after="0"/>
              <w:jc w:val="both"/>
              <w:rPr>
                <w:rFonts w:ascii="Times New Roman" w:hAnsi="Times New Roman"/>
                <w:sz w:val="24"/>
                <w:szCs w:val="24"/>
              </w:rPr>
            </w:pPr>
            <w:r w:rsidRPr="00BE6D20">
              <w:rPr>
                <w:rFonts w:ascii="Times New Roman" w:hAnsi="Times New Roman" w:cs="Times New Roman"/>
                <w:color w:val="333333"/>
                <w:sz w:val="24"/>
                <w:szCs w:val="24"/>
              </w:rPr>
              <w:t>Мониторинг  образовательных результатов и эффектов индивидуализации образования на уровне подопечных и их семей</w:t>
            </w:r>
          </w:p>
        </w:tc>
        <w:tc>
          <w:tcPr>
            <w:tcW w:w="3660" w:type="dxa"/>
          </w:tcPr>
          <w:p w:rsidR="00BE6D20" w:rsidRPr="00BE6D20" w:rsidRDefault="00BE6D20" w:rsidP="00BE6D20">
            <w:pPr>
              <w:tabs>
                <w:tab w:val="left" w:pos="1560"/>
              </w:tabs>
              <w:spacing w:after="0" w:line="240" w:lineRule="auto"/>
              <w:jc w:val="both"/>
              <w:rPr>
                <w:rFonts w:ascii="Times New Roman" w:hAnsi="Times New Roman"/>
                <w:sz w:val="24"/>
                <w:szCs w:val="24"/>
              </w:rPr>
            </w:pPr>
            <w:r w:rsidRPr="00BE6D20">
              <w:rPr>
                <w:rFonts w:ascii="Times New Roman" w:hAnsi="Times New Roman"/>
                <w:sz w:val="24"/>
                <w:szCs w:val="24"/>
              </w:rPr>
              <w:t xml:space="preserve">до 3 баллов </w:t>
            </w:r>
          </w:p>
          <w:p w:rsidR="00BE6D20" w:rsidRPr="00BE6D20" w:rsidRDefault="00BE6D20" w:rsidP="003B0DEB">
            <w:pPr>
              <w:tabs>
                <w:tab w:val="left" w:pos="1560"/>
              </w:tabs>
              <w:spacing w:after="0" w:line="240" w:lineRule="auto"/>
              <w:jc w:val="both"/>
              <w:rPr>
                <w:rFonts w:ascii="Times New Roman" w:hAnsi="Times New Roman"/>
                <w:sz w:val="24"/>
                <w:szCs w:val="24"/>
              </w:rPr>
            </w:pPr>
          </w:p>
        </w:tc>
      </w:tr>
      <w:tr w:rsidR="00BE6D20" w:rsidRPr="00BE6D20" w:rsidTr="003B0DEB">
        <w:trPr>
          <w:trHeight w:val="481"/>
        </w:trPr>
        <w:tc>
          <w:tcPr>
            <w:tcW w:w="1025" w:type="dxa"/>
            <w:vMerge/>
          </w:tcPr>
          <w:p w:rsidR="00BE6D20" w:rsidRPr="00BE6D20" w:rsidRDefault="00BE6D20" w:rsidP="003B0DEB">
            <w:pPr>
              <w:spacing w:after="0"/>
              <w:jc w:val="both"/>
              <w:rPr>
                <w:rFonts w:ascii="Times New Roman" w:hAnsi="Times New Roman"/>
                <w:b/>
                <w:sz w:val="24"/>
                <w:szCs w:val="24"/>
              </w:rPr>
            </w:pPr>
          </w:p>
        </w:tc>
        <w:tc>
          <w:tcPr>
            <w:tcW w:w="3195" w:type="dxa"/>
            <w:vMerge/>
          </w:tcPr>
          <w:p w:rsidR="00BE6D20" w:rsidRPr="00BE6D20" w:rsidRDefault="00BE6D20" w:rsidP="003B0DEB">
            <w:pPr>
              <w:spacing w:after="0"/>
              <w:jc w:val="both"/>
              <w:rPr>
                <w:rFonts w:ascii="Times New Roman" w:hAnsi="Times New Roman"/>
                <w:b/>
                <w:sz w:val="24"/>
                <w:szCs w:val="24"/>
              </w:rPr>
            </w:pPr>
          </w:p>
        </w:tc>
        <w:tc>
          <w:tcPr>
            <w:tcW w:w="6748" w:type="dxa"/>
          </w:tcPr>
          <w:p w:rsidR="00BE6D20" w:rsidRPr="00BE6D20" w:rsidRDefault="00BE6D20" w:rsidP="00BE6D20">
            <w:pPr>
              <w:spacing w:after="0"/>
              <w:ind w:firstLine="33"/>
              <w:jc w:val="both"/>
              <w:rPr>
                <w:rFonts w:ascii="Times New Roman" w:hAnsi="Times New Roman" w:cs="Times New Roman"/>
                <w:color w:val="333333"/>
                <w:sz w:val="24"/>
                <w:szCs w:val="24"/>
              </w:rPr>
            </w:pPr>
            <w:r w:rsidRPr="00BE6D20">
              <w:rPr>
                <w:rFonts w:ascii="Times New Roman" w:hAnsi="Times New Roman" w:cs="Times New Roman"/>
                <w:sz w:val="24"/>
                <w:szCs w:val="24"/>
              </w:rPr>
              <w:t xml:space="preserve">Своевременное ведение и пополнение банка данных детей, охваченных </w:t>
            </w:r>
            <w:proofErr w:type="spellStart"/>
            <w:r w:rsidRPr="00BE6D20">
              <w:rPr>
                <w:rFonts w:ascii="Times New Roman" w:hAnsi="Times New Roman" w:cs="Times New Roman"/>
                <w:sz w:val="24"/>
                <w:szCs w:val="24"/>
              </w:rPr>
              <w:t>различныим</w:t>
            </w:r>
            <w:proofErr w:type="spellEnd"/>
            <w:r w:rsidRPr="00BE6D20">
              <w:rPr>
                <w:rFonts w:ascii="Times New Roman" w:hAnsi="Times New Roman" w:cs="Times New Roman"/>
                <w:sz w:val="24"/>
                <w:szCs w:val="24"/>
              </w:rPr>
              <w:t xml:space="preserve"> видами контроля (электронный вариант)</w:t>
            </w:r>
          </w:p>
        </w:tc>
        <w:tc>
          <w:tcPr>
            <w:tcW w:w="3660" w:type="dxa"/>
          </w:tcPr>
          <w:p w:rsidR="00BE6D20" w:rsidRPr="00BE6D20" w:rsidRDefault="00BE6D20" w:rsidP="00BE6D20">
            <w:pPr>
              <w:tabs>
                <w:tab w:val="left" w:pos="1560"/>
              </w:tabs>
              <w:spacing w:after="0" w:line="240" w:lineRule="auto"/>
              <w:jc w:val="both"/>
              <w:rPr>
                <w:rFonts w:ascii="Times New Roman" w:hAnsi="Times New Roman"/>
                <w:sz w:val="24"/>
                <w:szCs w:val="24"/>
              </w:rPr>
            </w:pPr>
            <w:r w:rsidRPr="00BE6D20">
              <w:rPr>
                <w:rFonts w:ascii="Times New Roman" w:hAnsi="Times New Roman"/>
                <w:sz w:val="24"/>
                <w:szCs w:val="24"/>
              </w:rPr>
              <w:t xml:space="preserve">до 3 баллов </w:t>
            </w:r>
          </w:p>
          <w:p w:rsidR="00BE6D20" w:rsidRPr="00BE6D20" w:rsidRDefault="00BE6D20" w:rsidP="003B0DEB">
            <w:pPr>
              <w:tabs>
                <w:tab w:val="left" w:pos="1560"/>
              </w:tabs>
              <w:spacing w:after="0" w:line="240" w:lineRule="auto"/>
              <w:jc w:val="both"/>
              <w:rPr>
                <w:rFonts w:ascii="Times New Roman" w:hAnsi="Times New Roman"/>
                <w:sz w:val="24"/>
                <w:szCs w:val="24"/>
              </w:rPr>
            </w:pPr>
          </w:p>
        </w:tc>
      </w:tr>
      <w:tr w:rsidR="00BE6D20" w:rsidRPr="00BE6D20" w:rsidTr="00BE6D20">
        <w:trPr>
          <w:trHeight w:val="512"/>
        </w:trPr>
        <w:tc>
          <w:tcPr>
            <w:tcW w:w="1025" w:type="dxa"/>
            <w:vMerge w:val="restart"/>
          </w:tcPr>
          <w:p w:rsidR="00BE6D20" w:rsidRPr="00BE6D20" w:rsidRDefault="00BE6D20" w:rsidP="003B0DEB">
            <w:pPr>
              <w:spacing w:after="0"/>
              <w:jc w:val="both"/>
              <w:rPr>
                <w:rFonts w:ascii="Times New Roman" w:hAnsi="Times New Roman"/>
                <w:b/>
                <w:sz w:val="24"/>
                <w:szCs w:val="24"/>
              </w:rPr>
            </w:pPr>
            <w:r w:rsidRPr="00BE6D20">
              <w:rPr>
                <w:rFonts w:ascii="Times New Roman" w:hAnsi="Times New Roman"/>
                <w:b/>
                <w:sz w:val="24"/>
                <w:szCs w:val="24"/>
              </w:rPr>
              <w:t>1.3.</w:t>
            </w:r>
          </w:p>
        </w:tc>
        <w:tc>
          <w:tcPr>
            <w:tcW w:w="3195" w:type="dxa"/>
            <w:vMerge w:val="restart"/>
          </w:tcPr>
          <w:p w:rsidR="00BE6D20" w:rsidRPr="00BE6D20" w:rsidRDefault="00BE6D20" w:rsidP="00BE6D20">
            <w:pPr>
              <w:spacing w:after="0" w:line="240" w:lineRule="auto"/>
              <w:ind w:left="-17" w:right="-278" w:hanging="17"/>
              <w:rPr>
                <w:rFonts w:ascii="Times New Roman" w:hAnsi="Times New Roman"/>
                <w:b/>
                <w:sz w:val="24"/>
                <w:szCs w:val="24"/>
              </w:rPr>
            </w:pPr>
            <w:r w:rsidRPr="00BE6D20">
              <w:rPr>
                <w:rFonts w:ascii="Times New Roman" w:hAnsi="Times New Roman"/>
                <w:b/>
                <w:sz w:val="24"/>
                <w:szCs w:val="24"/>
              </w:rPr>
              <w:t xml:space="preserve">Взаимодействие </w:t>
            </w:r>
          </w:p>
          <w:p w:rsidR="00BE6D20" w:rsidRPr="00BE6D20" w:rsidRDefault="00BE6D20" w:rsidP="00BE6D20">
            <w:pPr>
              <w:spacing w:after="0" w:line="240" w:lineRule="auto"/>
              <w:ind w:left="-17" w:right="-278" w:hanging="17"/>
              <w:rPr>
                <w:rFonts w:ascii="Times New Roman" w:hAnsi="Times New Roman"/>
                <w:b/>
                <w:sz w:val="24"/>
                <w:szCs w:val="24"/>
              </w:rPr>
            </w:pPr>
            <w:r w:rsidRPr="00BE6D20">
              <w:rPr>
                <w:rFonts w:ascii="Times New Roman" w:hAnsi="Times New Roman"/>
                <w:b/>
                <w:sz w:val="24"/>
                <w:szCs w:val="24"/>
              </w:rPr>
              <w:t>специалистов</w:t>
            </w:r>
          </w:p>
          <w:p w:rsidR="00BE6D20" w:rsidRPr="00BE6D20" w:rsidRDefault="00BE6D20" w:rsidP="003B0DEB">
            <w:pPr>
              <w:spacing w:after="0" w:line="240" w:lineRule="auto"/>
              <w:jc w:val="both"/>
              <w:rPr>
                <w:rFonts w:ascii="Times New Roman" w:hAnsi="Times New Roman"/>
                <w:b/>
                <w:sz w:val="24"/>
                <w:szCs w:val="24"/>
              </w:rPr>
            </w:pPr>
          </w:p>
        </w:tc>
        <w:tc>
          <w:tcPr>
            <w:tcW w:w="6748" w:type="dxa"/>
          </w:tcPr>
          <w:p w:rsidR="00BE6D20" w:rsidRPr="00BE6D20" w:rsidRDefault="00BE6D20" w:rsidP="00BE6D20">
            <w:pPr>
              <w:spacing w:after="0" w:line="240" w:lineRule="auto"/>
              <w:ind w:hanging="17"/>
              <w:rPr>
                <w:rFonts w:ascii="Times New Roman" w:hAnsi="Times New Roman" w:cs="Times New Roman"/>
                <w:sz w:val="24"/>
                <w:szCs w:val="24"/>
                <w:u w:val="single"/>
              </w:rPr>
            </w:pPr>
            <w:r w:rsidRPr="00BE6D20">
              <w:rPr>
                <w:rFonts w:ascii="Times New Roman" w:hAnsi="Times New Roman" w:cs="Times New Roman"/>
                <w:sz w:val="24"/>
                <w:szCs w:val="24"/>
                <w:u w:val="single"/>
              </w:rPr>
              <w:t>Активное взаимодействие:</w:t>
            </w:r>
          </w:p>
          <w:p w:rsidR="00BE6D20" w:rsidRPr="00BE6D20" w:rsidRDefault="00BE6D20" w:rsidP="003B0DEB">
            <w:pPr>
              <w:spacing w:after="0"/>
              <w:jc w:val="both"/>
              <w:rPr>
                <w:rFonts w:ascii="Times New Roman" w:hAnsi="Times New Roman"/>
                <w:sz w:val="24"/>
                <w:szCs w:val="24"/>
              </w:rPr>
            </w:pPr>
            <w:r w:rsidRPr="00BE6D20">
              <w:rPr>
                <w:rFonts w:ascii="Times New Roman" w:hAnsi="Times New Roman" w:cs="Times New Roman"/>
                <w:sz w:val="24"/>
                <w:szCs w:val="24"/>
              </w:rPr>
              <w:t>со специалистами ПМП  по сопровождению детей с ОВЗ</w:t>
            </w:r>
          </w:p>
        </w:tc>
        <w:tc>
          <w:tcPr>
            <w:tcW w:w="3660" w:type="dxa"/>
          </w:tcPr>
          <w:p w:rsidR="00BE6D20" w:rsidRPr="00BE6D20" w:rsidRDefault="00BE6D20">
            <w:pPr>
              <w:rPr>
                <w:sz w:val="24"/>
                <w:szCs w:val="24"/>
              </w:rPr>
            </w:pPr>
            <w:r w:rsidRPr="00BE6D20">
              <w:rPr>
                <w:rFonts w:ascii="Times New Roman" w:hAnsi="Times New Roman" w:cs="Times New Roman"/>
                <w:sz w:val="24"/>
                <w:szCs w:val="24"/>
              </w:rPr>
              <w:t>до 2 баллов</w:t>
            </w:r>
          </w:p>
        </w:tc>
      </w:tr>
      <w:tr w:rsidR="00BE6D20" w:rsidRPr="00BE6D20" w:rsidTr="00BE6D20">
        <w:trPr>
          <w:trHeight w:val="406"/>
        </w:trPr>
        <w:tc>
          <w:tcPr>
            <w:tcW w:w="1025" w:type="dxa"/>
            <w:vMerge/>
          </w:tcPr>
          <w:p w:rsidR="00BE6D20" w:rsidRPr="00BE6D20" w:rsidRDefault="00BE6D20" w:rsidP="003B0DEB">
            <w:pPr>
              <w:spacing w:after="0"/>
              <w:jc w:val="both"/>
              <w:rPr>
                <w:rFonts w:ascii="Times New Roman" w:hAnsi="Times New Roman"/>
                <w:b/>
                <w:sz w:val="24"/>
                <w:szCs w:val="24"/>
              </w:rPr>
            </w:pPr>
          </w:p>
        </w:tc>
        <w:tc>
          <w:tcPr>
            <w:tcW w:w="3195" w:type="dxa"/>
            <w:vMerge/>
          </w:tcPr>
          <w:p w:rsidR="00BE6D20" w:rsidRPr="00BE6D20" w:rsidRDefault="00BE6D20" w:rsidP="003B0DEB">
            <w:pPr>
              <w:spacing w:after="0" w:line="240" w:lineRule="auto"/>
              <w:jc w:val="both"/>
              <w:rPr>
                <w:rFonts w:ascii="Times New Roman" w:hAnsi="Times New Roman"/>
                <w:b/>
                <w:sz w:val="24"/>
                <w:szCs w:val="24"/>
              </w:rPr>
            </w:pPr>
          </w:p>
        </w:tc>
        <w:tc>
          <w:tcPr>
            <w:tcW w:w="6748" w:type="dxa"/>
          </w:tcPr>
          <w:p w:rsidR="00BE6D20" w:rsidRPr="00BE6D20" w:rsidRDefault="00BE6D20" w:rsidP="00BE6D20">
            <w:pPr>
              <w:spacing w:after="0" w:line="240" w:lineRule="auto"/>
              <w:ind w:hanging="17"/>
              <w:rPr>
                <w:rFonts w:ascii="Times New Roman" w:hAnsi="Times New Roman" w:cs="Times New Roman"/>
                <w:sz w:val="24"/>
                <w:szCs w:val="24"/>
                <w:u w:val="single"/>
              </w:rPr>
            </w:pPr>
            <w:r w:rsidRPr="00BE6D20">
              <w:rPr>
                <w:rFonts w:ascii="Times New Roman" w:hAnsi="Times New Roman" w:cs="Times New Roman"/>
                <w:sz w:val="24"/>
                <w:szCs w:val="24"/>
                <w:u w:val="single"/>
              </w:rPr>
              <w:t>Активное взаимодействие:</w:t>
            </w:r>
          </w:p>
          <w:p w:rsidR="00BE6D20" w:rsidRPr="00BE6D20" w:rsidRDefault="00BE6D20" w:rsidP="00BE6D20">
            <w:pPr>
              <w:spacing w:after="0"/>
              <w:jc w:val="both"/>
              <w:rPr>
                <w:rFonts w:ascii="Times New Roman" w:hAnsi="Times New Roman"/>
                <w:sz w:val="24"/>
                <w:szCs w:val="24"/>
              </w:rPr>
            </w:pPr>
            <w:r w:rsidRPr="00BE6D20">
              <w:rPr>
                <w:rFonts w:ascii="Times New Roman" w:hAnsi="Times New Roman" w:cs="Times New Roman"/>
                <w:sz w:val="24"/>
                <w:szCs w:val="24"/>
                <w:u w:val="single"/>
              </w:rPr>
              <w:t>с учреждениями дополнительного образования , ВУЗ, СПО НПО</w:t>
            </w:r>
          </w:p>
        </w:tc>
        <w:tc>
          <w:tcPr>
            <w:tcW w:w="3660" w:type="dxa"/>
          </w:tcPr>
          <w:p w:rsidR="00BE6D20" w:rsidRPr="00BE6D20" w:rsidRDefault="00BE6D20">
            <w:pPr>
              <w:rPr>
                <w:sz w:val="24"/>
                <w:szCs w:val="24"/>
              </w:rPr>
            </w:pPr>
            <w:r w:rsidRPr="00BE6D20">
              <w:rPr>
                <w:rFonts w:ascii="Times New Roman" w:hAnsi="Times New Roman" w:cs="Times New Roman"/>
                <w:sz w:val="24"/>
                <w:szCs w:val="24"/>
              </w:rPr>
              <w:t>до 2 баллов</w:t>
            </w:r>
          </w:p>
        </w:tc>
      </w:tr>
      <w:tr w:rsidR="002D668D" w:rsidRPr="00BE6D20" w:rsidTr="00BE6D20">
        <w:trPr>
          <w:trHeight w:val="612"/>
        </w:trPr>
        <w:tc>
          <w:tcPr>
            <w:tcW w:w="1025" w:type="dxa"/>
            <w:vMerge w:val="restart"/>
          </w:tcPr>
          <w:p w:rsidR="002D668D" w:rsidRPr="00BE6D20" w:rsidRDefault="002D668D" w:rsidP="003B0DEB">
            <w:pPr>
              <w:spacing w:after="0"/>
              <w:jc w:val="both"/>
              <w:rPr>
                <w:rFonts w:ascii="Times New Roman" w:hAnsi="Times New Roman"/>
                <w:b/>
                <w:sz w:val="24"/>
                <w:szCs w:val="24"/>
              </w:rPr>
            </w:pPr>
            <w:r w:rsidRPr="00BE6D20">
              <w:rPr>
                <w:rFonts w:ascii="Times New Roman" w:hAnsi="Times New Roman"/>
                <w:b/>
                <w:sz w:val="24"/>
                <w:szCs w:val="24"/>
              </w:rPr>
              <w:t>1.4.</w:t>
            </w:r>
          </w:p>
        </w:tc>
        <w:tc>
          <w:tcPr>
            <w:tcW w:w="3195" w:type="dxa"/>
            <w:vMerge w:val="restart"/>
          </w:tcPr>
          <w:p w:rsidR="002D668D" w:rsidRPr="00BE6D20" w:rsidRDefault="00BE6D20" w:rsidP="003B0DEB">
            <w:pPr>
              <w:spacing w:after="0" w:line="240" w:lineRule="auto"/>
              <w:jc w:val="both"/>
              <w:rPr>
                <w:rFonts w:ascii="Times New Roman" w:hAnsi="Times New Roman"/>
                <w:b/>
                <w:sz w:val="24"/>
                <w:szCs w:val="24"/>
              </w:rPr>
            </w:pPr>
            <w:r w:rsidRPr="00BE6D20">
              <w:rPr>
                <w:rFonts w:ascii="Times New Roman" w:hAnsi="Times New Roman"/>
                <w:b/>
                <w:sz w:val="24"/>
                <w:szCs w:val="24"/>
              </w:rPr>
              <w:t>Уровень социализации обучающихся</w:t>
            </w:r>
          </w:p>
        </w:tc>
        <w:tc>
          <w:tcPr>
            <w:tcW w:w="6748" w:type="dxa"/>
          </w:tcPr>
          <w:p w:rsidR="002D668D" w:rsidRPr="00BE6D20" w:rsidRDefault="00BE6D20" w:rsidP="003B0DEB">
            <w:pPr>
              <w:spacing w:after="0" w:line="240" w:lineRule="auto"/>
              <w:jc w:val="both"/>
              <w:rPr>
                <w:rFonts w:ascii="Times New Roman" w:hAnsi="Times New Roman"/>
                <w:sz w:val="24"/>
                <w:szCs w:val="24"/>
              </w:rPr>
            </w:pPr>
            <w:r w:rsidRPr="00BE6D20">
              <w:rPr>
                <w:rFonts w:ascii="Times New Roman" w:hAnsi="Times New Roman" w:cs="Times New Roman"/>
                <w:sz w:val="24"/>
                <w:szCs w:val="24"/>
              </w:rPr>
              <w:t>Наличие индивидуальных образовательных траекторий учащихся, ориентированных на получение профессионального образования (доля старшеклассников, обучающихся по ИУП).</w:t>
            </w:r>
          </w:p>
        </w:tc>
        <w:tc>
          <w:tcPr>
            <w:tcW w:w="3660" w:type="dxa"/>
          </w:tcPr>
          <w:p w:rsidR="00BE6D20" w:rsidRPr="00BE6D20" w:rsidRDefault="00BE6D20" w:rsidP="00BE6D20">
            <w:pPr>
              <w:spacing w:after="0" w:line="240" w:lineRule="auto"/>
              <w:ind w:left="-17" w:right="-27" w:hanging="17"/>
              <w:rPr>
                <w:rFonts w:ascii="Times New Roman" w:hAnsi="Times New Roman"/>
                <w:sz w:val="24"/>
                <w:szCs w:val="24"/>
              </w:rPr>
            </w:pPr>
            <w:r w:rsidRPr="00BE6D20">
              <w:rPr>
                <w:rFonts w:ascii="Times New Roman" w:hAnsi="Times New Roman"/>
                <w:sz w:val="24"/>
                <w:szCs w:val="24"/>
              </w:rPr>
              <w:t>до5</w:t>
            </w:r>
            <w:r w:rsidR="002D668D" w:rsidRPr="00BE6D20">
              <w:rPr>
                <w:rFonts w:ascii="Times New Roman" w:hAnsi="Times New Roman"/>
                <w:sz w:val="24"/>
                <w:szCs w:val="24"/>
              </w:rPr>
              <w:t xml:space="preserve"> балл</w:t>
            </w:r>
            <w:r w:rsidRPr="00BE6D20">
              <w:rPr>
                <w:rFonts w:ascii="Times New Roman" w:hAnsi="Times New Roman"/>
                <w:sz w:val="24"/>
                <w:szCs w:val="24"/>
              </w:rPr>
              <w:t>ов</w:t>
            </w:r>
          </w:p>
          <w:p w:rsidR="002D668D" w:rsidRPr="00BE6D20" w:rsidRDefault="002D668D" w:rsidP="003B0DEB">
            <w:pPr>
              <w:spacing w:after="0" w:line="240" w:lineRule="auto"/>
              <w:ind w:left="-17" w:right="-27" w:hanging="17"/>
              <w:rPr>
                <w:rFonts w:ascii="Times New Roman" w:hAnsi="Times New Roman"/>
                <w:sz w:val="24"/>
                <w:szCs w:val="24"/>
              </w:rPr>
            </w:pPr>
          </w:p>
        </w:tc>
      </w:tr>
      <w:tr w:rsidR="002D668D" w:rsidRPr="00BE6D20" w:rsidTr="003B0DEB">
        <w:trPr>
          <w:trHeight w:val="157"/>
        </w:trPr>
        <w:tc>
          <w:tcPr>
            <w:tcW w:w="1025" w:type="dxa"/>
            <w:vMerge/>
          </w:tcPr>
          <w:p w:rsidR="002D668D" w:rsidRPr="00BE6D20" w:rsidRDefault="002D668D" w:rsidP="003B0DEB">
            <w:pPr>
              <w:spacing w:after="0"/>
              <w:jc w:val="both"/>
              <w:rPr>
                <w:rFonts w:ascii="Times New Roman" w:hAnsi="Times New Roman"/>
                <w:b/>
                <w:sz w:val="24"/>
                <w:szCs w:val="24"/>
              </w:rPr>
            </w:pPr>
          </w:p>
        </w:tc>
        <w:tc>
          <w:tcPr>
            <w:tcW w:w="3195" w:type="dxa"/>
            <w:vMerge/>
          </w:tcPr>
          <w:p w:rsidR="002D668D" w:rsidRPr="00BE6D20" w:rsidRDefault="002D668D" w:rsidP="003B0DEB">
            <w:pPr>
              <w:spacing w:after="0" w:line="240" w:lineRule="auto"/>
              <w:jc w:val="both"/>
              <w:rPr>
                <w:rFonts w:ascii="Times New Roman" w:hAnsi="Times New Roman"/>
                <w:b/>
                <w:sz w:val="24"/>
                <w:szCs w:val="24"/>
              </w:rPr>
            </w:pPr>
          </w:p>
        </w:tc>
        <w:tc>
          <w:tcPr>
            <w:tcW w:w="6748" w:type="dxa"/>
          </w:tcPr>
          <w:p w:rsidR="002D668D" w:rsidRPr="00BE6D20" w:rsidRDefault="00BE6D20" w:rsidP="003B0DEB">
            <w:pPr>
              <w:spacing w:after="0"/>
              <w:jc w:val="both"/>
              <w:rPr>
                <w:rFonts w:ascii="Times New Roman" w:hAnsi="Times New Roman"/>
                <w:sz w:val="24"/>
                <w:szCs w:val="24"/>
              </w:rPr>
            </w:pPr>
            <w:r w:rsidRPr="00BE6D20">
              <w:rPr>
                <w:rFonts w:ascii="Times New Roman" w:hAnsi="Times New Roman" w:cs="Times New Roman"/>
                <w:sz w:val="24"/>
                <w:szCs w:val="24"/>
              </w:rPr>
              <w:t>Успешная социализация детей группы риска (отсутствие или отрицательная динамика распространения алкоголизма и наркомании) среди детей группы риска.</w:t>
            </w:r>
          </w:p>
        </w:tc>
        <w:tc>
          <w:tcPr>
            <w:tcW w:w="3660" w:type="dxa"/>
          </w:tcPr>
          <w:p w:rsidR="002D668D" w:rsidRPr="00BE6D20" w:rsidRDefault="002D668D" w:rsidP="00BE6D20">
            <w:pPr>
              <w:tabs>
                <w:tab w:val="left" w:pos="1560"/>
              </w:tabs>
              <w:spacing w:after="0"/>
              <w:jc w:val="both"/>
              <w:rPr>
                <w:rFonts w:ascii="Times New Roman" w:hAnsi="Times New Roman"/>
                <w:sz w:val="24"/>
                <w:szCs w:val="24"/>
              </w:rPr>
            </w:pPr>
            <w:r w:rsidRPr="00BE6D20">
              <w:rPr>
                <w:rFonts w:ascii="Times New Roman" w:hAnsi="Times New Roman"/>
                <w:sz w:val="24"/>
                <w:szCs w:val="24"/>
              </w:rPr>
              <w:t xml:space="preserve">до </w:t>
            </w:r>
            <w:r w:rsidR="00BE6D20" w:rsidRPr="00BE6D20">
              <w:rPr>
                <w:rFonts w:ascii="Times New Roman" w:hAnsi="Times New Roman"/>
                <w:sz w:val="24"/>
                <w:szCs w:val="24"/>
              </w:rPr>
              <w:t>2</w:t>
            </w:r>
            <w:r w:rsidRPr="00BE6D20">
              <w:rPr>
                <w:rFonts w:ascii="Times New Roman" w:hAnsi="Times New Roman"/>
                <w:sz w:val="24"/>
                <w:szCs w:val="24"/>
              </w:rPr>
              <w:t xml:space="preserve"> баллов</w:t>
            </w:r>
          </w:p>
        </w:tc>
      </w:tr>
      <w:tr w:rsidR="002D668D" w:rsidRPr="00BE6D20" w:rsidTr="003B0DEB">
        <w:trPr>
          <w:trHeight w:val="263"/>
        </w:trPr>
        <w:tc>
          <w:tcPr>
            <w:tcW w:w="1025" w:type="dxa"/>
          </w:tcPr>
          <w:p w:rsidR="002D668D" w:rsidRPr="00BE6D20" w:rsidRDefault="002D668D" w:rsidP="003B0DEB">
            <w:pPr>
              <w:spacing w:after="0"/>
              <w:jc w:val="both"/>
              <w:rPr>
                <w:rFonts w:ascii="Times New Roman" w:hAnsi="Times New Roman"/>
                <w:b/>
                <w:sz w:val="24"/>
                <w:szCs w:val="24"/>
              </w:rPr>
            </w:pPr>
            <w:r w:rsidRPr="00BE6D20">
              <w:rPr>
                <w:rFonts w:ascii="Times New Roman" w:hAnsi="Times New Roman"/>
                <w:b/>
                <w:sz w:val="24"/>
                <w:szCs w:val="24"/>
              </w:rPr>
              <w:t>1.5.</w:t>
            </w:r>
          </w:p>
        </w:tc>
        <w:tc>
          <w:tcPr>
            <w:tcW w:w="3195" w:type="dxa"/>
          </w:tcPr>
          <w:p w:rsidR="002D668D" w:rsidRPr="00BE6D20" w:rsidRDefault="00BE6D20" w:rsidP="003B0DEB">
            <w:pPr>
              <w:spacing w:after="0" w:line="240" w:lineRule="auto"/>
              <w:jc w:val="both"/>
              <w:rPr>
                <w:rFonts w:ascii="Times New Roman" w:hAnsi="Times New Roman"/>
                <w:b/>
                <w:sz w:val="24"/>
                <w:szCs w:val="24"/>
              </w:rPr>
            </w:pPr>
            <w:r w:rsidRPr="00BE6D20">
              <w:rPr>
                <w:rFonts w:ascii="Times New Roman" w:hAnsi="Times New Roman"/>
                <w:b/>
                <w:sz w:val="24"/>
                <w:szCs w:val="24"/>
              </w:rPr>
              <w:t>Включенность в методиче</w:t>
            </w:r>
            <w:r w:rsidRPr="00BE6D20">
              <w:rPr>
                <w:rFonts w:ascii="Times New Roman" w:hAnsi="Times New Roman"/>
                <w:b/>
                <w:sz w:val="24"/>
                <w:szCs w:val="24"/>
              </w:rPr>
              <w:lastRenderedPageBreak/>
              <w:t>скую работу, инновационную деятельность</w:t>
            </w:r>
          </w:p>
        </w:tc>
        <w:tc>
          <w:tcPr>
            <w:tcW w:w="6748" w:type="dxa"/>
          </w:tcPr>
          <w:p w:rsidR="00BE6D20" w:rsidRPr="00BE6D20" w:rsidRDefault="00BE6D20" w:rsidP="00BE6D20">
            <w:pPr>
              <w:spacing w:after="0" w:line="240" w:lineRule="auto"/>
              <w:rPr>
                <w:rFonts w:ascii="Times New Roman" w:hAnsi="Times New Roman" w:cs="Times New Roman"/>
                <w:sz w:val="24"/>
                <w:szCs w:val="24"/>
              </w:rPr>
            </w:pPr>
            <w:r w:rsidRPr="00BE6D20">
              <w:rPr>
                <w:rFonts w:ascii="Times New Roman" w:hAnsi="Times New Roman" w:cs="Times New Roman"/>
                <w:sz w:val="24"/>
                <w:szCs w:val="24"/>
              </w:rPr>
              <w:lastRenderedPageBreak/>
              <w:t>Зафиксированное участие (программы, протоколы и т.п.) в се</w:t>
            </w:r>
            <w:r w:rsidRPr="00BE6D20">
              <w:rPr>
                <w:rFonts w:ascii="Times New Roman" w:hAnsi="Times New Roman" w:cs="Times New Roman"/>
                <w:sz w:val="24"/>
                <w:szCs w:val="24"/>
              </w:rPr>
              <w:lastRenderedPageBreak/>
              <w:t xml:space="preserve">минарах, конференциях, </w:t>
            </w:r>
            <w:proofErr w:type="gramStart"/>
            <w:r w:rsidRPr="00BE6D20">
              <w:rPr>
                <w:rFonts w:ascii="Times New Roman" w:hAnsi="Times New Roman" w:cs="Times New Roman"/>
                <w:sz w:val="24"/>
                <w:szCs w:val="24"/>
              </w:rPr>
              <w:t>форумах  и</w:t>
            </w:r>
            <w:proofErr w:type="gramEnd"/>
            <w:r w:rsidRPr="00BE6D20">
              <w:rPr>
                <w:rFonts w:ascii="Times New Roman" w:hAnsi="Times New Roman" w:cs="Times New Roman"/>
                <w:sz w:val="24"/>
                <w:szCs w:val="24"/>
              </w:rPr>
              <w:t xml:space="preserve"> др. (выступления, организация выставок, мастер-классы и др.) </w:t>
            </w:r>
          </w:p>
          <w:p w:rsidR="002D668D" w:rsidRPr="00BE6D20" w:rsidRDefault="00BE6D20" w:rsidP="00BE6D20">
            <w:pPr>
              <w:spacing w:after="0" w:line="240" w:lineRule="auto"/>
              <w:jc w:val="both"/>
              <w:rPr>
                <w:rFonts w:ascii="Times New Roman" w:hAnsi="Times New Roman"/>
                <w:sz w:val="24"/>
                <w:szCs w:val="24"/>
              </w:rPr>
            </w:pPr>
            <w:r w:rsidRPr="00BE6D20">
              <w:rPr>
                <w:rFonts w:ascii="Times New Roman" w:hAnsi="Times New Roman" w:cs="Times New Roman"/>
                <w:sz w:val="24"/>
                <w:szCs w:val="24"/>
              </w:rPr>
              <w:t>своевременность и достоверность информационно-аналитических материалов, обеспечивающих потребности учреждения в организации и проведении образовательного процесса</w:t>
            </w:r>
          </w:p>
        </w:tc>
        <w:tc>
          <w:tcPr>
            <w:tcW w:w="3660" w:type="dxa"/>
          </w:tcPr>
          <w:p w:rsidR="00BE6D20" w:rsidRPr="00BE6D20" w:rsidRDefault="00BE6D20" w:rsidP="00BE6D20">
            <w:pPr>
              <w:snapToGrid w:val="0"/>
              <w:spacing w:after="0" w:line="240" w:lineRule="auto"/>
              <w:jc w:val="both"/>
              <w:rPr>
                <w:rFonts w:ascii="Times New Roman" w:hAnsi="Times New Roman" w:cs="Times New Roman"/>
                <w:sz w:val="24"/>
                <w:szCs w:val="24"/>
              </w:rPr>
            </w:pPr>
            <w:r w:rsidRPr="00BE6D20">
              <w:rPr>
                <w:rFonts w:ascii="Times New Roman" w:hAnsi="Times New Roman" w:cs="Times New Roman"/>
                <w:sz w:val="24"/>
                <w:szCs w:val="24"/>
              </w:rPr>
              <w:lastRenderedPageBreak/>
              <w:t>4 балла – всероссийский уро</w:t>
            </w:r>
            <w:r w:rsidRPr="00BE6D20">
              <w:rPr>
                <w:rFonts w:ascii="Times New Roman" w:hAnsi="Times New Roman" w:cs="Times New Roman"/>
                <w:sz w:val="24"/>
                <w:szCs w:val="24"/>
              </w:rPr>
              <w:lastRenderedPageBreak/>
              <w:t>вень;</w:t>
            </w:r>
          </w:p>
          <w:p w:rsidR="00BE6D20" w:rsidRPr="00BE6D20" w:rsidRDefault="00BE6D20" w:rsidP="00BE6D20">
            <w:pPr>
              <w:spacing w:after="0" w:line="240" w:lineRule="auto"/>
              <w:jc w:val="both"/>
              <w:rPr>
                <w:rFonts w:ascii="Times New Roman" w:hAnsi="Times New Roman" w:cs="Times New Roman"/>
                <w:sz w:val="24"/>
                <w:szCs w:val="24"/>
              </w:rPr>
            </w:pPr>
            <w:r w:rsidRPr="00BE6D20">
              <w:rPr>
                <w:rFonts w:ascii="Times New Roman" w:hAnsi="Times New Roman" w:cs="Times New Roman"/>
                <w:sz w:val="24"/>
                <w:szCs w:val="24"/>
              </w:rPr>
              <w:t>3 балла – региональный уровень;</w:t>
            </w:r>
          </w:p>
          <w:p w:rsidR="00BE6D20" w:rsidRPr="00BE6D20" w:rsidRDefault="00BE6D20" w:rsidP="00BE6D20">
            <w:pPr>
              <w:spacing w:after="0" w:line="240" w:lineRule="auto"/>
              <w:jc w:val="both"/>
              <w:rPr>
                <w:rFonts w:ascii="Times New Roman" w:hAnsi="Times New Roman" w:cs="Times New Roman"/>
                <w:sz w:val="24"/>
                <w:szCs w:val="24"/>
              </w:rPr>
            </w:pPr>
            <w:r w:rsidRPr="00BE6D20">
              <w:rPr>
                <w:rFonts w:ascii="Times New Roman" w:hAnsi="Times New Roman" w:cs="Times New Roman"/>
                <w:sz w:val="24"/>
                <w:szCs w:val="24"/>
              </w:rPr>
              <w:t>2 балл - муниципальный уровень.</w:t>
            </w:r>
          </w:p>
          <w:p w:rsidR="002D668D" w:rsidRPr="00BE6D20" w:rsidRDefault="002D668D" w:rsidP="003B0DEB">
            <w:pPr>
              <w:tabs>
                <w:tab w:val="left" w:pos="1560"/>
              </w:tabs>
              <w:spacing w:after="0"/>
              <w:jc w:val="both"/>
              <w:rPr>
                <w:rFonts w:ascii="Times New Roman" w:hAnsi="Times New Roman"/>
                <w:sz w:val="24"/>
                <w:szCs w:val="24"/>
              </w:rPr>
            </w:pPr>
          </w:p>
        </w:tc>
      </w:tr>
      <w:tr w:rsidR="00BE6D20" w:rsidRPr="00BE6D20" w:rsidTr="003B0DEB">
        <w:trPr>
          <w:trHeight w:val="263"/>
        </w:trPr>
        <w:tc>
          <w:tcPr>
            <w:tcW w:w="1025" w:type="dxa"/>
          </w:tcPr>
          <w:p w:rsidR="00BE6D20" w:rsidRPr="00BE6D20" w:rsidRDefault="00BE6D20" w:rsidP="003B0DEB">
            <w:pPr>
              <w:spacing w:after="0"/>
              <w:jc w:val="both"/>
              <w:rPr>
                <w:rFonts w:ascii="Times New Roman" w:hAnsi="Times New Roman"/>
                <w:b/>
                <w:sz w:val="24"/>
                <w:szCs w:val="24"/>
              </w:rPr>
            </w:pPr>
          </w:p>
        </w:tc>
        <w:tc>
          <w:tcPr>
            <w:tcW w:w="3195" w:type="dxa"/>
          </w:tcPr>
          <w:p w:rsidR="00BE6D20" w:rsidRPr="00BE6D20" w:rsidRDefault="00BE6D20" w:rsidP="003B0DEB">
            <w:pPr>
              <w:spacing w:after="0" w:line="240" w:lineRule="auto"/>
              <w:jc w:val="both"/>
              <w:rPr>
                <w:rFonts w:ascii="Times New Roman" w:hAnsi="Times New Roman"/>
                <w:b/>
                <w:sz w:val="24"/>
                <w:szCs w:val="24"/>
              </w:rPr>
            </w:pPr>
          </w:p>
        </w:tc>
        <w:tc>
          <w:tcPr>
            <w:tcW w:w="6748" w:type="dxa"/>
          </w:tcPr>
          <w:p w:rsidR="00BE6D20" w:rsidRPr="00BE6D20" w:rsidRDefault="00BE6D20" w:rsidP="003B0DEB">
            <w:pPr>
              <w:spacing w:after="0" w:line="240" w:lineRule="auto"/>
              <w:jc w:val="both"/>
              <w:rPr>
                <w:rFonts w:ascii="Times New Roman" w:hAnsi="Times New Roman" w:cs="Times New Roman"/>
                <w:sz w:val="24"/>
                <w:szCs w:val="24"/>
              </w:rPr>
            </w:pPr>
            <w:r w:rsidRPr="00BE6D20">
              <w:rPr>
                <w:rFonts w:ascii="Times New Roman" w:hAnsi="Times New Roman" w:cs="Times New Roman"/>
                <w:sz w:val="24"/>
                <w:szCs w:val="24"/>
              </w:rPr>
              <w:t>Разработка и реализация проектов, социально-значимых акций</w:t>
            </w:r>
          </w:p>
        </w:tc>
        <w:tc>
          <w:tcPr>
            <w:tcW w:w="3660" w:type="dxa"/>
          </w:tcPr>
          <w:p w:rsidR="00BE6D20" w:rsidRPr="00BE6D20" w:rsidRDefault="00BE6D20" w:rsidP="003B0DEB">
            <w:pPr>
              <w:spacing w:after="0" w:line="240" w:lineRule="auto"/>
              <w:jc w:val="both"/>
              <w:rPr>
                <w:rFonts w:ascii="Times New Roman" w:hAnsi="Times New Roman" w:cs="Times New Roman"/>
                <w:sz w:val="24"/>
                <w:szCs w:val="24"/>
              </w:rPr>
            </w:pPr>
            <w:r w:rsidRPr="00BE6D20">
              <w:rPr>
                <w:rFonts w:ascii="Times New Roman" w:hAnsi="Times New Roman" w:cs="Times New Roman"/>
                <w:sz w:val="24"/>
                <w:szCs w:val="24"/>
              </w:rPr>
              <w:t>Школьный уровень: 1 балл</w:t>
            </w:r>
          </w:p>
          <w:p w:rsidR="00BE6D20" w:rsidRPr="00BE6D20" w:rsidRDefault="00BE6D20" w:rsidP="003B0DEB">
            <w:pPr>
              <w:spacing w:after="0" w:line="240" w:lineRule="auto"/>
              <w:jc w:val="both"/>
              <w:rPr>
                <w:rFonts w:ascii="Times New Roman" w:hAnsi="Times New Roman" w:cs="Times New Roman"/>
                <w:sz w:val="24"/>
                <w:szCs w:val="24"/>
              </w:rPr>
            </w:pPr>
            <w:r w:rsidRPr="00BE6D20">
              <w:rPr>
                <w:rFonts w:ascii="Times New Roman" w:hAnsi="Times New Roman" w:cs="Times New Roman"/>
                <w:sz w:val="24"/>
                <w:szCs w:val="24"/>
              </w:rPr>
              <w:t>Муниципальный уровень: 3 балла</w:t>
            </w:r>
          </w:p>
          <w:p w:rsidR="00BE6D20" w:rsidRPr="00BE6D20" w:rsidRDefault="00BE6D20" w:rsidP="00BE6D20">
            <w:pPr>
              <w:spacing w:after="0" w:line="240" w:lineRule="auto"/>
              <w:jc w:val="both"/>
              <w:rPr>
                <w:rFonts w:ascii="Times New Roman" w:hAnsi="Times New Roman" w:cs="Times New Roman"/>
                <w:sz w:val="24"/>
                <w:szCs w:val="24"/>
              </w:rPr>
            </w:pPr>
            <w:r w:rsidRPr="00BE6D20">
              <w:rPr>
                <w:rFonts w:ascii="Times New Roman" w:hAnsi="Times New Roman" w:cs="Times New Roman"/>
                <w:sz w:val="24"/>
                <w:szCs w:val="24"/>
              </w:rPr>
              <w:t>Региональный уровень: 5 балла</w:t>
            </w:r>
          </w:p>
        </w:tc>
      </w:tr>
      <w:tr w:rsidR="00BE6D20" w:rsidRPr="00BE6D20" w:rsidTr="003B0DEB">
        <w:trPr>
          <w:trHeight w:val="263"/>
        </w:trPr>
        <w:tc>
          <w:tcPr>
            <w:tcW w:w="1025" w:type="dxa"/>
          </w:tcPr>
          <w:p w:rsidR="00BE6D20" w:rsidRPr="00BE6D20" w:rsidRDefault="00BE6D20" w:rsidP="003B0DEB">
            <w:pPr>
              <w:spacing w:after="0"/>
              <w:jc w:val="both"/>
              <w:rPr>
                <w:rFonts w:ascii="Times New Roman" w:hAnsi="Times New Roman"/>
                <w:b/>
                <w:sz w:val="24"/>
                <w:szCs w:val="24"/>
              </w:rPr>
            </w:pPr>
          </w:p>
        </w:tc>
        <w:tc>
          <w:tcPr>
            <w:tcW w:w="3195" w:type="dxa"/>
          </w:tcPr>
          <w:p w:rsidR="00BE6D20" w:rsidRPr="00BE6D20" w:rsidRDefault="00BE6D20" w:rsidP="003B0DEB">
            <w:pPr>
              <w:spacing w:after="0" w:line="240" w:lineRule="auto"/>
              <w:jc w:val="both"/>
              <w:rPr>
                <w:rFonts w:ascii="Times New Roman" w:hAnsi="Times New Roman"/>
                <w:b/>
                <w:sz w:val="24"/>
                <w:szCs w:val="24"/>
              </w:rPr>
            </w:pPr>
          </w:p>
        </w:tc>
        <w:tc>
          <w:tcPr>
            <w:tcW w:w="6748" w:type="dxa"/>
          </w:tcPr>
          <w:p w:rsidR="00BE6D20" w:rsidRPr="00BE6D20" w:rsidRDefault="00BE6D20" w:rsidP="003B0DEB">
            <w:pPr>
              <w:spacing w:after="0" w:line="240" w:lineRule="auto"/>
              <w:ind w:hanging="17"/>
              <w:rPr>
                <w:rFonts w:ascii="Times New Roman" w:hAnsi="Times New Roman" w:cs="Times New Roman"/>
                <w:sz w:val="24"/>
                <w:szCs w:val="24"/>
              </w:rPr>
            </w:pPr>
            <w:r w:rsidRPr="00BE6D20">
              <w:rPr>
                <w:rFonts w:ascii="Times New Roman" w:hAnsi="Times New Roman" w:cs="Times New Roman"/>
                <w:sz w:val="24"/>
                <w:szCs w:val="24"/>
              </w:rPr>
              <w:t xml:space="preserve">Активное участие в реализации инновационных программ в рамках своих компетенций </w:t>
            </w:r>
          </w:p>
        </w:tc>
        <w:tc>
          <w:tcPr>
            <w:tcW w:w="3660" w:type="dxa"/>
          </w:tcPr>
          <w:p w:rsidR="00BE6D20" w:rsidRPr="00BE6D20" w:rsidRDefault="00BE6D20" w:rsidP="003B0DEB">
            <w:pPr>
              <w:spacing w:after="0" w:line="240" w:lineRule="auto"/>
              <w:ind w:hanging="17"/>
              <w:rPr>
                <w:rFonts w:ascii="Times New Roman" w:hAnsi="Times New Roman" w:cs="Times New Roman"/>
                <w:sz w:val="24"/>
                <w:szCs w:val="24"/>
              </w:rPr>
            </w:pPr>
            <w:r w:rsidRPr="00BE6D20">
              <w:rPr>
                <w:rFonts w:ascii="Times New Roman" w:hAnsi="Times New Roman" w:cs="Times New Roman"/>
                <w:sz w:val="24"/>
                <w:szCs w:val="24"/>
              </w:rPr>
              <w:t>до 5 баллов</w:t>
            </w:r>
          </w:p>
        </w:tc>
      </w:tr>
      <w:tr w:rsidR="00BE6D20" w:rsidRPr="00BE6D20" w:rsidTr="003B0DEB">
        <w:trPr>
          <w:trHeight w:val="263"/>
        </w:trPr>
        <w:tc>
          <w:tcPr>
            <w:tcW w:w="1025" w:type="dxa"/>
          </w:tcPr>
          <w:p w:rsidR="00BE6D20" w:rsidRPr="00BE6D20" w:rsidRDefault="00BE6D20" w:rsidP="003B0DEB">
            <w:pPr>
              <w:spacing w:after="0"/>
              <w:jc w:val="both"/>
              <w:rPr>
                <w:rFonts w:ascii="Times New Roman" w:hAnsi="Times New Roman"/>
                <w:b/>
                <w:sz w:val="24"/>
                <w:szCs w:val="24"/>
              </w:rPr>
            </w:pPr>
          </w:p>
        </w:tc>
        <w:tc>
          <w:tcPr>
            <w:tcW w:w="3195" w:type="dxa"/>
          </w:tcPr>
          <w:p w:rsidR="00BE6D20" w:rsidRPr="00BE6D20" w:rsidRDefault="00BE6D20" w:rsidP="003B0DEB">
            <w:pPr>
              <w:spacing w:after="0" w:line="240" w:lineRule="auto"/>
              <w:jc w:val="both"/>
              <w:rPr>
                <w:rFonts w:ascii="Times New Roman" w:hAnsi="Times New Roman"/>
                <w:b/>
                <w:sz w:val="24"/>
                <w:szCs w:val="24"/>
              </w:rPr>
            </w:pPr>
          </w:p>
        </w:tc>
        <w:tc>
          <w:tcPr>
            <w:tcW w:w="6748" w:type="dxa"/>
          </w:tcPr>
          <w:p w:rsidR="00BE6D20" w:rsidRPr="00BE6D20" w:rsidRDefault="00BE6D20" w:rsidP="00BE6D20">
            <w:pPr>
              <w:tabs>
                <w:tab w:val="left" w:pos="2769"/>
              </w:tabs>
              <w:spacing w:after="0" w:line="240" w:lineRule="auto"/>
              <w:rPr>
                <w:rFonts w:ascii="Times New Roman" w:hAnsi="Times New Roman" w:cs="Times New Roman"/>
                <w:sz w:val="24"/>
                <w:szCs w:val="24"/>
              </w:rPr>
            </w:pPr>
            <w:r w:rsidRPr="00BE6D20">
              <w:rPr>
                <w:rFonts w:ascii="Times New Roman" w:hAnsi="Times New Roman" w:cs="Times New Roman"/>
                <w:color w:val="333333"/>
                <w:sz w:val="24"/>
                <w:szCs w:val="24"/>
                <w:shd w:val="clear" w:color="auto" w:fill="FFFFFF"/>
              </w:rPr>
              <w:t xml:space="preserve">сопровождение разработки и реализации  индивидуальной программы профильного обучения и </w:t>
            </w:r>
            <w:proofErr w:type="spellStart"/>
            <w:r w:rsidRPr="00BE6D20">
              <w:rPr>
                <w:rFonts w:ascii="Times New Roman" w:hAnsi="Times New Roman" w:cs="Times New Roman"/>
                <w:color w:val="333333"/>
                <w:sz w:val="24"/>
                <w:szCs w:val="24"/>
                <w:shd w:val="clear" w:color="auto" w:fill="FFFFFF"/>
              </w:rPr>
              <w:t>предпрофильной</w:t>
            </w:r>
            <w:proofErr w:type="spellEnd"/>
            <w:r w:rsidRPr="00BE6D20">
              <w:rPr>
                <w:rFonts w:ascii="Times New Roman" w:hAnsi="Times New Roman" w:cs="Times New Roman"/>
                <w:color w:val="333333"/>
                <w:sz w:val="24"/>
                <w:szCs w:val="24"/>
                <w:shd w:val="clear" w:color="auto" w:fill="FFFFFF"/>
              </w:rPr>
              <w:t xml:space="preserve"> подготовки</w:t>
            </w:r>
          </w:p>
        </w:tc>
        <w:tc>
          <w:tcPr>
            <w:tcW w:w="3660" w:type="dxa"/>
          </w:tcPr>
          <w:p w:rsidR="00BE6D20" w:rsidRPr="00BE6D20" w:rsidRDefault="00BE6D20" w:rsidP="00BE6D20">
            <w:pPr>
              <w:snapToGrid w:val="0"/>
              <w:spacing w:after="0" w:line="240" w:lineRule="auto"/>
              <w:jc w:val="both"/>
              <w:rPr>
                <w:rFonts w:ascii="Times New Roman" w:hAnsi="Times New Roman" w:cs="Times New Roman"/>
                <w:sz w:val="24"/>
                <w:szCs w:val="24"/>
              </w:rPr>
            </w:pPr>
            <w:r w:rsidRPr="00BE6D20">
              <w:rPr>
                <w:rFonts w:ascii="Times New Roman" w:hAnsi="Times New Roman" w:cs="Times New Roman"/>
                <w:sz w:val="24"/>
                <w:szCs w:val="24"/>
              </w:rPr>
              <w:t>до 3 баллов</w:t>
            </w:r>
          </w:p>
        </w:tc>
      </w:tr>
      <w:tr w:rsidR="00BE6D20" w:rsidRPr="00BE6D20" w:rsidTr="003B0DEB">
        <w:trPr>
          <w:trHeight w:val="255"/>
        </w:trPr>
        <w:tc>
          <w:tcPr>
            <w:tcW w:w="1025" w:type="dxa"/>
            <w:vMerge w:val="restart"/>
          </w:tcPr>
          <w:p w:rsidR="00BE6D20" w:rsidRPr="00BE6D20" w:rsidRDefault="00BE6D20" w:rsidP="003B0DEB">
            <w:pPr>
              <w:spacing w:after="0"/>
              <w:jc w:val="both"/>
              <w:rPr>
                <w:rFonts w:ascii="Times New Roman" w:hAnsi="Times New Roman"/>
                <w:b/>
                <w:sz w:val="24"/>
                <w:szCs w:val="24"/>
              </w:rPr>
            </w:pPr>
          </w:p>
        </w:tc>
        <w:tc>
          <w:tcPr>
            <w:tcW w:w="3195" w:type="dxa"/>
            <w:vMerge w:val="restart"/>
          </w:tcPr>
          <w:p w:rsidR="00BE6D20" w:rsidRPr="00BE6D20" w:rsidRDefault="00BE6D20" w:rsidP="003B0DEB">
            <w:pPr>
              <w:spacing w:after="0" w:line="240" w:lineRule="auto"/>
              <w:jc w:val="both"/>
              <w:rPr>
                <w:rFonts w:ascii="Times New Roman" w:hAnsi="Times New Roman"/>
                <w:b/>
                <w:sz w:val="24"/>
                <w:szCs w:val="24"/>
              </w:rPr>
            </w:pPr>
          </w:p>
        </w:tc>
        <w:tc>
          <w:tcPr>
            <w:tcW w:w="6748" w:type="dxa"/>
          </w:tcPr>
          <w:p w:rsidR="00BE6D20" w:rsidRPr="00BE6D20" w:rsidRDefault="00BE6D20" w:rsidP="003B0DEB">
            <w:pPr>
              <w:spacing w:after="0" w:line="240" w:lineRule="auto"/>
              <w:ind w:hanging="17"/>
              <w:rPr>
                <w:rFonts w:ascii="Times New Roman" w:hAnsi="Times New Roman" w:cs="Times New Roman"/>
                <w:sz w:val="24"/>
                <w:szCs w:val="24"/>
              </w:rPr>
            </w:pPr>
            <w:r w:rsidRPr="00BE6D20">
              <w:rPr>
                <w:rFonts w:ascii="Times New Roman" w:hAnsi="Times New Roman" w:cs="Times New Roman"/>
                <w:sz w:val="24"/>
                <w:szCs w:val="24"/>
              </w:rPr>
              <w:t xml:space="preserve">Наличие авторских материалов, программ, методических разработок, публикаций интернет-публикаций, печатных изданий </w:t>
            </w:r>
          </w:p>
        </w:tc>
        <w:tc>
          <w:tcPr>
            <w:tcW w:w="3660" w:type="dxa"/>
          </w:tcPr>
          <w:p w:rsidR="00BE6D20" w:rsidRPr="00BE6D20" w:rsidRDefault="00BE6D20" w:rsidP="003B0DEB">
            <w:pPr>
              <w:spacing w:after="0" w:line="240" w:lineRule="auto"/>
              <w:rPr>
                <w:rFonts w:ascii="Times New Roman" w:hAnsi="Times New Roman" w:cs="Times New Roman"/>
                <w:sz w:val="24"/>
                <w:szCs w:val="24"/>
              </w:rPr>
            </w:pPr>
            <w:r w:rsidRPr="00BE6D20">
              <w:rPr>
                <w:rFonts w:ascii="Times New Roman" w:hAnsi="Times New Roman" w:cs="Times New Roman"/>
                <w:sz w:val="24"/>
                <w:szCs w:val="24"/>
              </w:rPr>
              <w:t>3 балла – всероссийский уровень</w:t>
            </w:r>
          </w:p>
          <w:p w:rsidR="00BE6D20" w:rsidRPr="00BE6D20" w:rsidRDefault="00BE6D20" w:rsidP="003B0DEB">
            <w:pPr>
              <w:spacing w:after="0" w:line="240" w:lineRule="auto"/>
              <w:rPr>
                <w:rFonts w:ascii="Times New Roman" w:hAnsi="Times New Roman" w:cs="Times New Roman"/>
                <w:sz w:val="24"/>
                <w:szCs w:val="24"/>
              </w:rPr>
            </w:pPr>
            <w:r w:rsidRPr="00BE6D20">
              <w:rPr>
                <w:rFonts w:ascii="Times New Roman" w:hAnsi="Times New Roman" w:cs="Times New Roman"/>
                <w:sz w:val="24"/>
                <w:szCs w:val="24"/>
              </w:rPr>
              <w:t>2 балла – региональный уровень</w:t>
            </w:r>
          </w:p>
          <w:p w:rsidR="00BE6D20" w:rsidRPr="00BE6D20" w:rsidRDefault="00BE6D20" w:rsidP="003B0DEB">
            <w:pPr>
              <w:spacing w:after="0" w:line="240" w:lineRule="auto"/>
              <w:rPr>
                <w:rFonts w:ascii="Times New Roman" w:hAnsi="Times New Roman" w:cs="Times New Roman"/>
                <w:sz w:val="24"/>
                <w:szCs w:val="24"/>
              </w:rPr>
            </w:pPr>
            <w:r w:rsidRPr="00BE6D20">
              <w:rPr>
                <w:rFonts w:ascii="Times New Roman" w:hAnsi="Times New Roman" w:cs="Times New Roman"/>
                <w:sz w:val="24"/>
                <w:szCs w:val="24"/>
              </w:rPr>
              <w:t>1балл- муниципальный уровень</w:t>
            </w:r>
          </w:p>
        </w:tc>
      </w:tr>
      <w:tr w:rsidR="00BE6D20" w:rsidRPr="00BE6D20" w:rsidTr="003B0DEB">
        <w:trPr>
          <w:trHeight w:val="347"/>
        </w:trPr>
        <w:tc>
          <w:tcPr>
            <w:tcW w:w="1025" w:type="dxa"/>
            <w:vMerge/>
          </w:tcPr>
          <w:p w:rsidR="00BE6D20" w:rsidRPr="00BE6D20" w:rsidRDefault="00BE6D20" w:rsidP="003B0DEB">
            <w:pPr>
              <w:spacing w:after="0"/>
              <w:jc w:val="both"/>
              <w:rPr>
                <w:rFonts w:ascii="Times New Roman" w:hAnsi="Times New Roman"/>
                <w:b/>
                <w:sz w:val="24"/>
                <w:szCs w:val="24"/>
              </w:rPr>
            </w:pPr>
          </w:p>
        </w:tc>
        <w:tc>
          <w:tcPr>
            <w:tcW w:w="3195" w:type="dxa"/>
            <w:vMerge/>
          </w:tcPr>
          <w:p w:rsidR="00BE6D20" w:rsidRPr="00BE6D20" w:rsidRDefault="00BE6D20" w:rsidP="003B0DEB">
            <w:pPr>
              <w:spacing w:after="0"/>
              <w:jc w:val="both"/>
              <w:rPr>
                <w:rFonts w:ascii="Times New Roman" w:hAnsi="Times New Roman"/>
                <w:b/>
                <w:sz w:val="24"/>
                <w:szCs w:val="24"/>
              </w:rPr>
            </w:pPr>
          </w:p>
        </w:tc>
        <w:tc>
          <w:tcPr>
            <w:tcW w:w="6748" w:type="dxa"/>
          </w:tcPr>
          <w:p w:rsidR="00BE6D20" w:rsidRPr="00BE6D20" w:rsidRDefault="00BE6D20" w:rsidP="003B0DEB">
            <w:pPr>
              <w:spacing w:after="0" w:line="240" w:lineRule="auto"/>
              <w:ind w:hanging="17"/>
              <w:rPr>
                <w:rFonts w:ascii="Times New Roman" w:hAnsi="Times New Roman" w:cs="Times New Roman"/>
                <w:sz w:val="24"/>
                <w:szCs w:val="24"/>
              </w:rPr>
            </w:pPr>
            <w:r w:rsidRPr="00BE6D20">
              <w:rPr>
                <w:rFonts w:ascii="Times New Roman" w:hAnsi="Times New Roman" w:cs="Times New Roman"/>
                <w:sz w:val="24"/>
                <w:szCs w:val="24"/>
              </w:rPr>
              <w:t xml:space="preserve">Наличие авторских материалов, программ, методических разработок, публикаций интернет-публикаций, печатных изданий </w:t>
            </w:r>
          </w:p>
        </w:tc>
        <w:tc>
          <w:tcPr>
            <w:tcW w:w="3660" w:type="dxa"/>
          </w:tcPr>
          <w:p w:rsidR="00BE6D20" w:rsidRPr="00BE6D20" w:rsidRDefault="00BE6D20" w:rsidP="003B0DEB">
            <w:pPr>
              <w:spacing w:after="0" w:line="240" w:lineRule="auto"/>
              <w:rPr>
                <w:rFonts w:ascii="Times New Roman" w:hAnsi="Times New Roman" w:cs="Times New Roman"/>
                <w:sz w:val="24"/>
                <w:szCs w:val="24"/>
              </w:rPr>
            </w:pPr>
            <w:r w:rsidRPr="00BE6D20">
              <w:rPr>
                <w:rFonts w:ascii="Times New Roman" w:hAnsi="Times New Roman" w:cs="Times New Roman"/>
                <w:sz w:val="24"/>
                <w:szCs w:val="24"/>
              </w:rPr>
              <w:t>3 балла – всероссийский уровень</w:t>
            </w:r>
          </w:p>
          <w:p w:rsidR="00BE6D20" w:rsidRPr="00BE6D20" w:rsidRDefault="00BE6D20" w:rsidP="003B0DEB">
            <w:pPr>
              <w:spacing w:after="0" w:line="240" w:lineRule="auto"/>
              <w:rPr>
                <w:rFonts w:ascii="Times New Roman" w:hAnsi="Times New Roman" w:cs="Times New Roman"/>
                <w:sz w:val="24"/>
                <w:szCs w:val="24"/>
              </w:rPr>
            </w:pPr>
            <w:r w:rsidRPr="00BE6D20">
              <w:rPr>
                <w:rFonts w:ascii="Times New Roman" w:hAnsi="Times New Roman" w:cs="Times New Roman"/>
                <w:sz w:val="24"/>
                <w:szCs w:val="24"/>
              </w:rPr>
              <w:t>2 балла – региональный уровень</w:t>
            </w:r>
          </w:p>
          <w:p w:rsidR="00BE6D20" w:rsidRPr="00BE6D20" w:rsidRDefault="00BE6D20" w:rsidP="003B0DEB">
            <w:pPr>
              <w:spacing w:after="0" w:line="240" w:lineRule="auto"/>
              <w:rPr>
                <w:rFonts w:ascii="Times New Roman" w:hAnsi="Times New Roman" w:cs="Times New Roman"/>
                <w:sz w:val="24"/>
                <w:szCs w:val="24"/>
              </w:rPr>
            </w:pPr>
            <w:r w:rsidRPr="00BE6D20">
              <w:rPr>
                <w:rFonts w:ascii="Times New Roman" w:hAnsi="Times New Roman" w:cs="Times New Roman"/>
                <w:sz w:val="24"/>
                <w:szCs w:val="24"/>
              </w:rPr>
              <w:t>1балл- муниципальный уровень</w:t>
            </w:r>
          </w:p>
        </w:tc>
      </w:tr>
      <w:tr w:rsidR="00BE6D20" w:rsidRPr="00BE6D20" w:rsidTr="003B0DEB">
        <w:trPr>
          <w:trHeight w:val="269"/>
        </w:trPr>
        <w:tc>
          <w:tcPr>
            <w:tcW w:w="1025" w:type="dxa"/>
            <w:vMerge/>
          </w:tcPr>
          <w:p w:rsidR="00BE6D20" w:rsidRPr="00BE6D20" w:rsidRDefault="00BE6D20" w:rsidP="003B0DEB">
            <w:pPr>
              <w:spacing w:after="0"/>
              <w:ind w:left="-426"/>
              <w:jc w:val="both"/>
              <w:rPr>
                <w:rFonts w:ascii="Times New Roman" w:hAnsi="Times New Roman"/>
                <w:b/>
                <w:sz w:val="24"/>
                <w:szCs w:val="24"/>
              </w:rPr>
            </w:pPr>
          </w:p>
        </w:tc>
        <w:tc>
          <w:tcPr>
            <w:tcW w:w="3195" w:type="dxa"/>
            <w:vMerge/>
          </w:tcPr>
          <w:p w:rsidR="00BE6D20" w:rsidRPr="00BE6D20" w:rsidRDefault="00BE6D20" w:rsidP="003B0DEB">
            <w:pPr>
              <w:spacing w:after="0"/>
              <w:ind w:left="-426"/>
              <w:jc w:val="both"/>
              <w:rPr>
                <w:rFonts w:ascii="Times New Roman" w:hAnsi="Times New Roman"/>
                <w:b/>
                <w:sz w:val="24"/>
                <w:szCs w:val="24"/>
              </w:rPr>
            </w:pPr>
          </w:p>
        </w:tc>
        <w:tc>
          <w:tcPr>
            <w:tcW w:w="6748" w:type="dxa"/>
          </w:tcPr>
          <w:p w:rsidR="00BE6D20" w:rsidRPr="00BE6D20" w:rsidRDefault="00BE6D20" w:rsidP="003B0DEB">
            <w:pPr>
              <w:spacing w:after="0" w:line="240" w:lineRule="auto"/>
              <w:ind w:hanging="17"/>
              <w:rPr>
                <w:rFonts w:ascii="Times New Roman" w:hAnsi="Times New Roman" w:cs="Times New Roman"/>
                <w:sz w:val="24"/>
                <w:szCs w:val="24"/>
              </w:rPr>
            </w:pPr>
            <w:r w:rsidRPr="00BE6D20">
              <w:rPr>
                <w:rFonts w:ascii="Times New Roman" w:hAnsi="Times New Roman" w:cs="Times New Roman"/>
                <w:color w:val="333333"/>
                <w:sz w:val="24"/>
                <w:szCs w:val="24"/>
              </w:rPr>
              <w:t>Наличие программы сопровождения индивидуальной образовательной программы подопечного (учащегося).</w:t>
            </w:r>
          </w:p>
        </w:tc>
        <w:tc>
          <w:tcPr>
            <w:tcW w:w="3660" w:type="dxa"/>
          </w:tcPr>
          <w:p w:rsidR="00BE6D20" w:rsidRPr="00BE6D20" w:rsidRDefault="00BE6D20" w:rsidP="003B0DEB">
            <w:pPr>
              <w:spacing w:after="0" w:line="240" w:lineRule="auto"/>
              <w:ind w:hanging="17"/>
              <w:rPr>
                <w:rFonts w:ascii="Times New Roman" w:hAnsi="Times New Roman" w:cs="Times New Roman"/>
                <w:sz w:val="24"/>
                <w:szCs w:val="24"/>
              </w:rPr>
            </w:pPr>
            <w:r w:rsidRPr="00BE6D20">
              <w:rPr>
                <w:rFonts w:ascii="Times New Roman" w:hAnsi="Times New Roman" w:cs="Times New Roman"/>
                <w:sz w:val="24"/>
                <w:szCs w:val="24"/>
              </w:rPr>
              <w:t>до 5 баллов</w:t>
            </w:r>
          </w:p>
        </w:tc>
      </w:tr>
    </w:tbl>
    <w:p w:rsidR="00FA1E89" w:rsidRDefault="00FA1E89" w:rsidP="00F22FE0">
      <w:pPr>
        <w:spacing w:after="0" w:line="240" w:lineRule="auto"/>
        <w:jc w:val="center"/>
        <w:rPr>
          <w:rFonts w:ascii="Times New Roman" w:hAnsi="Times New Roman"/>
          <w:b/>
          <w:sz w:val="24"/>
          <w:szCs w:val="24"/>
        </w:rPr>
      </w:pPr>
    </w:p>
    <w:p w:rsidR="00FA1E89" w:rsidRDefault="00BE6D20" w:rsidP="00BE6D20">
      <w:pPr>
        <w:spacing w:after="0" w:line="240" w:lineRule="auto"/>
        <w:rPr>
          <w:rFonts w:ascii="Times New Roman" w:hAnsi="Times New Roman"/>
          <w:b/>
          <w:sz w:val="24"/>
          <w:szCs w:val="24"/>
        </w:rPr>
      </w:pPr>
      <w:r>
        <w:rPr>
          <w:rFonts w:ascii="Times New Roman" w:hAnsi="Times New Roman"/>
          <w:b/>
          <w:sz w:val="24"/>
          <w:szCs w:val="24"/>
        </w:rPr>
        <w:t>Итого баллов________________</w:t>
      </w:r>
    </w:p>
    <w:p w:rsidR="00FA1E89" w:rsidRDefault="00FA1E89" w:rsidP="00F22FE0">
      <w:pPr>
        <w:spacing w:after="0" w:line="240" w:lineRule="auto"/>
        <w:jc w:val="center"/>
        <w:rPr>
          <w:rFonts w:ascii="Times New Roman" w:hAnsi="Times New Roman"/>
          <w:b/>
          <w:sz w:val="24"/>
          <w:szCs w:val="24"/>
        </w:rPr>
      </w:pPr>
    </w:p>
    <w:p w:rsidR="00FA1E89" w:rsidRDefault="00FA1E89" w:rsidP="00F22FE0">
      <w:pPr>
        <w:spacing w:after="0" w:line="240" w:lineRule="auto"/>
        <w:jc w:val="center"/>
        <w:rPr>
          <w:rFonts w:ascii="Times New Roman" w:hAnsi="Times New Roman"/>
          <w:b/>
          <w:sz w:val="24"/>
          <w:szCs w:val="24"/>
        </w:rPr>
      </w:pPr>
    </w:p>
    <w:p w:rsidR="00FA1E89" w:rsidRDefault="00FA1E89">
      <w:pPr>
        <w:rPr>
          <w:rFonts w:ascii="Times New Roman" w:hAnsi="Times New Roman"/>
          <w:b/>
          <w:sz w:val="24"/>
          <w:szCs w:val="24"/>
        </w:rPr>
      </w:pPr>
      <w:r>
        <w:rPr>
          <w:rFonts w:ascii="Times New Roman" w:hAnsi="Times New Roman"/>
          <w:b/>
          <w:sz w:val="24"/>
          <w:szCs w:val="24"/>
        </w:rPr>
        <w:br w:type="page"/>
      </w:r>
    </w:p>
    <w:p w:rsidR="00F22FE0" w:rsidRPr="00190AB5" w:rsidRDefault="00FA1E89" w:rsidP="00F22FE0">
      <w:pPr>
        <w:spacing w:after="0" w:line="240" w:lineRule="auto"/>
        <w:jc w:val="center"/>
        <w:rPr>
          <w:rFonts w:ascii="Times New Roman" w:hAnsi="Times New Roman"/>
          <w:b/>
          <w:sz w:val="24"/>
          <w:szCs w:val="24"/>
        </w:rPr>
      </w:pPr>
      <w:r>
        <w:rPr>
          <w:rFonts w:ascii="Times New Roman" w:hAnsi="Times New Roman"/>
          <w:b/>
          <w:sz w:val="24"/>
          <w:szCs w:val="24"/>
        </w:rPr>
        <w:lastRenderedPageBreak/>
        <w:t>4.</w:t>
      </w:r>
      <w:proofErr w:type="gramStart"/>
      <w:r>
        <w:rPr>
          <w:rFonts w:ascii="Times New Roman" w:hAnsi="Times New Roman"/>
          <w:b/>
          <w:sz w:val="24"/>
          <w:szCs w:val="24"/>
        </w:rPr>
        <w:t>9.</w:t>
      </w:r>
      <w:r w:rsidRPr="00190AB5">
        <w:rPr>
          <w:rFonts w:ascii="Times New Roman" w:hAnsi="Times New Roman"/>
          <w:b/>
          <w:sz w:val="24"/>
          <w:szCs w:val="24"/>
        </w:rPr>
        <w:t>Критерии</w:t>
      </w:r>
      <w:proofErr w:type="gramEnd"/>
      <w:r w:rsidRPr="00190AB5">
        <w:rPr>
          <w:rFonts w:ascii="Times New Roman" w:hAnsi="Times New Roman"/>
          <w:b/>
          <w:sz w:val="24"/>
          <w:szCs w:val="24"/>
        </w:rPr>
        <w:t xml:space="preserve"> оценки результативности профессиональной деятельности   </w:t>
      </w:r>
      <w:r w:rsidR="00F22FE0" w:rsidRPr="00190AB5">
        <w:rPr>
          <w:rFonts w:ascii="Times New Roman" w:hAnsi="Times New Roman"/>
          <w:b/>
          <w:sz w:val="24"/>
          <w:szCs w:val="24"/>
        </w:rPr>
        <w:t>педагогов дополнительного образования.</w:t>
      </w:r>
    </w:p>
    <w:tbl>
      <w:tblPr>
        <w:tblW w:w="14743" w:type="dxa"/>
        <w:tblInd w:w="-34" w:type="dxa"/>
        <w:tblLayout w:type="fixed"/>
        <w:tblLook w:val="0000" w:firstRow="0" w:lastRow="0" w:firstColumn="0" w:lastColumn="0" w:noHBand="0" w:noVBand="0"/>
      </w:tblPr>
      <w:tblGrid>
        <w:gridCol w:w="709"/>
        <w:gridCol w:w="3261"/>
        <w:gridCol w:w="6804"/>
        <w:gridCol w:w="3969"/>
      </w:tblGrid>
      <w:tr w:rsidR="00F22FE0" w:rsidRPr="00C760E5" w:rsidTr="00F22FE0">
        <w:tc>
          <w:tcPr>
            <w:tcW w:w="709"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 п\п</w:t>
            </w:r>
          </w:p>
        </w:tc>
        <w:tc>
          <w:tcPr>
            <w:tcW w:w="3261"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Критерии</w:t>
            </w: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Показатели критериев</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Кол-во баллов по каждому показателю критериев</w:t>
            </w:r>
          </w:p>
        </w:tc>
      </w:tr>
      <w:tr w:rsidR="00F22FE0" w:rsidRPr="00C760E5" w:rsidTr="00F22FE0">
        <w:tc>
          <w:tcPr>
            <w:tcW w:w="14743" w:type="dxa"/>
            <w:gridSpan w:val="4"/>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 Обеспечение качества обучения учащихся</w:t>
            </w:r>
          </w:p>
        </w:tc>
      </w:tr>
      <w:tr w:rsidR="00F22FE0" w:rsidRPr="00C760E5" w:rsidTr="00F22FE0">
        <w:trPr>
          <w:cantSplit/>
          <w:trHeight w:hRule="exact" w:val="562"/>
        </w:trPr>
        <w:tc>
          <w:tcPr>
            <w:tcW w:w="709"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1.1.</w:t>
            </w:r>
          </w:p>
        </w:tc>
        <w:tc>
          <w:tcPr>
            <w:tcW w:w="3261"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 xml:space="preserve"> Позитивные результаты деятельности</w:t>
            </w: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Наполняемость и сохранение контингента обучающихся в кружках в течение учебного года</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 xml:space="preserve">4 баллов - более 95% </w:t>
            </w:r>
          </w:p>
        </w:tc>
      </w:tr>
      <w:tr w:rsidR="00F22FE0" w:rsidRPr="00C760E5" w:rsidTr="00F22FE0">
        <w:trPr>
          <w:cantSplit/>
          <w:trHeight w:hRule="exact" w:val="562"/>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Участие обучающихся в кружках в организации и проведении общешкольных массовых мероприятий</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hd w:val="clear" w:color="auto" w:fill="FFFFFF"/>
              <w:snapToGrid w:val="0"/>
              <w:spacing w:after="0" w:line="240" w:lineRule="auto"/>
              <w:rPr>
                <w:rFonts w:ascii="Times New Roman" w:hAnsi="Times New Roman"/>
                <w:sz w:val="24"/>
                <w:szCs w:val="24"/>
              </w:rPr>
            </w:pPr>
            <w:r w:rsidRPr="00C760E5">
              <w:rPr>
                <w:rFonts w:ascii="Times New Roman" w:hAnsi="Times New Roman"/>
                <w:sz w:val="24"/>
                <w:szCs w:val="24"/>
              </w:rPr>
              <w:t xml:space="preserve"> 2 балла – более 1 раза в триместр</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1 балла  - 1 раз в триместр</w:t>
            </w:r>
          </w:p>
        </w:tc>
      </w:tr>
      <w:tr w:rsidR="00F22FE0" w:rsidRPr="00C760E5" w:rsidTr="00F22FE0">
        <w:trPr>
          <w:cantSplit/>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среди воспитанников победителей, призёров и участников конкурсов, соревнований,  фестивалей, смотров и т.д.</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10 баллов – международный </w:t>
            </w:r>
            <w:proofErr w:type="gramStart"/>
            <w:r w:rsidRPr="00C760E5">
              <w:rPr>
                <w:rFonts w:ascii="Times New Roman" w:hAnsi="Times New Roman"/>
                <w:sz w:val="24"/>
                <w:szCs w:val="24"/>
              </w:rPr>
              <w:t>и  всероссийский</w:t>
            </w:r>
            <w:proofErr w:type="gramEnd"/>
            <w:r w:rsidRPr="00C760E5">
              <w:rPr>
                <w:rFonts w:ascii="Times New Roman" w:hAnsi="Times New Roman"/>
                <w:sz w:val="24"/>
                <w:szCs w:val="24"/>
              </w:rPr>
              <w:t xml:space="preserve">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3 балла –  международный и всероссийский уровень. </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Достижения одного обучающегося   устанавливаются по наивысшему результату, достижения разных учащихся суммируются.</w:t>
            </w:r>
          </w:p>
        </w:tc>
      </w:tr>
      <w:tr w:rsidR="00F22FE0" w:rsidRPr="00C760E5" w:rsidTr="00F22FE0">
        <w:trPr>
          <w:trHeight w:val="3343"/>
        </w:trPr>
        <w:tc>
          <w:tcPr>
            <w:tcW w:w="709"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p>
        </w:tc>
        <w:tc>
          <w:tcPr>
            <w:tcW w:w="3261"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Участие в социально-значимых проектах,  акциях и т.д.</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10 баллов – международный </w:t>
            </w:r>
            <w:proofErr w:type="gramStart"/>
            <w:r w:rsidRPr="00C760E5">
              <w:rPr>
                <w:rFonts w:ascii="Times New Roman" w:hAnsi="Times New Roman"/>
                <w:sz w:val="24"/>
                <w:szCs w:val="24"/>
              </w:rPr>
              <w:t>и  всероссийский</w:t>
            </w:r>
            <w:proofErr w:type="gramEnd"/>
            <w:r w:rsidRPr="00C760E5">
              <w:rPr>
                <w:rFonts w:ascii="Times New Roman" w:hAnsi="Times New Roman"/>
                <w:sz w:val="24"/>
                <w:szCs w:val="24"/>
              </w:rPr>
              <w:t xml:space="preserve">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3 балла –  международный и всероссийский уровень. </w:t>
            </w:r>
          </w:p>
          <w:p w:rsidR="00F22FE0" w:rsidRPr="00C760E5" w:rsidRDefault="00F22FE0" w:rsidP="00F22FE0">
            <w:pPr>
              <w:shd w:val="clear" w:color="auto" w:fill="FFFFFF"/>
              <w:spacing w:after="0" w:line="240" w:lineRule="auto"/>
              <w:rPr>
                <w:rFonts w:ascii="Times New Roman" w:hAnsi="Times New Roman"/>
                <w:sz w:val="24"/>
                <w:szCs w:val="24"/>
              </w:rPr>
            </w:pPr>
            <w:r w:rsidRPr="00C760E5">
              <w:rPr>
                <w:rFonts w:ascii="Times New Roman" w:hAnsi="Times New Roman"/>
                <w:sz w:val="24"/>
                <w:szCs w:val="24"/>
              </w:rPr>
              <w:t>Достижения одного обучающегося   устанавливаются по наивысшему результату, достижения разных учащихся суммируются.</w:t>
            </w:r>
          </w:p>
        </w:tc>
      </w:tr>
      <w:tr w:rsidR="00F22FE0" w:rsidRPr="00C760E5" w:rsidTr="00F22FE0">
        <w:trPr>
          <w:cantSplit/>
          <w:trHeight w:hRule="exact" w:val="3159"/>
        </w:trPr>
        <w:tc>
          <w:tcPr>
            <w:tcW w:w="709"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lastRenderedPageBreak/>
              <w:t>1.2.</w:t>
            </w:r>
          </w:p>
        </w:tc>
        <w:tc>
          <w:tcPr>
            <w:tcW w:w="3261"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 xml:space="preserve">Победители и призеры конкурсов профессионального мастерства  </w:t>
            </w: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10 баллов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всероссийский уровень.</w:t>
            </w:r>
          </w:p>
          <w:p w:rsidR="00F22FE0" w:rsidRPr="00190AB5" w:rsidRDefault="00F22FE0" w:rsidP="00F22FE0">
            <w:pPr>
              <w:spacing w:after="0" w:line="240" w:lineRule="auto"/>
              <w:jc w:val="both"/>
              <w:rPr>
                <w:rFonts w:ascii="Times New Roman" w:hAnsi="Times New Roman"/>
                <w:sz w:val="20"/>
                <w:szCs w:val="20"/>
              </w:rPr>
            </w:pPr>
            <w:r w:rsidRPr="00190AB5">
              <w:rPr>
                <w:rFonts w:ascii="Times New Roman" w:hAnsi="Times New Roman"/>
                <w:sz w:val="20"/>
                <w:szCs w:val="20"/>
              </w:rPr>
              <w:t>Примечание: баллы за участие и высокие показатели в конкурсах «Учитель года», «Педагог года» и т.п. устанавливаются сроком на один учебный год.</w:t>
            </w:r>
          </w:p>
          <w:p w:rsidR="00F22FE0" w:rsidRPr="00190AB5" w:rsidRDefault="00F22FE0" w:rsidP="00F22FE0">
            <w:pPr>
              <w:spacing w:after="0" w:line="240" w:lineRule="auto"/>
              <w:jc w:val="both"/>
              <w:rPr>
                <w:rFonts w:ascii="Times New Roman" w:hAnsi="Times New Roman"/>
                <w:i/>
                <w:sz w:val="20"/>
                <w:szCs w:val="20"/>
              </w:rPr>
            </w:pPr>
            <w:r w:rsidRPr="00190AB5">
              <w:rPr>
                <w:rFonts w:ascii="Times New Roman" w:hAnsi="Times New Roman"/>
                <w:i/>
                <w:sz w:val="20"/>
                <w:szCs w:val="20"/>
              </w:rPr>
              <w:t xml:space="preserve">Достижения педагога в конкурсах устанавливаются по наивысшему результату </w:t>
            </w:r>
          </w:p>
          <w:p w:rsidR="00F22FE0" w:rsidRPr="00C760E5" w:rsidRDefault="00F22FE0" w:rsidP="00F22FE0">
            <w:pPr>
              <w:spacing w:after="0" w:line="240" w:lineRule="auto"/>
              <w:jc w:val="both"/>
              <w:rPr>
                <w:rFonts w:ascii="Times New Roman" w:hAnsi="Times New Roman"/>
                <w:sz w:val="24"/>
                <w:szCs w:val="24"/>
              </w:rPr>
            </w:pPr>
          </w:p>
        </w:tc>
      </w:tr>
      <w:tr w:rsidR="00F22FE0" w:rsidRPr="00C760E5" w:rsidTr="00F22FE0">
        <w:trPr>
          <w:cantSplit/>
          <w:trHeight w:hRule="exact" w:val="1416"/>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публикаций</w:t>
            </w:r>
          </w:p>
          <w:p w:rsidR="00F22FE0" w:rsidRPr="00C760E5" w:rsidRDefault="00F22FE0" w:rsidP="00F22FE0">
            <w:pPr>
              <w:spacing w:after="0" w:line="240" w:lineRule="auto"/>
              <w:ind w:left="-108"/>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3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1 балл – уровень ОУ</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 Соответствующие баллы устанавливаются за каждую публикацию и суммируются. </w:t>
            </w:r>
          </w:p>
        </w:tc>
      </w:tr>
      <w:tr w:rsidR="00F22FE0" w:rsidRPr="00C760E5" w:rsidTr="00F22FE0">
        <w:trPr>
          <w:cantSplit/>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обобщенного опыта работы</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Pr>
                <w:rFonts w:ascii="Times New Roman" w:hAnsi="Times New Roman"/>
                <w:sz w:val="24"/>
                <w:szCs w:val="24"/>
              </w:rPr>
              <w:t>3</w:t>
            </w:r>
            <w:r w:rsidRPr="00C760E5">
              <w:rPr>
                <w:rFonts w:ascii="Times New Roman" w:hAnsi="Times New Roman"/>
                <w:sz w:val="24"/>
                <w:szCs w:val="24"/>
              </w:rPr>
              <w:t xml:space="preserve">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Pr>
                <w:rFonts w:ascii="Times New Roman" w:hAnsi="Times New Roman"/>
                <w:sz w:val="24"/>
                <w:szCs w:val="24"/>
              </w:rPr>
              <w:t>2</w:t>
            </w:r>
            <w:r w:rsidRPr="00C760E5">
              <w:rPr>
                <w:rFonts w:ascii="Times New Roman" w:hAnsi="Times New Roman"/>
                <w:sz w:val="24"/>
                <w:szCs w:val="24"/>
              </w:rPr>
              <w:t xml:space="preserve"> балла – муниципальный уровень</w:t>
            </w:r>
          </w:p>
        </w:tc>
      </w:tr>
      <w:tr w:rsidR="00F22FE0" w:rsidRPr="00C760E5" w:rsidTr="00F22FE0">
        <w:trPr>
          <w:cantSplit/>
          <w:trHeight w:hRule="exact" w:val="2535"/>
        </w:trPr>
        <w:tc>
          <w:tcPr>
            <w:tcW w:w="709"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1.3.</w:t>
            </w:r>
          </w:p>
        </w:tc>
        <w:tc>
          <w:tcPr>
            <w:tcW w:w="3261"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 xml:space="preserve">Победители и призеры конкурсов профессионального мастерства  </w:t>
            </w: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10 баллов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Примечание: баллы за участие и высокие показатели в конкурсах «Учитель года», «Педагог года» и т.п. устанавливаются сроком на один учебный год.</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Достижения педагога в конкурсах устанавливаются по наивысшему результату </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При участии за определённый промежуток времени в нескольких конкурсах профессионального мастерства баллы суммируются.</w:t>
            </w:r>
          </w:p>
        </w:tc>
      </w:tr>
      <w:tr w:rsidR="00F22FE0" w:rsidRPr="00C760E5" w:rsidTr="00F22FE0">
        <w:trPr>
          <w:cantSplit/>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публикаций</w:t>
            </w:r>
          </w:p>
          <w:p w:rsidR="00F22FE0" w:rsidRPr="00C760E5" w:rsidRDefault="00F22FE0" w:rsidP="00F22FE0">
            <w:pPr>
              <w:snapToGrid w:val="0"/>
              <w:spacing w:after="0" w:line="240" w:lineRule="auto"/>
              <w:ind w:left="-108"/>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3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Соответствующие баллы устанавливаются за каждую публикацию и суммируются. </w:t>
            </w:r>
          </w:p>
        </w:tc>
      </w:tr>
      <w:tr w:rsidR="00F22FE0" w:rsidRPr="00C760E5" w:rsidTr="00F22FE0">
        <w:tc>
          <w:tcPr>
            <w:tcW w:w="709"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1.4.</w:t>
            </w:r>
          </w:p>
        </w:tc>
        <w:tc>
          <w:tcPr>
            <w:tcW w:w="3261" w:type="dxa"/>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обобщенного опыта работы</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5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tc>
      </w:tr>
    </w:tbl>
    <w:p w:rsidR="00F22FE0" w:rsidRPr="00190AB5" w:rsidRDefault="00F3252D" w:rsidP="00F22FE0">
      <w:pPr>
        <w:spacing w:after="0" w:line="240" w:lineRule="auto"/>
        <w:jc w:val="center"/>
        <w:rPr>
          <w:rFonts w:ascii="Times New Roman" w:hAnsi="Times New Roman"/>
          <w:b/>
          <w:sz w:val="24"/>
          <w:szCs w:val="24"/>
        </w:rPr>
      </w:pPr>
      <w:r>
        <w:rPr>
          <w:rFonts w:ascii="Times New Roman" w:hAnsi="Times New Roman"/>
          <w:b/>
          <w:sz w:val="24"/>
          <w:szCs w:val="24"/>
        </w:rPr>
        <w:lastRenderedPageBreak/>
        <w:t>4.</w:t>
      </w:r>
      <w:r w:rsidR="00BE6D20">
        <w:rPr>
          <w:rFonts w:ascii="Times New Roman" w:hAnsi="Times New Roman"/>
          <w:b/>
          <w:sz w:val="24"/>
          <w:szCs w:val="24"/>
        </w:rPr>
        <w:t>10</w:t>
      </w:r>
      <w:r w:rsidR="00F22FE0" w:rsidRPr="00190AB5">
        <w:rPr>
          <w:rFonts w:ascii="Times New Roman" w:hAnsi="Times New Roman"/>
          <w:b/>
          <w:sz w:val="24"/>
          <w:szCs w:val="24"/>
        </w:rPr>
        <w:t xml:space="preserve">. Критерии оценки профессиональной </w:t>
      </w:r>
      <w:proofErr w:type="gramStart"/>
      <w:r w:rsidR="00F22FE0" w:rsidRPr="00190AB5">
        <w:rPr>
          <w:rFonts w:ascii="Times New Roman" w:hAnsi="Times New Roman"/>
          <w:b/>
          <w:sz w:val="24"/>
          <w:szCs w:val="24"/>
        </w:rPr>
        <w:t>деятельности  инструктора</w:t>
      </w:r>
      <w:proofErr w:type="gramEnd"/>
      <w:r w:rsidR="00F22FE0" w:rsidRPr="00190AB5">
        <w:rPr>
          <w:rFonts w:ascii="Times New Roman" w:hAnsi="Times New Roman"/>
          <w:b/>
          <w:sz w:val="24"/>
          <w:szCs w:val="24"/>
        </w:rPr>
        <w:t xml:space="preserve"> по физической культуре</w:t>
      </w:r>
    </w:p>
    <w:p w:rsidR="00F22FE0" w:rsidRPr="00A070AA" w:rsidRDefault="00F22FE0" w:rsidP="00F22FE0">
      <w:pPr>
        <w:spacing w:after="0" w:line="240" w:lineRule="auto"/>
        <w:jc w:val="both"/>
        <w:rPr>
          <w:rFonts w:ascii="Times New Roman" w:hAnsi="Times New Roman"/>
          <w:b/>
          <w:sz w:val="24"/>
          <w:szCs w:val="24"/>
          <w:u w:val="single"/>
        </w:rPr>
      </w:pPr>
    </w:p>
    <w:tbl>
      <w:tblPr>
        <w:tblW w:w="14743" w:type="dxa"/>
        <w:tblInd w:w="-34" w:type="dxa"/>
        <w:tblLayout w:type="fixed"/>
        <w:tblLook w:val="0000" w:firstRow="0" w:lastRow="0" w:firstColumn="0" w:lastColumn="0" w:noHBand="0" w:noVBand="0"/>
      </w:tblPr>
      <w:tblGrid>
        <w:gridCol w:w="709"/>
        <w:gridCol w:w="3261"/>
        <w:gridCol w:w="6804"/>
        <w:gridCol w:w="3969"/>
      </w:tblGrid>
      <w:tr w:rsidR="00F22FE0" w:rsidRPr="00C760E5" w:rsidTr="00F22FE0">
        <w:tc>
          <w:tcPr>
            <w:tcW w:w="709"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 п\п</w:t>
            </w:r>
          </w:p>
        </w:tc>
        <w:tc>
          <w:tcPr>
            <w:tcW w:w="3261"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Критерии</w:t>
            </w: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Показатели критериев</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Кол-во баллов по каждому показателю критериев</w:t>
            </w:r>
          </w:p>
        </w:tc>
      </w:tr>
      <w:tr w:rsidR="00F22FE0" w:rsidRPr="00C760E5" w:rsidTr="00F22FE0">
        <w:tc>
          <w:tcPr>
            <w:tcW w:w="14743" w:type="dxa"/>
            <w:gridSpan w:val="4"/>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 обеспечение качества обучения учащихся</w:t>
            </w:r>
          </w:p>
        </w:tc>
      </w:tr>
      <w:tr w:rsidR="00F22FE0" w:rsidRPr="00C760E5" w:rsidTr="00F22FE0">
        <w:trPr>
          <w:cantSplit/>
          <w:trHeight w:hRule="exact" w:val="1114"/>
        </w:trPr>
        <w:tc>
          <w:tcPr>
            <w:tcW w:w="709"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1.1.</w:t>
            </w:r>
          </w:p>
        </w:tc>
        <w:tc>
          <w:tcPr>
            <w:tcW w:w="3261"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 xml:space="preserve"> Позитивные результаты деятельности</w:t>
            </w:r>
          </w:p>
        </w:tc>
        <w:tc>
          <w:tcPr>
            <w:tcW w:w="6804" w:type="dxa"/>
            <w:tcBorders>
              <w:top w:val="single" w:sz="4" w:space="0" w:color="000000"/>
              <w:left w:val="single" w:sz="4" w:space="0" w:color="000000"/>
              <w:bottom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 xml:space="preserve">Охват обучающихся физкультурно-оздоровительной и спортивно-массовой  работой (физкультурно-спортивные праздники, соревнования, дни здоровья и т.д.) в режиме учебного и </w:t>
            </w:r>
            <w:proofErr w:type="spellStart"/>
            <w:r w:rsidRPr="00A669A7">
              <w:rPr>
                <w:rFonts w:ascii="Times New Roman" w:hAnsi="Times New Roman"/>
                <w:sz w:val="24"/>
                <w:szCs w:val="24"/>
              </w:rPr>
              <w:t>внеучебного</w:t>
            </w:r>
            <w:proofErr w:type="spellEnd"/>
            <w:r w:rsidRPr="00A669A7">
              <w:rPr>
                <w:rFonts w:ascii="Times New Roman" w:hAnsi="Times New Roman"/>
                <w:sz w:val="24"/>
                <w:szCs w:val="24"/>
              </w:rPr>
              <w:t xml:space="preserve"> времени</w:t>
            </w:r>
          </w:p>
        </w:tc>
        <w:tc>
          <w:tcPr>
            <w:tcW w:w="3969" w:type="dxa"/>
            <w:tcBorders>
              <w:top w:val="single" w:sz="4" w:space="0" w:color="000000"/>
              <w:left w:val="single" w:sz="4" w:space="0" w:color="000000"/>
              <w:bottom w:val="single" w:sz="4" w:space="0" w:color="000000"/>
              <w:right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 xml:space="preserve">5 баллов – 100% от числа учащихся, посещающих уроки физической культуры </w:t>
            </w:r>
          </w:p>
        </w:tc>
      </w:tr>
      <w:tr w:rsidR="00F22FE0" w:rsidRPr="00C760E5" w:rsidTr="00F22FE0">
        <w:trPr>
          <w:cantSplit/>
          <w:trHeight w:hRule="exact" w:val="562"/>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Охват учащихся утренней гимнастикой</w:t>
            </w:r>
          </w:p>
        </w:tc>
        <w:tc>
          <w:tcPr>
            <w:tcW w:w="3969" w:type="dxa"/>
            <w:tcBorders>
              <w:top w:val="single" w:sz="4" w:space="0" w:color="000000"/>
              <w:left w:val="single" w:sz="4" w:space="0" w:color="000000"/>
              <w:bottom w:val="single" w:sz="4" w:space="0" w:color="000000"/>
              <w:right w:val="single" w:sz="4" w:space="0" w:color="000000"/>
            </w:tcBorders>
          </w:tcPr>
          <w:p w:rsidR="00F22FE0" w:rsidRPr="00A669A7" w:rsidRDefault="00F22FE0" w:rsidP="00F22FE0">
            <w:pPr>
              <w:shd w:val="clear" w:color="auto" w:fill="FFFFFF"/>
              <w:snapToGrid w:val="0"/>
              <w:spacing w:after="0" w:line="240" w:lineRule="auto"/>
              <w:rPr>
                <w:rFonts w:ascii="Times New Roman" w:hAnsi="Times New Roman"/>
                <w:sz w:val="24"/>
                <w:szCs w:val="24"/>
              </w:rPr>
            </w:pPr>
            <w:r w:rsidRPr="00A669A7">
              <w:rPr>
                <w:rFonts w:ascii="Times New Roman" w:hAnsi="Times New Roman"/>
                <w:sz w:val="24"/>
                <w:szCs w:val="24"/>
              </w:rPr>
              <w:t>5 баллов – 100% от числа учащихся, посещающих уроки физической культуры</w:t>
            </w:r>
          </w:p>
        </w:tc>
      </w:tr>
      <w:tr w:rsidR="00F22FE0" w:rsidRPr="00C760E5" w:rsidTr="00F22FE0">
        <w:trPr>
          <w:cantSplit/>
          <w:trHeight w:hRule="exact" w:val="562"/>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 xml:space="preserve">Охват учащихся секционными занятиями по видам спорта </w:t>
            </w:r>
          </w:p>
        </w:tc>
        <w:tc>
          <w:tcPr>
            <w:tcW w:w="3969" w:type="dxa"/>
            <w:tcBorders>
              <w:top w:val="single" w:sz="4" w:space="0" w:color="000000"/>
              <w:left w:val="single" w:sz="4" w:space="0" w:color="000000"/>
              <w:bottom w:val="single" w:sz="4" w:space="0" w:color="000000"/>
              <w:right w:val="single" w:sz="4" w:space="0" w:color="000000"/>
            </w:tcBorders>
          </w:tcPr>
          <w:p w:rsidR="00F22FE0" w:rsidRPr="00A669A7" w:rsidRDefault="00F22FE0" w:rsidP="00F22FE0">
            <w:pPr>
              <w:shd w:val="clear" w:color="auto" w:fill="FFFFFF"/>
              <w:snapToGrid w:val="0"/>
              <w:spacing w:after="0" w:line="240" w:lineRule="auto"/>
              <w:rPr>
                <w:rFonts w:ascii="Times New Roman" w:hAnsi="Times New Roman"/>
                <w:sz w:val="24"/>
                <w:szCs w:val="24"/>
              </w:rPr>
            </w:pPr>
            <w:r w:rsidRPr="00A669A7">
              <w:rPr>
                <w:rFonts w:ascii="Times New Roman" w:hAnsi="Times New Roman"/>
                <w:sz w:val="24"/>
                <w:szCs w:val="24"/>
              </w:rPr>
              <w:t>5 баллов – свыше 30% учащихся</w:t>
            </w:r>
          </w:p>
          <w:p w:rsidR="00F22FE0" w:rsidRPr="00A669A7" w:rsidRDefault="00F22FE0" w:rsidP="00F22FE0">
            <w:pPr>
              <w:shd w:val="clear" w:color="auto" w:fill="FFFFFF"/>
              <w:spacing w:after="0" w:line="240" w:lineRule="auto"/>
              <w:rPr>
                <w:rFonts w:ascii="Times New Roman" w:hAnsi="Times New Roman"/>
                <w:sz w:val="24"/>
                <w:szCs w:val="24"/>
              </w:rPr>
            </w:pPr>
            <w:r w:rsidRPr="00A669A7">
              <w:rPr>
                <w:rFonts w:ascii="Times New Roman" w:hAnsi="Times New Roman"/>
                <w:sz w:val="24"/>
                <w:szCs w:val="24"/>
              </w:rPr>
              <w:t>3 баллов – 20-30% учащихся</w:t>
            </w:r>
          </w:p>
        </w:tc>
      </w:tr>
      <w:tr w:rsidR="00F22FE0" w:rsidRPr="00C760E5" w:rsidTr="00F22FE0">
        <w:trPr>
          <w:cantSplit/>
          <w:trHeight w:hRule="exact" w:val="602"/>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Результаты участия в спартакиаде школьников</w:t>
            </w:r>
          </w:p>
        </w:tc>
        <w:tc>
          <w:tcPr>
            <w:tcW w:w="3969" w:type="dxa"/>
            <w:tcBorders>
              <w:top w:val="single" w:sz="4" w:space="0" w:color="000000"/>
              <w:left w:val="single" w:sz="4" w:space="0" w:color="000000"/>
              <w:bottom w:val="single" w:sz="4" w:space="0" w:color="000000"/>
              <w:right w:val="single" w:sz="4" w:space="0" w:color="000000"/>
            </w:tcBorders>
          </w:tcPr>
          <w:p w:rsidR="00F22FE0" w:rsidRPr="00A669A7" w:rsidRDefault="00F22FE0" w:rsidP="00F22FE0">
            <w:pPr>
              <w:shd w:val="clear" w:color="auto" w:fill="FFFFFF"/>
              <w:snapToGrid w:val="0"/>
              <w:spacing w:after="0" w:line="240" w:lineRule="auto"/>
              <w:rPr>
                <w:rFonts w:ascii="Times New Roman" w:hAnsi="Times New Roman"/>
                <w:sz w:val="24"/>
                <w:szCs w:val="24"/>
              </w:rPr>
            </w:pPr>
            <w:r w:rsidRPr="00A669A7">
              <w:rPr>
                <w:rFonts w:ascii="Times New Roman" w:hAnsi="Times New Roman"/>
                <w:sz w:val="24"/>
                <w:szCs w:val="24"/>
              </w:rPr>
              <w:t>5 баллов – региональный уровень</w:t>
            </w:r>
          </w:p>
          <w:p w:rsidR="00F22FE0" w:rsidRPr="00A669A7" w:rsidRDefault="00F22FE0" w:rsidP="00F22FE0">
            <w:pPr>
              <w:shd w:val="clear" w:color="auto" w:fill="FFFFFF"/>
              <w:spacing w:after="0" w:line="240" w:lineRule="auto"/>
              <w:rPr>
                <w:rFonts w:ascii="Times New Roman" w:hAnsi="Times New Roman"/>
                <w:sz w:val="24"/>
                <w:szCs w:val="24"/>
              </w:rPr>
            </w:pPr>
            <w:r w:rsidRPr="00A669A7">
              <w:rPr>
                <w:rFonts w:ascii="Times New Roman" w:hAnsi="Times New Roman"/>
                <w:sz w:val="24"/>
                <w:szCs w:val="24"/>
              </w:rPr>
              <w:t>3 балла – муниципальный уровень</w:t>
            </w:r>
          </w:p>
          <w:p w:rsidR="00F22FE0" w:rsidRPr="00A669A7" w:rsidRDefault="00F22FE0" w:rsidP="00F22FE0">
            <w:pPr>
              <w:shd w:val="clear" w:color="auto" w:fill="FFFFFF"/>
              <w:spacing w:after="0" w:line="240" w:lineRule="auto"/>
              <w:rPr>
                <w:rFonts w:ascii="Times New Roman" w:hAnsi="Times New Roman"/>
                <w:sz w:val="24"/>
                <w:szCs w:val="24"/>
              </w:rPr>
            </w:pPr>
          </w:p>
        </w:tc>
      </w:tr>
      <w:tr w:rsidR="00F22FE0" w:rsidRPr="00C760E5" w:rsidTr="00F22FE0">
        <w:trPr>
          <w:cantSplit/>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Взаимодействие с учреждениями дополнительного образования спортивной направленности и учреждениями спорта</w:t>
            </w:r>
          </w:p>
        </w:tc>
        <w:tc>
          <w:tcPr>
            <w:tcW w:w="3969" w:type="dxa"/>
            <w:tcBorders>
              <w:top w:val="single" w:sz="4" w:space="0" w:color="000000"/>
              <w:left w:val="single" w:sz="4" w:space="0" w:color="000000"/>
              <w:bottom w:val="single" w:sz="4" w:space="0" w:color="000000"/>
              <w:right w:val="single" w:sz="4" w:space="0" w:color="000000"/>
            </w:tcBorders>
          </w:tcPr>
          <w:p w:rsidR="00F22FE0" w:rsidRPr="00A669A7" w:rsidRDefault="00F22FE0" w:rsidP="00F22FE0">
            <w:pPr>
              <w:shd w:val="clear" w:color="auto" w:fill="FFFFFF"/>
              <w:snapToGrid w:val="0"/>
              <w:spacing w:after="0" w:line="240" w:lineRule="auto"/>
              <w:rPr>
                <w:rFonts w:ascii="Times New Roman" w:hAnsi="Times New Roman"/>
                <w:sz w:val="24"/>
                <w:szCs w:val="24"/>
              </w:rPr>
            </w:pPr>
            <w:r w:rsidRPr="00A669A7">
              <w:rPr>
                <w:rFonts w:ascii="Times New Roman" w:hAnsi="Times New Roman"/>
                <w:sz w:val="24"/>
                <w:szCs w:val="24"/>
              </w:rPr>
              <w:t>1 балл за группу</w:t>
            </w:r>
          </w:p>
        </w:tc>
      </w:tr>
      <w:tr w:rsidR="00F22FE0" w:rsidRPr="00C760E5" w:rsidTr="00F22FE0">
        <w:trPr>
          <w:cantSplit/>
        </w:trPr>
        <w:tc>
          <w:tcPr>
            <w:tcW w:w="709" w:type="dxa"/>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b/>
                <w:sz w:val="24"/>
                <w:szCs w:val="24"/>
              </w:rPr>
            </w:pPr>
            <w:r w:rsidRPr="00C760E5">
              <w:rPr>
                <w:rFonts w:ascii="Times New Roman" w:hAnsi="Times New Roman"/>
                <w:b/>
                <w:sz w:val="24"/>
                <w:szCs w:val="24"/>
              </w:rPr>
              <w:t>1.2</w:t>
            </w:r>
          </w:p>
        </w:tc>
        <w:tc>
          <w:tcPr>
            <w:tcW w:w="3261"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 xml:space="preserve">Победители и призеры конкурсов профессионального мастерства  </w:t>
            </w: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10 баллов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Примечание: баллы за участие и высокие показатели в конкурсах «Учитель года», «Педагог года» и т.п. устанавливаются сроком на один учебный год.</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Достижения педагога в конкурсах устанавливаются по наивысшему результату </w:t>
            </w:r>
          </w:p>
          <w:p w:rsidR="00F22FE0" w:rsidRPr="00C760E5" w:rsidRDefault="00F22FE0" w:rsidP="00F22FE0">
            <w:pPr>
              <w:spacing w:after="0" w:line="240" w:lineRule="auto"/>
              <w:jc w:val="both"/>
              <w:rPr>
                <w:rFonts w:ascii="Times New Roman" w:hAnsi="Times New Roman"/>
                <w:sz w:val="24"/>
                <w:szCs w:val="24"/>
              </w:rPr>
            </w:pPr>
          </w:p>
        </w:tc>
      </w:tr>
      <w:tr w:rsidR="00F22FE0" w:rsidRPr="00C760E5" w:rsidTr="00F22FE0">
        <w:trPr>
          <w:cantSplit/>
        </w:trPr>
        <w:tc>
          <w:tcPr>
            <w:tcW w:w="709" w:type="dxa"/>
            <w:vMerge w:val="restart"/>
            <w:tcBorders>
              <w:top w:val="single" w:sz="4" w:space="0" w:color="000000"/>
              <w:left w:val="single" w:sz="4" w:space="0" w:color="000000"/>
            </w:tcBorders>
          </w:tcPr>
          <w:p w:rsidR="00F22FE0" w:rsidRPr="00C760E5" w:rsidRDefault="00F22FE0" w:rsidP="00F22FE0">
            <w:pPr>
              <w:spacing w:after="0" w:line="240" w:lineRule="auto"/>
              <w:rPr>
                <w:rFonts w:ascii="Times New Roman" w:hAnsi="Times New Roman"/>
                <w:b/>
                <w:sz w:val="24"/>
                <w:szCs w:val="24"/>
              </w:rPr>
            </w:pPr>
            <w:r w:rsidRPr="00C760E5">
              <w:rPr>
                <w:rFonts w:ascii="Times New Roman" w:hAnsi="Times New Roman"/>
                <w:b/>
                <w:sz w:val="24"/>
                <w:szCs w:val="24"/>
              </w:rPr>
              <w:lastRenderedPageBreak/>
              <w:t>1.3.</w:t>
            </w:r>
          </w:p>
        </w:tc>
        <w:tc>
          <w:tcPr>
            <w:tcW w:w="3261" w:type="dxa"/>
            <w:vMerge w:val="restart"/>
            <w:tcBorders>
              <w:top w:val="single" w:sz="4" w:space="0" w:color="000000"/>
              <w:left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 xml:space="preserve">Победители и призеры конкурсов профессионального мастерства  </w:t>
            </w: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10 баллов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5 баллов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Примечание: баллы за участие и высокие показатели в конкурсах «Учитель года», «Педагог года» и т.п. устанавливаются сроком на один учебный год.</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Достижения педагога в конкурсах устанавливаются по наивысшему результату </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При участии за определённый промежуток времени в нескольких конкурсах профессионального мастерства баллы суммируются.</w:t>
            </w:r>
          </w:p>
        </w:tc>
      </w:tr>
      <w:tr w:rsidR="00F22FE0" w:rsidRPr="00C760E5" w:rsidTr="00F22FE0">
        <w:tc>
          <w:tcPr>
            <w:tcW w:w="709" w:type="dxa"/>
            <w:vMerge/>
            <w:tcBorders>
              <w:left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p>
        </w:tc>
        <w:tc>
          <w:tcPr>
            <w:tcW w:w="3261" w:type="dxa"/>
            <w:vMerge/>
            <w:tcBorders>
              <w:left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публикаций</w:t>
            </w:r>
          </w:p>
          <w:p w:rsidR="00F22FE0" w:rsidRPr="00C760E5" w:rsidRDefault="00F22FE0" w:rsidP="00F22FE0">
            <w:pPr>
              <w:spacing w:after="0" w:line="240" w:lineRule="auto"/>
              <w:ind w:left="-108"/>
              <w:jc w:val="both"/>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3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1 балл – уровень ОУ</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 Соответствующие баллы устанавливаются за каждую публикацию и суммируются. </w:t>
            </w:r>
          </w:p>
        </w:tc>
      </w:tr>
      <w:tr w:rsidR="00F22FE0" w:rsidRPr="00C760E5" w:rsidTr="00F22FE0">
        <w:tc>
          <w:tcPr>
            <w:tcW w:w="709" w:type="dxa"/>
            <w:vMerge/>
            <w:tcBorders>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p>
        </w:tc>
        <w:tc>
          <w:tcPr>
            <w:tcW w:w="3261" w:type="dxa"/>
            <w:vMerge/>
            <w:tcBorders>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обобщенного опыта работы</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5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tc>
      </w:tr>
      <w:tr w:rsidR="00F22FE0" w:rsidRPr="00C760E5" w:rsidTr="00F22FE0">
        <w:tc>
          <w:tcPr>
            <w:tcW w:w="709"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1.4.</w:t>
            </w:r>
          </w:p>
        </w:tc>
        <w:tc>
          <w:tcPr>
            <w:tcW w:w="3261" w:type="dxa"/>
            <w:tcBorders>
              <w:top w:val="single" w:sz="4" w:space="0" w:color="000000"/>
              <w:left w:val="single" w:sz="4" w:space="0" w:color="000000"/>
              <w:bottom w:val="single" w:sz="4" w:space="0" w:color="000000"/>
            </w:tcBorders>
          </w:tcPr>
          <w:p w:rsidR="00F22FE0" w:rsidRPr="00C760E5" w:rsidRDefault="00F22FE0" w:rsidP="00F22FE0">
            <w:pPr>
              <w:snapToGrid w:val="0"/>
              <w:jc w:val="both"/>
              <w:rPr>
                <w:rFonts w:ascii="Times New Roman" w:hAnsi="Times New Roman"/>
                <w:b/>
                <w:sz w:val="24"/>
                <w:szCs w:val="24"/>
              </w:rPr>
            </w:pPr>
            <w:r w:rsidRPr="00C760E5">
              <w:rPr>
                <w:rFonts w:ascii="Times New Roman" w:hAnsi="Times New Roman"/>
                <w:b/>
                <w:sz w:val="24"/>
                <w:szCs w:val="24"/>
              </w:rPr>
              <w:t>Признание высокого профессионализма  инструктора по физической культуре      обучающимися и их родителями</w:t>
            </w:r>
          </w:p>
        </w:tc>
        <w:tc>
          <w:tcPr>
            <w:tcW w:w="6804" w:type="dxa"/>
            <w:tcBorders>
              <w:top w:val="single" w:sz="4" w:space="0" w:color="000000"/>
              <w:left w:val="single" w:sz="4" w:space="0" w:color="000000"/>
              <w:bottom w:val="single" w:sz="4" w:space="0" w:color="000000"/>
            </w:tcBorders>
          </w:tcPr>
          <w:p w:rsidR="00F22FE0" w:rsidRPr="00C760E5" w:rsidRDefault="00F22FE0" w:rsidP="00F22FE0">
            <w:pPr>
              <w:snapToGrid w:val="0"/>
              <w:jc w:val="both"/>
              <w:rPr>
                <w:rFonts w:ascii="Times New Roman" w:hAnsi="Times New Roman"/>
                <w:sz w:val="24"/>
                <w:szCs w:val="24"/>
              </w:rPr>
            </w:pPr>
            <w:r w:rsidRPr="00C760E5">
              <w:rPr>
                <w:rFonts w:ascii="Times New Roman" w:hAnsi="Times New Roman"/>
                <w:sz w:val="24"/>
                <w:szCs w:val="24"/>
              </w:rPr>
              <w:t>Наличие позитивных отзывов  в адрес инструктора  со стороны родителей  и учащихся.</w:t>
            </w:r>
          </w:p>
        </w:tc>
        <w:tc>
          <w:tcPr>
            <w:tcW w:w="3969"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jc w:val="both"/>
              <w:rPr>
                <w:rFonts w:ascii="Times New Roman" w:hAnsi="Times New Roman"/>
                <w:sz w:val="24"/>
                <w:szCs w:val="24"/>
              </w:rPr>
            </w:pPr>
            <w:r w:rsidRPr="00C760E5">
              <w:rPr>
                <w:rFonts w:ascii="Times New Roman" w:hAnsi="Times New Roman"/>
                <w:sz w:val="24"/>
                <w:szCs w:val="24"/>
              </w:rPr>
              <w:t xml:space="preserve">2 балла – </w:t>
            </w:r>
            <w:proofErr w:type="gramStart"/>
            <w:r w:rsidRPr="00C760E5">
              <w:rPr>
                <w:rFonts w:ascii="Times New Roman" w:hAnsi="Times New Roman"/>
                <w:sz w:val="24"/>
                <w:szCs w:val="24"/>
              </w:rPr>
              <w:t>при  наличии</w:t>
            </w:r>
            <w:proofErr w:type="gramEnd"/>
          </w:p>
          <w:p w:rsidR="00F22FE0" w:rsidRPr="00C760E5" w:rsidRDefault="00F22FE0" w:rsidP="00F22FE0">
            <w:pPr>
              <w:jc w:val="both"/>
              <w:rPr>
                <w:rFonts w:ascii="Times New Roman" w:hAnsi="Times New Roman"/>
                <w:sz w:val="24"/>
                <w:szCs w:val="24"/>
              </w:rPr>
            </w:pPr>
          </w:p>
        </w:tc>
      </w:tr>
    </w:tbl>
    <w:p w:rsidR="00F22FE0" w:rsidRPr="00A070AA" w:rsidRDefault="00F22FE0" w:rsidP="00F22FE0">
      <w:pPr>
        <w:tabs>
          <w:tab w:val="left" w:pos="2827"/>
        </w:tabs>
        <w:spacing w:after="0" w:line="240" w:lineRule="auto"/>
        <w:rPr>
          <w:rFonts w:ascii="Times New Roman" w:hAnsi="Times New Roman"/>
          <w:sz w:val="24"/>
          <w:szCs w:val="24"/>
        </w:rPr>
      </w:pPr>
    </w:p>
    <w:p w:rsidR="00F22FE0" w:rsidRPr="00190AB5" w:rsidRDefault="00F22FE0" w:rsidP="00F22FE0">
      <w:pPr>
        <w:spacing w:after="0" w:line="240" w:lineRule="auto"/>
        <w:rPr>
          <w:rFonts w:ascii="Times New Roman" w:hAnsi="Times New Roman"/>
          <w:b/>
          <w:sz w:val="24"/>
          <w:szCs w:val="24"/>
        </w:rPr>
      </w:pPr>
      <w:proofErr w:type="gramStart"/>
      <w:r w:rsidRPr="00A070AA">
        <w:rPr>
          <w:rFonts w:ascii="Times New Roman" w:hAnsi="Times New Roman"/>
          <w:b/>
          <w:sz w:val="24"/>
          <w:szCs w:val="24"/>
        </w:rPr>
        <w:t>Примерное  количество</w:t>
      </w:r>
      <w:proofErr w:type="gramEnd"/>
      <w:r w:rsidRPr="00A070AA">
        <w:rPr>
          <w:rFonts w:ascii="Times New Roman" w:hAnsi="Times New Roman"/>
          <w:b/>
          <w:sz w:val="24"/>
          <w:szCs w:val="24"/>
        </w:rPr>
        <w:t xml:space="preserve"> баллов - 40</w:t>
      </w:r>
    </w:p>
    <w:p w:rsidR="00F22FE0" w:rsidRPr="00190AB5" w:rsidRDefault="00F3252D" w:rsidP="00F22FE0">
      <w:pPr>
        <w:spacing w:after="0" w:line="240" w:lineRule="auto"/>
        <w:jc w:val="center"/>
        <w:rPr>
          <w:rFonts w:ascii="Times New Roman" w:hAnsi="Times New Roman"/>
          <w:b/>
          <w:i/>
          <w:sz w:val="24"/>
          <w:szCs w:val="24"/>
        </w:rPr>
      </w:pPr>
      <w:r>
        <w:rPr>
          <w:rFonts w:ascii="Times New Roman" w:hAnsi="Times New Roman"/>
          <w:b/>
          <w:i/>
          <w:sz w:val="24"/>
          <w:szCs w:val="24"/>
        </w:rPr>
        <w:lastRenderedPageBreak/>
        <w:t>4.1</w:t>
      </w:r>
      <w:r w:rsidR="00827875">
        <w:rPr>
          <w:rFonts w:ascii="Times New Roman" w:hAnsi="Times New Roman"/>
          <w:b/>
          <w:i/>
          <w:sz w:val="24"/>
          <w:szCs w:val="24"/>
        </w:rPr>
        <w:t>1</w:t>
      </w:r>
      <w:r w:rsidR="00F22FE0" w:rsidRPr="00190AB5">
        <w:rPr>
          <w:rFonts w:ascii="Times New Roman" w:hAnsi="Times New Roman"/>
          <w:b/>
          <w:i/>
          <w:sz w:val="24"/>
          <w:szCs w:val="24"/>
        </w:rPr>
        <w:t xml:space="preserve">. </w:t>
      </w:r>
      <w:r w:rsidR="00F22FE0" w:rsidRPr="00190AB5">
        <w:rPr>
          <w:rFonts w:ascii="Times New Roman" w:hAnsi="Times New Roman"/>
          <w:b/>
          <w:sz w:val="24"/>
          <w:szCs w:val="24"/>
        </w:rPr>
        <w:t xml:space="preserve">Критерии оценки результативности профессиональной </w:t>
      </w:r>
      <w:proofErr w:type="gramStart"/>
      <w:r w:rsidR="00F22FE0" w:rsidRPr="00190AB5">
        <w:rPr>
          <w:rFonts w:ascii="Times New Roman" w:hAnsi="Times New Roman"/>
          <w:b/>
          <w:sz w:val="24"/>
          <w:szCs w:val="24"/>
        </w:rPr>
        <w:t xml:space="preserve">деятельности  </w:t>
      </w:r>
      <w:r w:rsidR="00F22FE0" w:rsidRPr="00190AB5">
        <w:rPr>
          <w:rFonts w:ascii="Times New Roman" w:hAnsi="Times New Roman"/>
          <w:b/>
          <w:i/>
          <w:sz w:val="24"/>
          <w:szCs w:val="24"/>
        </w:rPr>
        <w:t>старших</w:t>
      </w:r>
      <w:proofErr w:type="gramEnd"/>
      <w:r w:rsidR="00F22FE0" w:rsidRPr="00190AB5">
        <w:rPr>
          <w:rFonts w:ascii="Times New Roman" w:hAnsi="Times New Roman"/>
          <w:b/>
          <w:i/>
          <w:sz w:val="24"/>
          <w:szCs w:val="24"/>
        </w:rPr>
        <w:t xml:space="preserve">  вожатых</w:t>
      </w:r>
    </w:p>
    <w:p w:rsidR="00F22FE0" w:rsidRPr="003C08ED" w:rsidRDefault="00F22FE0" w:rsidP="00F22FE0">
      <w:pPr>
        <w:spacing w:after="0" w:line="240" w:lineRule="auto"/>
        <w:rPr>
          <w:rFonts w:ascii="Times New Roman" w:hAnsi="Times New Roman"/>
          <w:b/>
          <w:sz w:val="24"/>
          <w:szCs w:val="24"/>
          <w:u w:val="single"/>
        </w:rPr>
      </w:pPr>
    </w:p>
    <w:tbl>
      <w:tblPr>
        <w:tblW w:w="14743" w:type="dxa"/>
        <w:tblInd w:w="-34" w:type="dxa"/>
        <w:tblLayout w:type="fixed"/>
        <w:tblLook w:val="0000" w:firstRow="0" w:lastRow="0" w:firstColumn="0" w:lastColumn="0" w:noHBand="0" w:noVBand="0"/>
      </w:tblPr>
      <w:tblGrid>
        <w:gridCol w:w="709"/>
        <w:gridCol w:w="3261"/>
        <w:gridCol w:w="6945"/>
        <w:gridCol w:w="3828"/>
      </w:tblGrid>
      <w:tr w:rsidR="00F22FE0" w:rsidRPr="00C760E5" w:rsidTr="00F22FE0">
        <w:tc>
          <w:tcPr>
            <w:tcW w:w="709"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 п\п</w:t>
            </w:r>
          </w:p>
        </w:tc>
        <w:tc>
          <w:tcPr>
            <w:tcW w:w="3261"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Критерии</w:t>
            </w:r>
          </w:p>
        </w:tc>
        <w:tc>
          <w:tcPr>
            <w:tcW w:w="6945"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Показатели критериев</w:t>
            </w:r>
          </w:p>
        </w:tc>
        <w:tc>
          <w:tcPr>
            <w:tcW w:w="3828"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Кол-во баллов по каждому показателю критериев</w:t>
            </w:r>
          </w:p>
        </w:tc>
      </w:tr>
      <w:tr w:rsidR="00F22FE0" w:rsidRPr="00C760E5" w:rsidTr="00F22FE0">
        <w:tc>
          <w:tcPr>
            <w:tcW w:w="14743" w:type="dxa"/>
            <w:gridSpan w:val="4"/>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 Обеспечение качества обучения учащихся</w:t>
            </w:r>
          </w:p>
        </w:tc>
      </w:tr>
      <w:tr w:rsidR="00F22FE0" w:rsidRPr="00C760E5" w:rsidTr="00F22FE0">
        <w:trPr>
          <w:cantSplit/>
          <w:trHeight w:hRule="exact" w:val="838"/>
        </w:trPr>
        <w:tc>
          <w:tcPr>
            <w:tcW w:w="709"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1.1.</w:t>
            </w:r>
          </w:p>
        </w:tc>
        <w:tc>
          <w:tcPr>
            <w:tcW w:w="3261"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 xml:space="preserve"> Позитивные результаты деятельности старшего вожатого</w:t>
            </w:r>
          </w:p>
          <w:p w:rsidR="00F22FE0" w:rsidRPr="00C760E5" w:rsidRDefault="00F22FE0" w:rsidP="00F22FE0">
            <w:pPr>
              <w:snapToGrid w:val="0"/>
              <w:spacing w:after="0" w:line="240" w:lineRule="auto"/>
              <w:jc w:val="both"/>
              <w:rPr>
                <w:rFonts w:ascii="Times New Roman" w:hAnsi="Times New Roman"/>
                <w:b/>
                <w:sz w:val="24"/>
                <w:szCs w:val="24"/>
              </w:rPr>
            </w:pPr>
          </w:p>
        </w:tc>
        <w:tc>
          <w:tcPr>
            <w:tcW w:w="6945"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Победители и призёры конкурсов детских общественных организация и детского самоуправления</w:t>
            </w:r>
          </w:p>
          <w:p w:rsidR="00F22FE0" w:rsidRPr="00C760E5" w:rsidRDefault="00F22FE0" w:rsidP="00F22FE0">
            <w:pPr>
              <w:snapToGrid w:val="0"/>
              <w:spacing w:after="0" w:line="240" w:lineRule="auto"/>
              <w:jc w:val="both"/>
              <w:rPr>
                <w:rFonts w:ascii="Times New Roman" w:hAnsi="Times New Roman"/>
                <w:sz w:val="24"/>
                <w:szCs w:val="24"/>
              </w:rPr>
            </w:pPr>
          </w:p>
          <w:p w:rsidR="00F22FE0" w:rsidRPr="00C760E5" w:rsidRDefault="00F22FE0" w:rsidP="00F22FE0">
            <w:pPr>
              <w:snapToGrid w:val="0"/>
              <w:spacing w:after="0" w:line="240" w:lineRule="auto"/>
              <w:jc w:val="both"/>
              <w:rPr>
                <w:rFonts w:ascii="Times New Roman" w:hAnsi="Times New Roman"/>
                <w:sz w:val="24"/>
                <w:szCs w:val="24"/>
              </w:rPr>
            </w:pPr>
          </w:p>
          <w:p w:rsidR="00F22FE0" w:rsidRPr="00C760E5" w:rsidRDefault="00F22FE0" w:rsidP="00F22FE0">
            <w:pPr>
              <w:snapToGrid w:val="0"/>
              <w:spacing w:after="0" w:line="240" w:lineRule="auto"/>
              <w:jc w:val="both"/>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 xml:space="preserve">10 баллов – всероссийский уровень; 5 – региональный уровень; </w:t>
            </w:r>
          </w:p>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3 -муниципальный уровень</w:t>
            </w: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муниципальный уровень</w:t>
            </w:r>
          </w:p>
        </w:tc>
      </w:tr>
      <w:tr w:rsidR="00F22FE0" w:rsidRPr="00C760E5" w:rsidTr="00F22FE0">
        <w:trPr>
          <w:cantSplit/>
          <w:trHeight w:hRule="exact" w:val="2218"/>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945" w:type="dxa"/>
            <w:tcBorders>
              <w:top w:val="single" w:sz="4" w:space="0" w:color="000000"/>
              <w:left w:val="single" w:sz="4" w:space="0" w:color="000000"/>
              <w:bottom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Победители и призёры творческих конкурсов, фестивалей, смотров, акций  и т.д.</w:t>
            </w:r>
          </w:p>
        </w:tc>
        <w:tc>
          <w:tcPr>
            <w:tcW w:w="3828" w:type="dxa"/>
            <w:tcBorders>
              <w:top w:val="single" w:sz="4" w:space="0" w:color="000000"/>
              <w:left w:val="single" w:sz="4" w:space="0" w:color="000000"/>
              <w:bottom w:val="single" w:sz="4" w:space="0" w:color="000000"/>
              <w:right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10 баллов – всероссийский уровень</w:t>
            </w:r>
          </w:p>
          <w:p w:rsidR="00F22FE0" w:rsidRPr="00A669A7" w:rsidRDefault="00F22FE0" w:rsidP="00F22FE0">
            <w:pPr>
              <w:spacing w:after="0" w:line="240" w:lineRule="auto"/>
              <w:jc w:val="both"/>
              <w:rPr>
                <w:rFonts w:ascii="Times New Roman" w:hAnsi="Times New Roman"/>
                <w:sz w:val="24"/>
                <w:szCs w:val="24"/>
              </w:rPr>
            </w:pPr>
            <w:r w:rsidRPr="00A669A7">
              <w:rPr>
                <w:rFonts w:ascii="Times New Roman" w:hAnsi="Times New Roman"/>
                <w:sz w:val="24"/>
                <w:szCs w:val="24"/>
              </w:rPr>
              <w:t>5 баллов – региональный уровень</w:t>
            </w:r>
          </w:p>
          <w:p w:rsidR="00F22FE0" w:rsidRPr="00A669A7" w:rsidRDefault="00F22FE0" w:rsidP="00F22FE0">
            <w:pPr>
              <w:shd w:val="clear" w:color="auto" w:fill="FFFFFF"/>
              <w:spacing w:after="0" w:line="240" w:lineRule="auto"/>
              <w:rPr>
                <w:rFonts w:ascii="Times New Roman" w:hAnsi="Times New Roman"/>
                <w:sz w:val="24"/>
                <w:szCs w:val="24"/>
              </w:rPr>
            </w:pPr>
            <w:r w:rsidRPr="00A669A7">
              <w:rPr>
                <w:rFonts w:ascii="Times New Roman" w:hAnsi="Times New Roman"/>
                <w:sz w:val="24"/>
                <w:szCs w:val="24"/>
              </w:rPr>
              <w:t>3 балла – муниципальный уровень</w:t>
            </w:r>
          </w:p>
          <w:p w:rsidR="00F22FE0" w:rsidRPr="00A669A7" w:rsidRDefault="00F22FE0" w:rsidP="00F22FE0">
            <w:pPr>
              <w:shd w:val="clear" w:color="auto" w:fill="FFFFFF"/>
              <w:spacing w:after="0" w:line="240" w:lineRule="auto"/>
              <w:rPr>
                <w:rFonts w:ascii="Times New Roman" w:hAnsi="Times New Roman"/>
                <w:sz w:val="24"/>
                <w:szCs w:val="24"/>
              </w:rPr>
            </w:pPr>
            <w:r w:rsidRPr="00A669A7">
              <w:rPr>
                <w:rFonts w:ascii="Times New Roman" w:hAnsi="Times New Roman"/>
                <w:sz w:val="24"/>
                <w:szCs w:val="24"/>
              </w:rPr>
              <w:t>Достижения одного обучающегося (коллектива) в мероприятиях одного направления устанавливаются по наивысшему результату, разные достижения суммируются.</w:t>
            </w:r>
          </w:p>
        </w:tc>
      </w:tr>
      <w:tr w:rsidR="00F22FE0" w:rsidRPr="00C760E5" w:rsidTr="00F22FE0">
        <w:trPr>
          <w:cantSplit/>
          <w:trHeight w:hRule="exact" w:val="562"/>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945" w:type="dxa"/>
            <w:tcBorders>
              <w:top w:val="single" w:sz="4" w:space="0" w:color="000000"/>
              <w:left w:val="single" w:sz="4" w:space="0" w:color="000000"/>
              <w:bottom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 xml:space="preserve"> Высокий уровень мероприятий, проводимых в каникулярное время</w:t>
            </w:r>
          </w:p>
        </w:tc>
        <w:tc>
          <w:tcPr>
            <w:tcW w:w="3828" w:type="dxa"/>
            <w:tcBorders>
              <w:top w:val="single" w:sz="4" w:space="0" w:color="000000"/>
              <w:left w:val="single" w:sz="4" w:space="0" w:color="000000"/>
              <w:bottom w:val="single" w:sz="4" w:space="0" w:color="000000"/>
              <w:right w:val="single" w:sz="4" w:space="0" w:color="000000"/>
            </w:tcBorders>
          </w:tcPr>
          <w:p w:rsidR="00F22FE0" w:rsidRPr="00A669A7" w:rsidRDefault="00F22FE0" w:rsidP="00F22FE0">
            <w:pPr>
              <w:shd w:val="clear" w:color="auto" w:fill="FFFFFF"/>
              <w:snapToGrid w:val="0"/>
              <w:spacing w:after="0" w:line="240" w:lineRule="auto"/>
              <w:rPr>
                <w:rFonts w:ascii="Times New Roman" w:hAnsi="Times New Roman"/>
                <w:sz w:val="24"/>
                <w:szCs w:val="24"/>
              </w:rPr>
            </w:pPr>
            <w:r w:rsidRPr="00A669A7">
              <w:rPr>
                <w:rFonts w:ascii="Times New Roman" w:hAnsi="Times New Roman"/>
                <w:sz w:val="24"/>
                <w:szCs w:val="24"/>
              </w:rPr>
              <w:t xml:space="preserve"> 2 баллов – без замечаний.</w:t>
            </w:r>
          </w:p>
        </w:tc>
      </w:tr>
      <w:tr w:rsidR="00F22FE0" w:rsidRPr="00C760E5" w:rsidTr="00F22FE0">
        <w:trPr>
          <w:cantSplit/>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945" w:type="dxa"/>
            <w:tcBorders>
              <w:top w:val="single" w:sz="4" w:space="0" w:color="000000"/>
              <w:left w:val="single" w:sz="4" w:space="0" w:color="000000"/>
              <w:bottom w:val="single" w:sz="4" w:space="0" w:color="000000"/>
            </w:tcBorders>
          </w:tcPr>
          <w:p w:rsidR="00F22FE0" w:rsidRPr="00A669A7" w:rsidRDefault="00F22FE0" w:rsidP="00F22FE0">
            <w:pPr>
              <w:snapToGrid w:val="0"/>
              <w:spacing w:after="0" w:line="240" w:lineRule="auto"/>
              <w:jc w:val="both"/>
              <w:rPr>
                <w:rFonts w:ascii="Times New Roman" w:hAnsi="Times New Roman"/>
                <w:sz w:val="24"/>
                <w:szCs w:val="24"/>
              </w:rPr>
            </w:pPr>
            <w:r w:rsidRPr="00A669A7">
              <w:rPr>
                <w:rFonts w:ascii="Times New Roman" w:hAnsi="Times New Roman"/>
                <w:sz w:val="24"/>
                <w:szCs w:val="24"/>
              </w:rPr>
              <w:t>Активное взаимодействие с учреждениями культуры, дополнительного образования</w:t>
            </w:r>
          </w:p>
        </w:tc>
        <w:tc>
          <w:tcPr>
            <w:tcW w:w="3828" w:type="dxa"/>
            <w:tcBorders>
              <w:top w:val="single" w:sz="4" w:space="0" w:color="000000"/>
              <w:left w:val="single" w:sz="4" w:space="0" w:color="000000"/>
              <w:bottom w:val="single" w:sz="4" w:space="0" w:color="000000"/>
              <w:right w:val="single" w:sz="4" w:space="0" w:color="000000"/>
            </w:tcBorders>
          </w:tcPr>
          <w:p w:rsidR="00F22FE0" w:rsidRPr="00A669A7" w:rsidRDefault="00F22FE0" w:rsidP="00F22FE0">
            <w:pPr>
              <w:shd w:val="clear" w:color="auto" w:fill="FFFFFF"/>
              <w:snapToGrid w:val="0"/>
              <w:spacing w:after="0" w:line="240" w:lineRule="auto"/>
              <w:rPr>
                <w:rFonts w:ascii="Times New Roman" w:hAnsi="Times New Roman"/>
                <w:sz w:val="24"/>
                <w:szCs w:val="24"/>
              </w:rPr>
            </w:pPr>
            <w:r w:rsidRPr="00A669A7">
              <w:rPr>
                <w:rFonts w:ascii="Times New Roman" w:hAnsi="Times New Roman"/>
                <w:sz w:val="24"/>
                <w:szCs w:val="24"/>
              </w:rPr>
              <w:t>по 1 баллу за каждый договор</w:t>
            </w:r>
          </w:p>
          <w:p w:rsidR="00F22FE0" w:rsidRPr="00A669A7" w:rsidRDefault="00F22FE0" w:rsidP="00F22FE0">
            <w:pPr>
              <w:shd w:val="clear" w:color="auto" w:fill="FFFFFF"/>
              <w:spacing w:after="0" w:line="240" w:lineRule="auto"/>
              <w:rPr>
                <w:rFonts w:ascii="Times New Roman" w:hAnsi="Times New Roman"/>
                <w:sz w:val="24"/>
                <w:szCs w:val="24"/>
              </w:rPr>
            </w:pPr>
            <w:r w:rsidRPr="00A669A7">
              <w:rPr>
                <w:rFonts w:ascii="Times New Roman" w:hAnsi="Times New Roman"/>
                <w:sz w:val="24"/>
                <w:szCs w:val="24"/>
              </w:rPr>
              <w:t>по 1 балла за каждое совместное мероприятие</w:t>
            </w:r>
          </w:p>
        </w:tc>
      </w:tr>
      <w:tr w:rsidR="00F22FE0" w:rsidRPr="00C760E5" w:rsidTr="00F22FE0">
        <w:trPr>
          <w:cantSplit/>
          <w:trHeight w:hRule="exact" w:val="3874"/>
        </w:trPr>
        <w:tc>
          <w:tcPr>
            <w:tcW w:w="709"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1.2.</w:t>
            </w:r>
          </w:p>
        </w:tc>
        <w:tc>
          <w:tcPr>
            <w:tcW w:w="3261"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 xml:space="preserve">Профессиональные достижения </w:t>
            </w:r>
          </w:p>
        </w:tc>
        <w:tc>
          <w:tcPr>
            <w:tcW w:w="6945"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 xml:space="preserve">Победители и призеры конкурсов профессионального мастерства  </w:t>
            </w: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10 баллов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6 баллов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муниципальный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Заочные: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Примечание: баллы за участие и высокие показатели в конкурсах «Учитель года», «Педагог года» и т.п. устанавливаются сроком на один учебный год.</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Достижения педагога в конкурсах устанавливаются по наивысшему результату </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При участии за определённый промежуток времени в нескольких конкурсах профессионального мастерства баллы суммируются.</w:t>
            </w:r>
          </w:p>
        </w:tc>
      </w:tr>
      <w:tr w:rsidR="00F22FE0" w:rsidRPr="00C760E5" w:rsidTr="00F22FE0">
        <w:trPr>
          <w:cantSplit/>
          <w:trHeight w:hRule="exact" w:val="1416"/>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945"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публикаций</w:t>
            </w:r>
          </w:p>
          <w:p w:rsidR="00F22FE0" w:rsidRPr="00C760E5" w:rsidRDefault="00F22FE0" w:rsidP="00F22FE0">
            <w:pPr>
              <w:spacing w:after="0" w:line="240" w:lineRule="auto"/>
              <w:ind w:left="-108"/>
              <w:jc w:val="both"/>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3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2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Соответствующие баллы устанавливаются за каждую публикацию и суммируются. </w:t>
            </w:r>
          </w:p>
        </w:tc>
      </w:tr>
      <w:tr w:rsidR="00F22FE0" w:rsidRPr="00C760E5" w:rsidTr="00F22FE0">
        <w:trPr>
          <w:cantSplit/>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945"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обобщенного опыта работы</w:t>
            </w:r>
          </w:p>
        </w:tc>
        <w:tc>
          <w:tcPr>
            <w:tcW w:w="3828"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5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балла – муниципальный уровень</w:t>
            </w:r>
          </w:p>
        </w:tc>
      </w:tr>
      <w:tr w:rsidR="00F22FE0" w:rsidRPr="00C760E5" w:rsidTr="00F22FE0">
        <w:trPr>
          <w:cantSplit/>
          <w:trHeight w:hRule="exact" w:val="1942"/>
        </w:trPr>
        <w:tc>
          <w:tcPr>
            <w:tcW w:w="709"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1.3.</w:t>
            </w:r>
          </w:p>
        </w:tc>
        <w:tc>
          <w:tcPr>
            <w:tcW w:w="3261" w:type="dxa"/>
            <w:vMerge w:val="restart"/>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Включенность в методическую работу</w:t>
            </w:r>
          </w:p>
        </w:tc>
        <w:tc>
          <w:tcPr>
            <w:tcW w:w="6945"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ind w:left="-108"/>
              <w:jc w:val="both"/>
              <w:rPr>
                <w:rFonts w:ascii="Times New Roman" w:hAnsi="Times New Roman"/>
                <w:sz w:val="24"/>
                <w:szCs w:val="24"/>
              </w:rPr>
            </w:pPr>
            <w:r w:rsidRPr="00C760E5">
              <w:rPr>
                <w:rFonts w:ascii="Times New Roman" w:hAnsi="Times New Roman"/>
                <w:sz w:val="24"/>
                <w:szCs w:val="24"/>
              </w:rPr>
              <w:t xml:space="preserve">Зафиксированное участие (программы, протоколы и т.п.) в семинарах, конференциях, форумах, педагогических </w:t>
            </w:r>
            <w:proofErr w:type="gramStart"/>
            <w:r w:rsidRPr="00C760E5">
              <w:rPr>
                <w:rFonts w:ascii="Times New Roman" w:hAnsi="Times New Roman"/>
                <w:sz w:val="24"/>
                <w:szCs w:val="24"/>
              </w:rPr>
              <w:t>чтениях  и</w:t>
            </w:r>
            <w:proofErr w:type="gramEnd"/>
            <w:r w:rsidRPr="00C760E5">
              <w:rPr>
                <w:rFonts w:ascii="Times New Roman" w:hAnsi="Times New Roman"/>
                <w:sz w:val="24"/>
                <w:szCs w:val="24"/>
              </w:rPr>
              <w:t xml:space="preserve"> др. (выступления, организация выставок, открытые уроки, мастер-классы и др.) </w:t>
            </w:r>
          </w:p>
          <w:p w:rsidR="00F22FE0" w:rsidRPr="00C760E5" w:rsidRDefault="00F22FE0" w:rsidP="00F22FE0">
            <w:pPr>
              <w:spacing w:after="0" w:line="240" w:lineRule="auto"/>
              <w:ind w:left="-108"/>
              <w:jc w:val="both"/>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5 балла – всероссийский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региональный уровень;</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3 балл - муниципальный уровень.</w:t>
            </w:r>
          </w:p>
          <w:p w:rsidR="00F22FE0" w:rsidRPr="00C760E5" w:rsidRDefault="00F22FE0" w:rsidP="00F22FE0">
            <w:pPr>
              <w:spacing w:after="0" w:line="240" w:lineRule="auto"/>
              <w:jc w:val="both"/>
              <w:rPr>
                <w:rFonts w:ascii="Times New Roman" w:hAnsi="Times New Roman"/>
                <w:sz w:val="24"/>
                <w:szCs w:val="24"/>
              </w:rPr>
            </w:pPr>
            <w:r>
              <w:rPr>
                <w:rFonts w:ascii="Times New Roman" w:hAnsi="Times New Roman"/>
                <w:sz w:val="24"/>
                <w:szCs w:val="24"/>
              </w:rPr>
              <w:t>1</w:t>
            </w:r>
            <w:r w:rsidRPr="00C760E5">
              <w:rPr>
                <w:rFonts w:ascii="Times New Roman" w:hAnsi="Times New Roman"/>
                <w:sz w:val="24"/>
                <w:szCs w:val="24"/>
              </w:rPr>
              <w:t xml:space="preserve"> балл – уровень ОУ.</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При неоднократном участии в мероприятиях по одной теме могут устанавливаться дополнительные баллы, по разным темам - суммируются.</w:t>
            </w:r>
          </w:p>
        </w:tc>
      </w:tr>
      <w:tr w:rsidR="00F22FE0" w:rsidRPr="00C760E5" w:rsidTr="00F22FE0">
        <w:trPr>
          <w:cantSplit/>
        </w:trPr>
        <w:tc>
          <w:tcPr>
            <w:tcW w:w="709"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3261" w:type="dxa"/>
            <w:vMerge/>
            <w:tcBorders>
              <w:top w:val="single" w:sz="4" w:space="0" w:color="000000"/>
              <w:left w:val="single" w:sz="4" w:space="0" w:color="000000"/>
              <w:bottom w:val="single" w:sz="4" w:space="0" w:color="000000"/>
            </w:tcBorders>
          </w:tcPr>
          <w:p w:rsidR="00F22FE0" w:rsidRPr="00C760E5" w:rsidRDefault="00F22FE0" w:rsidP="00F22FE0">
            <w:pPr>
              <w:spacing w:after="0" w:line="240" w:lineRule="auto"/>
              <w:rPr>
                <w:rFonts w:ascii="Times New Roman" w:hAnsi="Times New Roman"/>
                <w:sz w:val="24"/>
                <w:szCs w:val="24"/>
              </w:rPr>
            </w:pPr>
          </w:p>
        </w:tc>
        <w:tc>
          <w:tcPr>
            <w:tcW w:w="6945"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ind w:left="-108"/>
              <w:jc w:val="both"/>
              <w:rPr>
                <w:rFonts w:ascii="Times New Roman" w:hAnsi="Times New Roman"/>
                <w:sz w:val="24"/>
                <w:szCs w:val="24"/>
              </w:rPr>
            </w:pPr>
            <w:r w:rsidRPr="00C760E5">
              <w:rPr>
                <w:rFonts w:ascii="Times New Roman" w:hAnsi="Times New Roman"/>
                <w:sz w:val="24"/>
                <w:szCs w:val="24"/>
              </w:rPr>
              <w:t>Разработка программ   кружков, факультативов и т.д.</w:t>
            </w: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ind w:left="-108"/>
              <w:jc w:val="both"/>
              <w:rPr>
                <w:rFonts w:ascii="Times New Roman" w:hAnsi="Times New Roman"/>
                <w:sz w:val="24"/>
                <w:szCs w:val="24"/>
              </w:rPr>
            </w:pPr>
          </w:p>
          <w:p w:rsidR="00F22FE0" w:rsidRPr="00C760E5" w:rsidRDefault="00F22FE0" w:rsidP="00F22FE0">
            <w:pPr>
              <w:spacing w:after="0" w:line="240" w:lineRule="auto"/>
              <w:jc w:val="both"/>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5 баллов – экспертиза на региональном уровне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4 балла – экспертиза на муниципальном уровне</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2 балла – введение новых программ факультативов, кружков и т.д. </w:t>
            </w:r>
          </w:p>
          <w:p w:rsidR="00F22FE0" w:rsidRPr="00C760E5" w:rsidRDefault="00F22FE0" w:rsidP="00F22FE0">
            <w:pPr>
              <w:spacing w:after="0" w:line="240" w:lineRule="auto"/>
              <w:jc w:val="both"/>
              <w:rPr>
                <w:rFonts w:ascii="Times New Roman" w:hAnsi="Times New Roman"/>
                <w:sz w:val="24"/>
                <w:szCs w:val="24"/>
              </w:rPr>
            </w:pPr>
            <w:r w:rsidRPr="00C760E5">
              <w:rPr>
                <w:rFonts w:ascii="Times New Roman" w:hAnsi="Times New Roman"/>
                <w:sz w:val="24"/>
                <w:szCs w:val="24"/>
              </w:rPr>
              <w:t>Баллы суммируются при наличии нескольких программ.</w:t>
            </w:r>
          </w:p>
        </w:tc>
      </w:tr>
      <w:tr w:rsidR="00F22FE0" w:rsidRPr="00C760E5" w:rsidTr="00F22FE0">
        <w:tc>
          <w:tcPr>
            <w:tcW w:w="709"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center"/>
              <w:rPr>
                <w:rFonts w:ascii="Times New Roman" w:hAnsi="Times New Roman"/>
                <w:b/>
                <w:sz w:val="24"/>
                <w:szCs w:val="24"/>
              </w:rPr>
            </w:pPr>
            <w:r w:rsidRPr="00C760E5">
              <w:rPr>
                <w:rFonts w:ascii="Times New Roman" w:hAnsi="Times New Roman"/>
                <w:b/>
                <w:sz w:val="24"/>
                <w:szCs w:val="24"/>
              </w:rPr>
              <w:t>1.4.</w:t>
            </w:r>
          </w:p>
        </w:tc>
        <w:tc>
          <w:tcPr>
            <w:tcW w:w="3261"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b/>
                <w:sz w:val="24"/>
                <w:szCs w:val="24"/>
              </w:rPr>
            </w:pPr>
            <w:r w:rsidRPr="00C760E5">
              <w:rPr>
                <w:rFonts w:ascii="Times New Roman" w:hAnsi="Times New Roman"/>
                <w:b/>
                <w:sz w:val="24"/>
                <w:szCs w:val="24"/>
              </w:rPr>
              <w:t>Признание высокого профессионализма  старшей вожатой обучающимися и их родителями</w:t>
            </w:r>
          </w:p>
        </w:tc>
        <w:tc>
          <w:tcPr>
            <w:tcW w:w="6945" w:type="dxa"/>
            <w:tcBorders>
              <w:top w:val="single" w:sz="4" w:space="0" w:color="000000"/>
              <w:left w:val="single" w:sz="4" w:space="0" w:color="000000"/>
              <w:bottom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Наличие позитивных отзывов в адрес  вожатой со стороны родителей  и учащихся.</w:t>
            </w:r>
          </w:p>
        </w:tc>
        <w:tc>
          <w:tcPr>
            <w:tcW w:w="3828" w:type="dxa"/>
            <w:tcBorders>
              <w:top w:val="single" w:sz="4" w:space="0" w:color="000000"/>
              <w:left w:val="single" w:sz="4" w:space="0" w:color="000000"/>
              <w:bottom w:val="single" w:sz="4" w:space="0" w:color="000000"/>
              <w:right w:val="single" w:sz="4" w:space="0" w:color="000000"/>
            </w:tcBorders>
          </w:tcPr>
          <w:p w:rsidR="00F22FE0" w:rsidRPr="00C760E5" w:rsidRDefault="00F22FE0" w:rsidP="00F22FE0">
            <w:pPr>
              <w:snapToGrid w:val="0"/>
              <w:spacing w:after="0" w:line="240" w:lineRule="auto"/>
              <w:jc w:val="both"/>
              <w:rPr>
                <w:rFonts w:ascii="Times New Roman" w:hAnsi="Times New Roman"/>
                <w:sz w:val="24"/>
                <w:szCs w:val="24"/>
              </w:rPr>
            </w:pPr>
            <w:r w:rsidRPr="00C760E5">
              <w:rPr>
                <w:rFonts w:ascii="Times New Roman" w:hAnsi="Times New Roman"/>
                <w:sz w:val="24"/>
                <w:szCs w:val="24"/>
              </w:rPr>
              <w:t xml:space="preserve">2 балла – </w:t>
            </w:r>
            <w:proofErr w:type="gramStart"/>
            <w:r w:rsidRPr="00C760E5">
              <w:rPr>
                <w:rFonts w:ascii="Times New Roman" w:hAnsi="Times New Roman"/>
                <w:sz w:val="24"/>
                <w:szCs w:val="24"/>
              </w:rPr>
              <w:t>при  наличии</w:t>
            </w:r>
            <w:proofErr w:type="gramEnd"/>
          </w:p>
          <w:p w:rsidR="00F22FE0" w:rsidRPr="00C760E5" w:rsidRDefault="00F22FE0" w:rsidP="00F22FE0">
            <w:pPr>
              <w:spacing w:after="0" w:line="240" w:lineRule="auto"/>
              <w:jc w:val="both"/>
              <w:rPr>
                <w:rFonts w:ascii="Times New Roman" w:hAnsi="Times New Roman"/>
                <w:sz w:val="24"/>
                <w:szCs w:val="24"/>
              </w:rPr>
            </w:pPr>
          </w:p>
        </w:tc>
      </w:tr>
    </w:tbl>
    <w:p w:rsidR="00F22FE0" w:rsidRPr="008C5F35" w:rsidRDefault="00F22FE0" w:rsidP="00F22FE0">
      <w:pPr>
        <w:tabs>
          <w:tab w:val="num" w:pos="360"/>
        </w:tabs>
        <w:spacing w:after="0"/>
        <w:rPr>
          <w:rFonts w:ascii="Times New Roman" w:hAnsi="Times New Roman"/>
          <w:b/>
          <w:sz w:val="24"/>
          <w:szCs w:val="24"/>
        </w:rPr>
      </w:pPr>
      <w:r w:rsidRPr="004F62E1">
        <w:rPr>
          <w:rFonts w:ascii="Times New Roman" w:hAnsi="Times New Roman"/>
          <w:b/>
          <w:sz w:val="24"/>
          <w:szCs w:val="24"/>
        </w:rPr>
        <w:t>Примерное количество баллов – ____</w:t>
      </w:r>
    </w:p>
    <w:p w:rsidR="00F22FE0" w:rsidRPr="00EC07A9" w:rsidRDefault="00F22FE0" w:rsidP="00F22FE0">
      <w:pPr>
        <w:spacing w:after="0"/>
        <w:jc w:val="both"/>
        <w:rPr>
          <w:rFonts w:ascii="Times New Roman" w:hAnsi="Times New Roman"/>
          <w:b/>
          <w:sz w:val="24"/>
          <w:szCs w:val="24"/>
        </w:rPr>
      </w:pPr>
    </w:p>
    <w:p w:rsidR="00F22FE0" w:rsidRPr="00915CFB" w:rsidRDefault="00F22FE0" w:rsidP="00F3252D">
      <w:pPr>
        <w:spacing w:after="0"/>
        <w:jc w:val="center"/>
        <w:rPr>
          <w:rFonts w:ascii="Times New Roman" w:hAnsi="Times New Roman"/>
          <w:b/>
          <w:sz w:val="24"/>
          <w:szCs w:val="24"/>
        </w:rPr>
      </w:pPr>
      <w:r>
        <w:rPr>
          <w:rFonts w:ascii="Times New Roman" w:hAnsi="Times New Roman"/>
          <w:b/>
          <w:i/>
          <w:sz w:val="24"/>
          <w:szCs w:val="24"/>
        </w:rPr>
        <w:br w:type="page"/>
      </w:r>
    </w:p>
    <w:p w:rsidR="00F22FE0" w:rsidRPr="009B69CC" w:rsidRDefault="00F3252D" w:rsidP="00F22FE0">
      <w:pPr>
        <w:spacing w:after="0" w:line="240" w:lineRule="auto"/>
        <w:jc w:val="center"/>
        <w:rPr>
          <w:rFonts w:ascii="Times New Roman" w:hAnsi="Times New Roman"/>
          <w:b/>
          <w:spacing w:val="-5"/>
          <w:sz w:val="24"/>
          <w:szCs w:val="24"/>
        </w:rPr>
      </w:pPr>
      <w:r>
        <w:rPr>
          <w:rFonts w:ascii="Times New Roman" w:hAnsi="Times New Roman"/>
          <w:b/>
          <w:spacing w:val="-5"/>
          <w:sz w:val="24"/>
          <w:szCs w:val="24"/>
        </w:rPr>
        <w:lastRenderedPageBreak/>
        <w:t>4.1</w:t>
      </w:r>
      <w:r w:rsidR="00827875">
        <w:rPr>
          <w:rFonts w:ascii="Times New Roman" w:hAnsi="Times New Roman"/>
          <w:b/>
          <w:spacing w:val="-5"/>
          <w:sz w:val="24"/>
          <w:szCs w:val="24"/>
        </w:rPr>
        <w:t>2</w:t>
      </w:r>
      <w:r w:rsidR="00F22FE0" w:rsidRPr="00915CFB">
        <w:rPr>
          <w:rFonts w:ascii="Times New Roman" w:hAnsi="Times New Roman"/>
          <w:b/>
          <w:spacing w:val="-5"/>
          <w:sz w:val="24"/>
          <w:szCs w:val="24"/>
        </w:rPr>
        <w:t xml:space="preserve">. </w:t>
      </w:r>
      <w:r w:rsidR="00F22FE0" w:rsidRPr="009B69CC">
        <w:rPr>
          <w:rFonts w:ascii="Times New Roman" w:hAnsi="Times New Roman"/>
          <w:b/>
          <w:spacing w:val="-5"/>
          <w:sz w:val="24"/>
          <w:szCs w:val="24"/>
        </w:rPr>
        <w:t>Критерии оценки результативности профессиональной деятельности классных руководителей школы</w:t>
      </w:r>
    </w:p>
    <w:p w:rsidR="00F22FE0" w:rsidRPr="009B69CC" w:rsidRDefault="00F22FE0" w:rsidP="00F22FE0">
      <w:pPr>
        <w:spacing w:after="0" w:line="240" w:lineRule="auto"/>
        <w:jc w:val="center"/>
        <w:rPr>
          <w:rFonts w:ascii="Times New Roman" w:hAnsi="Times New Roman"/>
          <w:b/>
          <w:spacing w:val="-5"/>
          <w:sz w:val="24"/>
          <w:szCs w:val="24"/>
        </w:rPr>
      </w:pPr>
    </w:p>
    <w:tbl>
      <w:tblPr>
        <w:tblW w:w="0" w:type="auto"/>
        <w:tblCellMar>
          <w:left w:w="40" w:type="dxa"/>
          <w:right w:w="40" w:type="dxa"/>
        </w:tblCellMar>
        <w:tblLook w:val="0000" w:firstRow="0" w:lastRow="0" w:firstColumn="0" w:lastColumn="0" w:noHBand="0" w:noVBand="0"/>
      </w:tblPr>
      <w:tblGrid>
        <w:gridCol w:w="496"/>
        <w:gridCol w:w="3230"/>
        <w:gridCol w:w="6946"/>
        <w:gridCol w:w="3978"/>
      </w:tblGrid>
      <w:tr w:rsidR="00F22FE0" w:rsidRPr="009B69CC" w:rsidTr="00F22FE0">
        <w:trPr>
          <w:trHeight w:hRule="exact" w:val="5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22FE0" w:rsidRPr="009B69CC" w:rsidRDefault="00F22FE0" w:rsidP="00F22FE0">
            <w:pPr>
              <w:shd w:val="clear" w:color="auto" w:fill="FFFFFF"/>
              <w:spacing w:line="283" w:lineRule="exact"/>
              <w:ind w:left="48" w:right="48" w:firstLine="48"/>
              <w:jc w:val="both"/>
              <w:rPr>
                <w:rFonts w:ascii="Times New Roman" w:hAnsi="Times New Roman"/>
                <w:sz w:val="24"/>
                <w:szCs w:val="24"/>
              </w:rPr>
            </w:pPr>
            <w:r w:rsidRPr="009B69CC">
              <w:rPr>
                <w:rFonts w:ascii="Times New Roman" w:hAnsi="Times New Roman"/>
                <w:b/>
                <w:bCs/>
                <w:sz w:val="24"/>
                <w:szCs w:val="24"/>
              </w:rPr>
              <w:t xml:space="preserve">№ </w:t>
            </w:r>
            <w:r w:rsidRPr="009B69CC">
              <w:rPr>
                <w:rFonts w:ascii="Times New Roman" w:hAnsi="Times New Roman"/>
                <w:b/>
                <w:bCs/>
                <w:spacing w:val="-8"/>
                <w:sz w:val="24"/>
                <w:szCs w:val="24"/>
              </w:rPr>
              <w:t>п\п</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F22FE0" w:rsidRPr="009B69CC" w:rsidRDefault="00F22FE0" w:rsidP="00F22FE0">
            <w:pPr>
              <w:shd w:val="clear" w:color="auto" w:fill="FFFFFF"/>
              <w:ind w:left="974"/>
              <w:jc w:val="both"/>
              <w:rPr>
                <w:rFonts w:ascii="Times New Roman" w:hAnsi="Times New Roman"/>
                <w:sz w:val="24"/>
                <w:szCs w:val="24"/>
              </w:rPr>
            </w:pPr>
            <w:r w:rsidRPr="009B69CC">
              <w:rPr>
                <w:rFonts w:ascii="Times New Roman" w:hAnsi="Times New Roman"/>
                <w:b/>
                <w:bCs/>
                <w:sz w:val="24"/>
                <w:szCs w:val="24"/>
              </w:rPr>
              <w:t>Критерии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22FE0" w:rsidRPr="009B69CC" w:rsidRDefault="00F22FE0" w:rsidP="00F22FE0">
            <w:pPr>
              <w:shd w:val="clear" w:color="auto" w:fill="FFFFFF"/>
              <w:ind w:left="1718"/>
              <w:jc w:val="both"/>
              <w:rPr>
                <w:rFonts w:ascii="Times New Roman" w:hAnsi="Times New Roman"/>
                <w:sz w:val="24"/>
                <w:szCs w:val="24"/>
              </w:rPr>
            </w:pPr>
            <w:r w:rsidRPr="009B69CC">
              <w:rPr>
                <w:rFonts w:ascii="Times New Roman" w:hAnsi="Times New Roman"/>
                <w:b/>
                <w:bCs/>
                <w:sz w:val="24"/>
                <w:szCs w:val="24"/>
              </w:rPr>
              <w:t>Показатели критериев</w:t>
            </w:r>
          </w:p>
        </w:tc>
        <w:tc>
          <w:tcPr>
            <w:tcW w:w="3978" w:type="dxa"/>
            <w:tcBorders>
              <w:top w:val="single" w:sz="6" w:space="0" w:color="auto"/>
              <w:left w:val="single" w:sz="6" w:space="0" w:color="auto"/>
              <w:bottom w:val="single" w:sz="6" w:space="0" w:color="auto"/>
              <w:right w:val="single" w:sz="6" w:space="0" w:color="auto"/>
            </w:tcBorders>
            <w:shd w:val="clear" w:color="auto" w:fill="FFFFFF"/>
          </w:tcPr>
          <w:p w:rsidR="00F22FE0" w:rsidRPr="009B69CC" w:rsidRDefault="00F22FE0" w:rsidP="00F22FE0">
            <w:pPr>
              <w:shd w:val="clear" w:color="auto" w:fill="FFFFFF"/>
              <w:spacing w:line="283" w:lineRule="exact"/>
              <w:ind w:left="197" w:right="211"/>
              <w:jc w:val="both"/>
              <w:rPr>
                <w:rFonts w:ascii="Times New Roman" w:hAnsi="Times New Roman"/>
                <w:sz w:val="24"/>
                <w:szCs w:val="24"/>
              </w:rPr>
            </w:pPr>
            <w:r w:rsidRPr="009B69CC">
              <w:rPr>
                <w:rFonts w:ascii="Times New Roman" w:hAnsi="Times New Roman"/>
                <w:b/>
                <w:bCs/>
                <w:spacing w:val="-3"/>
                <w:sz w:val="24"/>
                <w:szCs w:val="24"/>
              </w:rPr>
              <w:t xml:space="preserve">Кол-во баллов по каждому показателю </w:t>
            </w:r>
            <w:r w:rsidRPr="009B69CC">
              <w:rPr>
                <w:rFonts w:ascii="Times New Roman" w:hAnsi="Times New Roman"/>
                <w:b/>
                <w:bCs/>
                <w:sz w:val="24"/>
                <w:szCs w:val="24"/>
              </w:rPr>
              <w:t>критериев</w:t>
            </w:r>
          </w:p>
        </w:tc>
      </w:tr>
      <w:tr w:rsidR="00F22FE0" w:rsidRPr="009B69CC" w:rsidTr="00677112">
        <w:trPr>
          <w:trHeight w:val="428"/>
        </w:trPr>
        <w:tc>
          <w:tcPr>
            <w:tcW w:w="0" w:type="auto"/>
            <w:vMerge w:val="restart"/>
            <w:tcBorders>
              <w:top w:val="single" w:sz="6" w:space="0" w:color="auto"/>
              <w:left w:val="single" w:sz="6" w:space="0" w:color="auto"/>
              <w:right w:val="single" w:sz="6" w:space="0" w:color="auto"/>
            </w:tcBorders>
            <w:shd w:val="clear" w:color="auto" w:fill="FFFFFF"/>
          </w:tcPr>
          <w:p w:rsidR="00F22FE0" w:rsidRPr="009B69CC" w:rsidRDefault="00F22FE0" w:rsidP="00F22FE0">
            <w:pPr>
              <w:shd w:val="clear" w:color="auto" w:fill="FFFFFF"/>
              <w:ind w:left="53"/>
              <w:jc w:val="both"/>
              <w:rPr>
                <w:rFonts w:ascii="Times New Roman" w:hAnsi="Times New Roman"/>
                <w:sz w:val="24"/>
                <w:szCs w:val="24"/>
              </w:rPr>
            </w:pPr>
            <w:r w:rsidRPr="009B69CC">
              <w:rPr>
                <w:rFonts w:ascii="Times New Roman" w:hAnsi="Times New Roman"/>
                <w:b/>
                <w:bCs/>
                <w:spacing w:val="-9"/>
                <w:sz w:val="24"/>
                <w:szCs w:val="24"/>
              </w:rPr>
              <w:t>1.1.</w:t>
            </w:r>
          </w:p>
        </w:tc>
        <w:tc>
          <w:tcPr>
            <w:tcW w:w="3230" w:type="dxa"/>
            <w:vMerge w:val="restart"/>
            <w:tcBorders>
              <w:top w:val="single" w:sz="6" w:space="0" w:color="auto"/>
              <w:left w:val="single" w:sz="6" w:space="0" w:color="auto"/>
              <w:right w:val="single" w:sz="6" w:space="0" w:color="auto"/>
            </w:tcBorders>
            <w:shd w:val="clear" w:color="auto" w:fill="FFFFFF"/>
          </w:tcPr>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r w:rsidRPr="009B69CC">
              <w:rPr>
                <w:rFonts w:ascii="Times New Roman" w:hAnsi="Times New Roman"/>
                <w:b/>
                <w:bCs/>
                <w:spacing w:val="-2"/>
                <w:sz w:val="24"/>
                <w:szCs w:val="24"/>
              </w:rPr>
              <w:t xml:space="preserve">Уровень         социализации </w:t>
            </w:r>
            <w:r w:rsidRPr="009B69CC">
              <w:rPr>
                <w:rFonts w:ascii="Times New Roman" w:hAnsi="Times New Roman"/>
                <w:b/>
                <w:bCs/>
                <w:sz w:val="24"/>
                <w:szCs w:val="24"/>
              </w:rPr>
              <w:t>обучающихся</w:t>
            </w:r>
          </w:p>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p>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p>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p>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p>
          <w:p w:rsidR="00F22FE0" w:rsidRPr="009B69CC" w:rsidRDefault="00F22FE0" w:rsidP="00F22FE0">
            <w:pPr>
              <w:shd w:val="clear" w:color="auto" w:fill="FFFFFF"/>
              <w:spacing w:line="278" w:lineRule="exact"/>
              <w:ind w:right="5"/>
              <w:jc w:val="both"/>
              <w:rPr>
                <w:rFonts w:ascii="Times New Roman" w:hAnsi="Times New Roman"/>
                <w:sz w:val="24"/>
                <w:szCs w:val="24"/>
              </w:rPr>
            </w:pP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F22FE0" w:rsidRPr="009B69CC" w:rsidRDefault="00F22FE0" w:rsidP="00F22FE0">
            <w:pPr>
              <w:shd w:val="clear" w:color="auto" w:fill="FFFFFF"/>
              <w:spacing w:line="283" w:lineRule="exact"/>
              <w:ind w:firstLine="5"/>
              <w:jc w:val="both"/>
              <w:rPr>
                <w:rFonts w:ascii="Times New Roman" w:hAnsi="Times New Roman"/>
                <w:sz w:val="24"/>
                <w:szCs w:val="24"/>
              </w:rPr>
            </w:pPr>
            <w:r w:rsidRPr="009B69CC">
              <w:rPr>
                <w:rFonts w:ascii="Times New Roman" w:hAnsi="Times New Roman"/>
                <w:sz w:val="24"/>
                <w:szCs w:val="24"/>
              </w:rPr>
              <w:t>Отсутствие   или   положительная  динамика  в  сторону уменьшения   количества правонарушений и нарушений общественного порядка в классе</w:t>
            </w:r>
          </w:p>
        </w:tc>
        <w:tc>
          <w:tcPr>
            <w:tcW w:w="3978" w:type="dxa"/>
            <w:tcBorders>
              <w:top w:val="single" w:sz="6" w:space="0" w:color="auto"/>
              <w:left w:val="single" w:sz="6" w:space="0" w:color="auto"/>
              <w:bottom w:val="single" w:sz="4" w:space="0" w:color="auto"/>
              <w:right w:val="single" w:sz="6" w:space="0" w:color="auto"/>
            </w:tcBorders>
            <w:shd w:val="clear" w:color="auto" w:fill="FFFFFF"/>
          </w:tcPr>
          <w:p w:rsidR="00F22FE0" w:rsidRPr="009B69CC" w:rsidRDefault="00F22FE0" w:rsidP="009B69CC">
            <w:pPr>
              <w:shd w:val="clear" w:color="auto" w:fill="FFFFFF"/>
              <w:jc w:val="both"/>
              <w:rPr>
                <w:rFonts w:ascii="Times New Roman" w:hAnsi="Times New Roman"/>
                <w:sz w:val="24"/>
                <w:szCs w:val="24"/>
              </w:rPr>
            </w:pPr>
            <w:r w:rsidRPr="009B69CC">
              <w:rPr>
                <w:rFonts w:ascii="Times New Roman" w:hAnsi="Times New Roman"/>
                <w:sz w:val="24"/>
                <w:szCs w:val="24"/>
              </w:rPr>
              <w:t xml:space="preserve">до </w:t>
            </w:r>
            <w:r w:rsidR="009B69CC" w:rsidRPr="009B69CC">
              <w:rPr>
                <w:rFonts w:ascii="Times New Roman" w:hAnsi="Times New Roman"/>
                <w:sz w:val="24"/>
                <w:szCs w:val="24"/>
              </w:rPr>
              <w:t>5</w:t>
            </w:r>
            <w:r w:rsidRPr="009B69CC">
              <w:rPr>
                <w:rFonts w:ascii="Times New Roman" w:hAnsi="Times New Roman"/>
                <w:sz w:val="24"/>
                <w:szCs w:val="24"/>
              </w:rPr>
              <w:t xml:space="preserve"> баллов</w:t>
            </w:r>
          </w:p>
        </w:tc>
      </w:tr>
      <w:tr w:rsidR="00F22FE0" w:rsidRPr="009B69CC" w:rsidTr="00F22FE0">
        <w:trPr>
          <w:trHeight w:val="2087"/>
        </w:trPr>
        <w:tc>
          <w:tcPr>
            <w:tcW w:w="0" w:type="auto"/>
            <w:vMerge/>
            <w:tcBorders>
              <w:left w:val="single" w:sz="6" w:space="0" w:color="auto"/>
              <w:right w:val="single" w:sz="6" w:space="0" w:color="auto"/>
            </w:tcBorders>
            <w:shd w:val="clear" w:color="auto" w:fill="FFFFFF"/>
          </w:tcPr>
          <w:p w:rsidR="00F22FE0" w:rsidRPr="009B69CC" w:rsidRDefault="00F22FE0" w:rsidP="00F22FE0">
            <w:pPr>
              <w:shd w:val="clear" w:color="auto" w:fill="FFFFFF"/>
              <w:ind w:left="53"/>
              <w:jc w:val="both"/>
              <w:rPr>
                <w:rFonts w:ascii="Times New Roman" w:hAnsi="Times New Roman"/>
                <w:b/>
                <w:bCs/>
                <w:spacing w:val="-9"/>
                <w:sz w:val="24"/>
                <w:szCs w:val="24"/>
              </w:rPr>
            </w:pPr>
          </w:p>
        </w:tc>
        <w:tc>
          <w:tcPr>
            <w:tcW w:w="3230" w:type="dxa"/>
            <w:vMerge/>
            <w:tcBorders>
              <w:left w:val="single" w:sz="6" w:space="0" w:color="auto"/>
              <w:right w:val="single" w:sz="6" w:space="0" w:color="auto"/>
            </w:tcBorders>
            <w:shd w:val="clear" w:color="auto" w:fill="FFFFFF"/>
          </w:tcPr>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F22FE0" w:rsidRPr="009B69CC" w:rsidRDefault="00F22FE0" w:rsidP="00F22FE0">
            <w:pPr>
              <w:shd w:val="clear" w:color="auto" w:fill="FFFFFF"/>
              <w:spacing w:line="283" w:lineRule="exact"/>
              <w:ind w:firstLine="5"/>
              <w:jc w:val="both"/>
              <w:rPr>
                <w:rFonts w:ascii="Times New Roman" w:hAnsi="Times New Roman"/>
                <w:sz w:val="24"/>
                <w:szCs w:val="24"/>
              </w:rPr>
            </w:pPr>
            <w:proofErr w:type="gramStart"/>
            <w:r w:rsidRPr="009B69CC">
              <w:rPr>
                <w:rFonts w:ascii="Times New Roman" w:hAnsi="Times New Roman"/>
                <w:sz w:val="24"/>
                <w:szCs w:val="24"/>
              </w:rPr>
              <w:t>Коллективные  достижения</w:t>
            </w:r>
            <w:proofErr w:type="gramEnd"/>
            <w:r w:rsidRPr="009B69CC">
              <w:rPr>
                <w:rFonts w:ascii="Times New Roman" w:hAnsi="Times New Roman"/>
                <w:sz w:val="24"/>
                <w:szCs w:val="24"/>
              </w:rPr>
              <w:t xml:space="preserve">  обучающихся  в социально значимых проектах, акциях и др.</w:t>
            </w:r>
          </w:p>
          <w:p w:rsidR="00F22FE0" w:rsidRPr="009B69CC" w:rsidRDefault="00F22FE0" w:rsidP="00F22FE0">
            <w:pPr>
              <w:shd w:val="clear" w:color="auto" w:fill="FFFFFF"/>
              <w:spacing w:line="278" w:lineRule="exact"/>
              <w:ind w:left="96"/>
              <w:jc w:val="both"/>
              <w:rPr>
                <w:rFonts w:ascii="Times New Roman" w:hAnsi="Times New Roman"/>
                <w:sz w:val="24"/>
                <w:szCs w:val="24"/>
              </w:rPr>
            </w:pPr>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F22FE0" w:rsidRPr="009B69CC" w:rsidRDefault="00F22FE0" w:rsidP="00F22FE0">
            <w:pPr>
              <w:pStyle w:val="af1"/>
              <w:rPr>
                <w:rFonts w:ascii="Times New Roman" w:hAnsi="Times New Roman"/>
                <w:sz w:val="24"/>
                <w:szCs w:val="24"/>
              </w:rPr>
            </w:pPr>
            <w:r w:rsidRPr="009B69CC">
              <w:rPr>
                <w:rFonts w:ascii="Times New Roman" w:hAnsi="Times New Roman"/>
                <w:sz w:val="24"/>
                <w:szCs w:val="24"/>
              </w:rPr>
              <w:t xml:space="preserve">10 баллов -   международный и </w:t>
            </w:r>
            <w:proofErr w:type="gramStart"/>
            <w:r w:rsidRPr="009B69CC">
              <w:rPr>
                <w:rFonts w:ascii="Times New Roman" w:hAnsi="Times New Roman"/>
                <w:bCs/>
                <w:sz w:val="24"/>
                <w:szCs w:val="24"/>
              </w:rPr>
              <w:t xml:space="preserve">всероссийский  </w:t>
            </w:r>
            <w:r w:rsidRPr="009B69CC">
              <w:rPr>
                <w:rFonts w:ascii="Times New Roman" w:hAnsi="Times New Roman"/>
                <w:spacing w:val="-11"/>
                <w:sz w:val="24"/>
                <w:szCs w:val="24"/>
              </w:rPr>
              <w:t>уровень</w:t>
            </w:r>
            <w:proofErr w:type="gramEnd"/>
            <w:r w:rsidRPr="009B69CC">
              <w:rPr>
                <w:rFonts w:ascii="Times New Roman" w:hAnsi="Times New Roman"/>
                <w:spacing w:val="-11"/>
                <w:sz w:val="24"/>
                <w:szCs w:val="24"/>
              </w:rPr>
              <w:t>;</w:t>
            </w:r>
          </w:p>
          <w:p w:rsidR="00F22FE0" w:rsidRPr="009B69CC" w:rsidRDefault="00F22FE0" w:rsidP="00F22FE0">
            <w:pPr>
              <w:pStyle w:val="af1"/>
              <w:rPr>
                <w:rFonts w:ascii="Times New Roman" w:hAnsi="Times New Roman"/>
                <w:sz w:val="24"/>
                <w:szCs w:val="24"/>
              </w:rPr>
            </w:pPr>
            <w:r w:rsidRPr="009B69CC">
              <w:rPr>
                <w:rFonts w:ascii="Times New Roman" w:hAnsi="Times New Roman"/>
                <w:spacing w:val="-7"/>
                <w:sz w:val="24"/>
                <w:szCs w:val="24"/>
              </w:rPr>
              <w:t>6 баллов - региональный уровень;</w:t>
            </w:r>
          </w:p>
          <w:p w:rsidR="00F22FE0" w:rsidRPr="009B69CC" w:rsidRDefault="00F22FE0" w:rsidP="00F22FE0">
            <w:pPr>
              <w:pStyle w:val="af1"/>
              <w:rPr>
                <w:rFonts w:ascii="Times New Roman" w:hAnsi="Times New Roman"/>
                <w:sz w:val="24"/>
                <w:szCs w:val="24"/>
              </w:rPr>
            </w:pPr>
            <w:r w:rsidRPr="009B69CC">
              <w:rPr>
                <w:rFonts w:ascii="Times New Roman" w:hAnsi="Times New Roman"/>
                <w:spacing w:val="-14"/>
                <w:sz w:val="24"/>
                <w:szCs w:val="24"/>
              </w:rPr>
              <w:t>3 балла - муниципальный уровень;</w:t>
            </w:r>
          </w:p>
          <w:p w:rsidR="00F22FE0" w:rsidRPr="009B69CC" w:rsidRDefault="00F22FE0" w:rsidP="00F22FE0">
            <w:pPr>
              <w:pStyle w:val="af1"/>
              <w:rPr>
                <w:rFonts w:ascii="Times New Roman" w:hAnsi="Times New Roman"/>
                <w:sz w:val="24"/>
                <w:szCs w:val="24"/>
              </w:rPr>
            </w:pPr>
            <w:r w:rsidRPr="009B69CC">
              <w:rPr>
                <w:rFonts w:ascii="Times New Roman" w:hAnsi="Times New Roman"/>
                <w:sz w:val="24"/>
                <w:szCs w:val="24"/>
              </w:rPr>
              <w:t>2 балл - уровень ОУ.</w:t>
            </w:r>
          </w:p>
          <w:p w:rsidR="00F22FE0" w:rsidRPr="009B69CC" w:rsidRDefault="00F22FE0" w:rsidP="00F22FE0">
            <w:pPr>
              <w:pStyle w:val="af1"/>
            </w:pPr>
            <w:r w:rsidRPr="009B69CC">
              <w:rPr>
                <w:rFonts w:ascii="Times New Roman" w:hAnsi="Times New Roman"/>
                <w:i/>
                <w:spacing w:val="-9"/>
                <w:sz w:val="20"/>
                <w:szCs w:val="20"/>
              </w:rPr>
              <w:t xml:space="preserve">Достижения коллектива в мероприятиях одного </w:t>
            </w:r>
            <w:r w:rsidRPr="009B69CC">
              <w:rPr>
                <w:rFonts w:ascii="Times New Roman" w:hAnsi="Times New Roman"/>
                <w:i/>
                <w:spacing w:val="-7"/>
                <w:sz w:val="20"/>
                <w:szCs w:val="20"/>
              </w:rPr>
              <w:t xml:space="preserve">направления устанавливаются  по  наивысшему </w:t>
            </w:r>
            <w:r w:rsidRPr="009B69CC">
              <w:rPr>
                <w:rFonts w:ascii="Times New Roman" w:hAnsi="Times New Roman"/>
                <w:i/>
                <w:spacing w:val="-10"/>
                <w:sz w:val="20"/>
                <w:szCs w:val="20"/>
              </w:rPr>
              <w:t>результату, в разных - суммируются</w:t>
            </w:r>
            <w:r w:rsidRPr="009B69CC">
              <w:rPr>
                <w:rFonts w:ascii="Times New Roman" w:hAnsi="Times New Roman"/>
                <w:spacing w:val="-10"/>
                <w:sz w:val="24"/>
                <w:szCs w:val="24"/>
              </w:rPr>
              <w:t>.</w:t>
            </w:r>
          </w:p>
        </w:tc>
      </w:tr>
      <w:tr w:rsidR="00F22FE0" w:rsidRPr="009B69CC" w:rsidTr="00F22FE0">
        <w:trPr>
          <w:trHeight w:val="605"/>
        </w:trPr>
        <w:tc>
          <w:tcPr>
            <w:tcW w:w="0" w:type="auto"/>
            <w:vMerge/>
            <w:tcBorders>
              <w:left w:val="single" w:sz="6" w:space="0" w:color="auto"/>
              <w:right w:val="single" w:sz="6" w:space="0" w:color="auto"/>
            </w:tcBorders>
            <w:shd w:val="clear" w:color="auto" w:fill="FFFFFF"/>
          </w:tcPr>
          <w:p w:rsidR="00F22FE0" w:rsidRPr="009B69CC" w:rsidRDefault="00F22FE0" w:rsidP="00F22FE0">
            <w:pPr>
              <w:shd w:val="clear" w:color="auto" w:fill="FFFFFF"/>
              <w:ind w:left="53"/>
              <w:jc w:val="both"/>
              <w:rPr>
                <w:rFonts w:ascii="Times New Roman" w:hAnsi="Times New Roman"/>
                <w:b/>
                <w:bCs/>
                <w:spacing w:val="-9"/>
                <w:sz w:val="24"/>
                <w:szCs w:val="24"/>
              </w:rPr>
            </w:pPr>
          </w:p>
        </w:tc>
        <w:tc>
          <w:tcPr>
            <w:tcW w:w="3230" w:type="dxa"/>
            <w:vMerge/>
            <w:tcBorders>
              <w:left w:val="single" w:sz="6" w:space="0" w:color="auto"/>
              <w:right w:val="single" w:sz="6" w:space="0" w:color="auto"/>
            </w:tcBorders>
            <w:shd w:val="clear" w:color="auto" w:fill="FFFFFF"/>
          </w:tcPr>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F22FE0" w:rsidRPr="009B69CC" w:rsidRDefault="009B69CC" w:rsidP="009B69CC">
            <w:pPr>
              <w:pStyle w:val="af1"/>
              <w:rPr>
                <w:rFonts w:ascii="Times New Roman" w:hAnsi="Times New Roman"/>
                <w:sz w:val="24"/>
                <w:szCs w:val="24"/>
              </w:rPr>
            </w:pPr>
            <w:r w:rsidRPr="009B69CC">
              <w:rPr>
                <w:rFonts w:ascii="Times New Roman" w:hAnsi="Times New Roman"/>
                <w:spacing w:val="-1"/>
                <w:sz w:val="24"/>
                <w:szCs w:val="24"/>
              </w:rPr>
              <w:t xml:space="preserve">Коллективные достижения обучающихся </w:t>
            </w:r>
            <w:r w:rsidR="00F22FE0" w:rsidRPr="009B69CC">
              <w:rPr>
                <w:rFonts w:ascii="Times New Roman" w:hAnsi="Times New Roman"/>
                <w:sz w:val="24"/>
                <w:szCs w:val="24"/>
              </w:rPr>
              <w:t xml:space="preserve"> в социально значимых проектах, акциях и т.д.</w:t>
            </w:r>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F22FE0" w:rsidRPr="009B69CC" w:rsidRDefault="00F22FE0" w:rsidP="00F22FE0">
            <w:pPr>
              <w:shd w:val="clear" w:color="auto" w:fill="FFFFFF"/>
              <w:jc w:val="both"/>
              <w:rPr>
                <w:rFonts w:ascii="Times New Roman" w:hAnsi="Times New Roman"/>
                <w:spacing w:val="-8"/>
                <w:sz w:val="24"/>
                <w:szCs w:val="24"/>
              </w:rPr>
            </w:pPr>
            <w:r w:rsidRPr="009B69CC">
              <w:rPr>
                <w:rFonts w:ascii="Times New Roman" w:hAnsi="Times New Roman"/>
                <w:spacing w:val="-10"/>
                <w:sz w:val="24"/>
                <w:szCs w:val="24"/>
              </w:rPr>
              <w:t>до 5 баллов</w:t>
            </w:r>
          </w:p>
        </w:tc>
      </w:tr>
      <w:tr w:rsidR="00F22FE0" w:rsidRPr="009B69CC" w:rsidTr="00F22FE0">
        <w:trPr>
          <w:trHeight w:val="274"/>
        </w:trPr>
        <w:tc>
          <w:tcPr>
            <w:tcW w:w="0" w:type="auto"/>
            <w:vMerge/>
            <w:tcBorders>
              <w:left w:val="single" w:sz="6" w:space="0" w:color="auto"/>
              <w:right w:val="single" w:sz="6" w:space="0" w:color="auto"/>
            </w:tcBorders>
            <w:shd w:val="clear" w:color="auto" w:fill="FFFFFF"/>
          </w:tcPr>
          <w:p w:rsidR="00F22FE0" w:rsidRPr="009B69CC" w:rsidRDefault="00F22FE0" w:rsidP="00F22FE0">
            <w:pPr>
              <w:shd w:val="clear" w:color="auto" w:fill="FFFFFF"/>
              <w:ind w:left="53"/>
              <w:jc w:val="both"/>
              <w:rPr>
                <w:rFonts w:ascii="Times New Roman" w:hAnsi="Times New Roman"/>
                <w:b/>
                <w:bCs/>
                <w:spacing w:val="-9"/>
                <w:sz w:val="24"/>
                <w:szCs w:val="24"/>
              </w:rPr>
            </w:pPr>
          </w:p>
        </w:tc>
        <w:tc>
          <w:tcPr>
            <w:tcW w:w="3230" w:type="dxa"/>
            <w:vMerge/>
            <w:tcBorders>
              <w:left w:val="single" w:sz="6" w:space="0" w:color="auto"/>
              <w:right w:val="single" w:sz="6" w:space="0" w:color="auto"/>
            </w:tcBorders>
            <w:shd w:val="clear" w:color="auto" w:fill="FFFFFF"/>
          </w:tcPr>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F22FE0" w:rsidRPr="009B69CC" w:rsidRDefault="009B69CC" w:rsidP="009B69CC">
            <w:pPr>
              <w:pStyle w:val="af1"/>
              <w:rPr>
                <w:rFonts w:ascii="Times New Roman" w:hAnsi="Times New Roman"/>
                <w:spacing w:val="-2"/>
                <w:sz w:val="24"/>
                <w:szCs w:val="24"/>
              </w:rPr>
            </w:pPr>
            <w:r w:rsidRPr="009B69CC">
              <w:rPr>
                <w:rFonts w:ascii="Times New Roman" w:hAnsi="Times New Roman"/>
                <w:spacing w:val="-1"/>
                <w:sz w:val="24"/>
                <w:szCs w:val="24"/>
              </w:rPr>
              <w:t xml:space="preserve">Зафиксированные  </w:t>
            </w:r>
            <w:r w:rsidRPr="009B69CC">
              <w:rPr>
                <w:rFonts w:ascii="Times New Roman" w:hAnsi="Times New Roman"/>
                <w:spacing w:val="-2"/>
                <w:sz w:val="24"/>
                <w:szCs w:val="24"/>
              </w:rPr>
              <w:t>у</w:t>
            </w:r>
            <w:r w:rsidR="00F22FE0" w:rsidRPr="009B69CC">
              <w:rPr>
                <w:rFonts w:ascii="Times New Roman" w:hAnsi="Times New Roman"/>
                <w:spacing w:val="-2"/>
                <w:sz w:val="24"/>
                <w:szCs w:val="24"/>
              </w:rPr>
              <w:t xml:space="preserve">частие класса в жизни местного социума, </w:t>
            </w:r>
            <w:proofErr w:type="spellStart"/>
            <w:r w:rsidR="00F22FE0" w:rsidRPr="009B69CC">
              <w:rPr>
                <w:rFonts w:ascii="Times New Roman" w:hAnsi="Times New Roman"/>
                <w:spacing w:val="-2"/>
                <w:sz w:val="24"/>
                <w:szCs w:val="24"/>
              </w:rPr>
              <w:t>волонтёрство</w:t>
            </w:r>
            <w:proofErr w:type="spellEnd"/>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F22FE0" w:rsidRPr="009B69CC" w:rsidRDefault="00F22FE0" w:rsidP="00F22FE0">
            <w:pPr>
              <w:shd w:val="clear" w:color="auto" w:fill="FFFFFF"/>
              <w:jc w:val="both"/>
              <w:rPr>
                <w:rFonts w:ascii="Times New Roman" w:hAnsi="Times New Roman"/>
                <w:spacing w:val="-10"/>
                <w:sz w:val="24"/>
                <w:szCs w:val="24"/>
              </w:rPr>
            </w:pPr>
            <w:r w:rsidRPr="009B69CC">
              <w:rPr>
                <w:rFonts w:ascii="Times New Roman" w:hAnsi="Times New Roman"/>
                <w:sz w:val="24"/>
                <w:szCs w:val="24"/>
              </w:rPr>
              <w:t>до 5 баллов</w:t>
            </w:r>
          </w:p>
        </w:tc>
      </w:tr>
      <w:tr w:rsidR="00F22FE0" w:rsidRPr="009B69CC" w:rsidTr="00F22FE0">
        <w:trPr>
          <w:trHeight w:val="498"/>
        </w:trPr>
        <w:tc>
          <w:tcPr>
            <w:tcW w:w="0" w:type="auto"/>
            <w:vMerge/>
            <w:tcBorders>
              <w:left w:val="single" w:sz="6" w:space="0" w:color="auto"/>
              <w:right w:val="single" w:sz="6" w:space="0" w:color="auto"/>
            </w:tcBorders>
            <w:shd w:val="clear" w:color="auto" w:fill="FFFFFF"/>
          </w:tcPr>
          <w:p w:rsidR="00F22FE0" w:rsidRPr="009B69CC" w:rsidRDefault="00F22FE0" w:rsidP="00F22FE0">
            <w:pPr>
              <w:shd w:val="clear" w:color="auto" w:fill="FFFFFF"/>
              <w:ind w:left="53"/>
              <w:jc w:val="both"/>
              <w:rPr>
                <w:rFonts w:ascii="Times New Roman" w:hAnsi="Times New Roman"/>
                <w:b/>
                <w:bCs/>
                <w:spacing w:val="-9"/>
                <w:sz w:val="24"/>
                <w:szCs w:val="24"/>
              </w:rPr>
            </w:pPr>
          </w:p>
        </w:tc>
        <w:tc>
          <w:tcPr>
            <w:tcW w:w="3230" w:type="dxa"/>
            <w:vMerge/>
            <w:tcBorders>
              <w:left w:val="single" w:sz="6" w:space="0" w:color="auto"/>
              <w:right w:val="single" w:sz="6" w:space="0" w:color="auto"/>
            </w:tcBorders>
            <w:shd w:val="clear" w:color="auto" w:fill="FFFFFF"/>
          </w:tcPr>
          <w:p w:rsidR="00F22FE0" w:rsidRPr="009B69CC" w:rsidRDefault="00F22FE0" w:rsidP="00F22FE0">
            <w:pPr>
              <w:shd w:val="clear" w:color="auto" w:fill="FFFFFF"/>
              <w:spacing w:line="278" w:lineRule="exact"/>
              <w:ind w:right="5"/>
              <w:jc w:val="both"/>
              <w:rPr>
                <w:rFonts w:ascii="Times New Roman" w:hAnsi="Times New Roman"/>
                <w:b/>
                <w:bCs/>
                <w:spacing w:val="-2"/>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F22FE0" w:rsidRPr="009B69CC" w:rsidRDefault="00F22FE0" w:rsidP="00F22FE0">
            <w:pPr>
              <w:pStyle w:val="af1"/>
              <w:rPr>
                <w:rFonts w:ascii="Times New Roman" w:hAnsi="Times New Roman"/>
                <w:spacing w:val="-2"/>
                <w:sz w:val="24"/>
                <w:szCs w:val="24"/>
              </w:rPr>
            </w:pPr>
            <w:r w:rsidRPr="009B69CC">
              <w:rPr>
                <w:rFonts w:ascii="Times New Roman" w:hAnsi="Times New Roman"/>
                <w:spacing w:val="-1"/>
                <w:sz w:val="24"/>
                <w:szCs w:val="24"/>
              </w:rPr>
              <w:t>Охвату учащихся класса организованными формами о</w:t>
            </w:r>
            <w:r w:rsidRPr="009B69CC">
              <w:rPr>
                <w:rFonts w:ascii="Times New Roman" w:hAnsi="Times New Roman"/>
                <w:spacing w:val="-3"/>
                <w:sz w:val="24"/>
                <w:szCs w:val="24"/>
              </w:rPr>
              <w:t>тдыха в каникулярное время</w:t>
            </w:r>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F22FE0" w:rsidRPr="009B69CC" w:rsidRDefault="00F22FE0" w:rsidP="00F22FE0">
            <w:pPr>
              <w:shd w:val="clear" w:color="auto" w:fill="FFFFFF"/>
              <w:jc w:val="both"/>
              <w:rPr>
                <w:rFonts w:ascii="Times New Roman" w:hAnsi="Times New Roman"/>
                <w:sz w:val="24"/>
                <w:szCs w:val="24"/>
              </w:rPr>
            </w:pPr>
            <w:r w:rsidRPr="009B69CC">
              <w:rPr>
                <w:rFonts w:ascii="Times New Roman" w:hAnsi="Times New Roman"/>
                <w:spacing w:val="-3"/>
                <w:sz w:val="24"/>
                <w:szCs w:val="24"/>
              </w:rPr>
              <w:t>5 баллов - 75% и выше</w:t>
            </w:r>
          </w:p>
        </w:tc>
      </w:tr>
      <w:tr w:rsidR="00677112" w:rsidRPr="009B69CC" w:rsidTr="00F22FE0">
        <w:trPr>
          <w:trHeight w:val="473"/>
        </w:trPr>
        <w:tc>
          <w:tcPr>
            <w:tcW w:w="0" w:type="auto"/>
            <w:vMerge/>
            <w:tcBorders>
              <w:left w:val="single" w:sz="6" w:space="0" w:color="auto"/>
              <w:right w:val="single" w:sz="6" w:space="0" w:color="auto"/>
            </w:tcBorders>
            <w:shd w:val="clear" w:color="auto" w:fill="FFFFFF"/>
          </w:tcPr>
          <w:p w:rsidR="00677112" w:rsidRPr="009B69CC" w:rsidRDefault="00677112" w:rsidP="00F22FE0">
            <w:pPr>
              <w:shd w:val="clear" w:color="auto" w:fill="FFFFFF"/>
              <w:ind w:left="53"/>
              <w:jc w:val="both"/>
              <w:rPr>
                <w:rFonts w:ascii="Times New Roman" w:hAnsi="Times New Roman"/>
                <w:b/>
                <w:bCs/>
                <w:spacing w:val="-9"/>
                <w:sz w:val="24"/>
                <w:szCs w:val="24"/>
              </w:rPr>
            </w:pPr>
          </w:p>
        </w:tc>
        <w:tc>
          <w:tcPr>
            <w:tcW w:w="3230" w:type="dxa"/>
            <w:vMerge/>
            <w:tcBorders>
              <w:left w:val="single" w:sz="6" w:space="0" w:color="auto"/>
              <w:right w:val="single" w:sz="6" w:space="0" w:color="auto"/>
            </w:tcBorders>
            <w:shd w:val="clear" w:color="auto" w:fill="FFFFFF"/>
          </w:tcPr>
          <w:p w:rsidR="00677112" w:rsidRPr="009B69CC" w:rsidRDefault="00677112" w:rsidP="00F22FE0">
            <w:pPr>
              <w:shd w:val="clear" w:color="auto" w:fill="FFFFFF"/>
              <w:spacing w:line="278" w:lineRule="exact"/>
              <w:ind w:right="5"/>
              <w:jc w:val="both"/>
              <w:rPr>
                <w:rFonts w:ascii="Times New Roman" w:hAnsi="Times New Roman"/>
                <w:b/>
                <w:bCs/>
                <w:spacing w:val="-2"/>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3B0DEB">
            <w:pPr>
              <w:pStyle w:val="af1"/>
              <w:rPr>
                <w:rFonts w:ascii="Times New Roman" w:hAnsi="Times New Roman"/>
                <w:spacing w:val="-6"/>
                <w:sz w:val="24"/>
                <w:szCs w:val="24"/>
              </w:rPr>
            </w:pPr>
            <w:r w:rsidRPr="009B69CC">
              <w:rPr>
                <w:rFonts w:ascii="Times New Roman" w:hAnsi="Times New Roman"/>
                <w:spacing w:val="-1"/>
                <w:sz w:val="24"/>
                <w:szCs w:val="24"/>
              </w:rPr>
              <w:t xml:space="preserve">Отсутствие    или    снижение    пропусков    уроков    без </w:t>
            </w:r>
            <w:r w:rsidRPr="009B69CC">
              <w:rPr>
                <w:rFonts w:ascii="Times New Roman" w:hAnsi="Times New Roman"/>
                <w:spacing w:val="-3"/>
                <w:sz w:val="24"/>
                <w:szCs w:val="24"/>
              </w:rPr>
              <w:t>уважительных причин</w:t>
            </w:r>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3B0DEB">
            <w:pPr>
              <w:pStyle w:val="af1"/>
              <w:rPr>
                <w:rFonts w:ascii="Times New Roman" w:hAnsi="Times New Roman"/>
                <w:spacing w:val="-3"/>
                <w:sz w:val="24"/>
                <w:szCs w:val="24"/>
              </w:rPr>
            </w:pPr>
            <w:r w:rsidRPr="009B69CC">
              <w:rPr>
                <w:rFonts w:ascii="Times New Roman" w:hAnsi="Times New Roman"/>
                <w:spacing w:val="-3"/>
                <w:sz w:val="24"/>
                <w:szCs w:val="24"/>
              </w:rPr>
              <w:t>на 4% - 5 баллов</w:t>
            </w:r>
          </w:p>
          <w:p w:rsidR="00677112" w:rsidRPr="009B69CC" w:rsidRDefault="00677112" w:rsidP="003B0DEB">
            <w:pPr>
              <w:pStyle w:val="af1"/>
              <w:rPr>
                <w:rFonts w:ascii="Times New Roman" w:hAnsi="Times New Roman"/>
                <w:sz w:val="24"/>
                <w:szCs w:val="24"/>
              </w:rPr>
            </w:pPr>
            <w:r w:rsidRPr="009B69CC">
              <w:rPr>
                <w:rFonts w:ascii="Times New Roman" w:hAnsi="Times New Roman"/>
                <w:sz w:val="24"/>
                <w:szCs w:val="24"/>
              </w:rPr>
              <w:t xml:space="preserve">на 2% - 3 балла </w:t>
            </w:r>
          </w:p>
          <w:p w:rsidR="00677112" w:rsidRPr="009B69CC" w:rsidRDefault="00677112" w:rsidP="003B0DEB">
            <w:pPr>
              <w:pStyle w:val="af1"/>
              <w:rPr>
                <w:rFonts w:ascii="Times New Roman" w:hAnsi="Times New Roman"/>
                <w:sz w:val="24"/>
                <w:szCs w:val="24"/>
              </w:rPr>
            </w:pPr>
            <w:r w:rsidRPr="009B69CC">
              <w:rPr>
                <w:rFonts w:ascii="Times New Roman" w:hAnsi="Times New Roman"/>
                <w:spacing w:val="-4"/>
                <w:sz w:val="24"/>
                <w:szCs w:val="24"/>
              </w:rPr>
              <w:t>на 1 % - 2 балла</w:t>
            </w:r>
          </w:p>
        </w:tc>
      </w:tr>
      <w:tr w:rsidR="00677112" w:rsidRPr="009B69CC" w:rsidTr="00677112">
        <w:trPr>
          <w:trHeight w:val="758"/>
        </w:trPr>
        <w:tc>
          <w:tcPr>
            <w:tcW w:w="0" w:type="auto"/>
            <w:vMerge/>
            <w:tcBorders>
              <w:left w:val="single" w:sz="6" w:space="0" w:color="auto"/>
              <w:right w:val="single" w:sz="6" w:space="0" w:color="auto"/>
            </w:tcBorders>
            <w:shd w:val="clear" w:color="auto" w:fill="FFFFFF"/>
          </w:tcPr>
          <w:p w:rsidR="00677112" w:rsidRPr="009B69CC" w:rsidRDefault="00677112" w:rsidP="00F22FE0">
            <w:pPr>
              <w:shd w:val="clear" w:color="auto" w:fill="FFFFFF"/>
              <w:ind w:left="53"/>
              <w:jc w:val="both"/>
              <w:rPr>
                <w:rFonts w:ascii="Times New Roman" w:hAnsi="Times New Roman"/>
                <w:b/>
                <w:bCs/>
                <w:spacing w:val="-9"/>
                <w:sz w:val="24"/>
                <w:szCs w:val="24"/>
              </w:rPr>
            </w:pPr>
          </w:p>
        </w:tc>
        <w:tc>
          <w:tcPr>
            <w:tcW w:w="3230" w:type="dxa"/>
            <w:vMerge/>
            <w:tcBorders>
              <w:left w:val="single" w:sz="6" w:space="0" w:color="auto"/>
              <w:right w:val="single" w:sz="6" w:space="0" w:color="auto"/>
            </w:tcBorders>
            <w:shd w:val="clear" w:color="auto" w:fill="FFFFFF"/>
          </w:tcPr>
          <w:p w:rsidR="00677112" w:rsidRPr="009B69CC" w:rsidRDefault="00677112" w:rsidP="00F22FE0">
            <w:pPr>
              <w:shd w:val="clear" w:color="auto" w:fill="FFFFFF"/>
              <w:spacing w:line="278" w:lineRule="exact"/>
              <w:ind w:right="5"/>
              <w:jc w:val="both"/>
              <w:rPr>
                <w:rFonts w:ascii="Times New Roman" w:hAnsi="Times New Roman"/>
                <w:b/>
                <w:bCs/>
                <w:spacing w:val="-2"/>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3B0DEB">
            <w:pPr>
              <w:shd w:val="clear" w:color="auto" w:fill="FFFFFF"/>
              <w:tabs>
                <w:tab w:val="left" w:leader="underscore" w:pos="6029"/>
              </w:tabs>
              <w:spacing w:line="278" w:lineRule="exact"/>
              <w:jc w:val="both"/>
              <w:rPr>
                <w:rFonts w:ascii="Times New Roman" w:hAnsi="Times New Roman"/>
                <w:spacing w:val="-1"/>
                <w:sz w:val="24"/>
                <w:szCs w:val="24"/>
              </w:rPr>
            </w:pPr>
            <w:r w:rsidRPr="009B69CC">
              <w:rPr>
                <w:rFonts w:ascii="Times New Roman" w:hAnsi="Times New Roman"/>
                <w:spacing w:val="-1"/>
                <w:sz w:val="24"/>
                <w:szCs w:val="24"/>
              </w:rPr>
              <w:t>Стабильность или положительная динамика в сторону</w:t>
            </w:r>
            <w:r w:rsidRPr="009B69CC">
              <w:rPr>
                <w:rFonts w:ascii="Times New Roman" w:hAnsi="Times New Roman"/>
                <w:spacing w:val="-1"/>
                <w:sz w:val="24"/>
                <w:szCs w:val="24"/>
              </w:rPr>
              <w:br/>
              <w:t>увеличения количества учащихся, посещающих кружки,</w:t>
            </w:r>
            <w:r w:rsidRPr="009B69CC">
              <w:rPr>
                <w:rFonts w:ascii="Times New Roman" w:hAnsi="Times New Roman"/>
                <w:spacing w:val="-1"/>
                <w:sz w:val="24"/>
                <w:szCs w:val="24"/>
              </w:rPr>
              <w:br/>
            </w:r>
            <w:r w:rsidRPr="009B69CC">
              <w:rPr>
                <w:rFonts w:ascii="Times New Roman" w:hAnsi="Times New Roman"/>
                <w:spacing w:val="-3"/>
                <w:sz w:val="24"/>
                <w:szCs w:val="24"/>
              </w:rPr>
              <w:t>секции, клубы, творческие объединения</w:t>
            </w:r>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3B0DEB">
            <w:pPr>
              <w:pStyle w:val="af1"/>
              <w:rPr>
                <w:rFonts w:ascii="Times New Roman" w:hAnsi="Times New Roman"/>
                <w:spacing w:val="-3"/>
                <w:sz w:val="24"/>
                <w:szCs w:val="24"/>
              </w:rPr>
            </w:pPr>
            <w:r w:rsidRPr="009B69CC">
              <w:rPr>
                <w:rFonts w:ascii="Times New Roman" w:hAnsi="Times New Roman"/>
                <w:spacing w:val="-3"/>
                <w:sz w:val="24"/>
                <w:szCs w:val="24"/>
              </w:rPr>
              <w:t>на 4% - 5 баллов</w:t>
            </w:r>
          </w:p>
          <w:p w:rsidR="00677112" w:rsidRPr="009B69CC" w:rsidRDefault="00677112" w:rsidP="003B0DEB">
            <w:pPr>
              <w:pStyle w:val="af1"/>
              <w:rPr>
                <w:rFonts w:ascii="Times New Roman" w:hAnsi="Times New Roman"/>
                <w:sz w:val="24"/>
                <w:szCs w:val="24"/>
              </w:rPr>
            </w:pPr>
            <w:r w:rsidRPr="009B69CC">
              <w:rPr>
                <w:rFonts w:ascii="Times New Roman" w:hAnsi="Times New Roman"/>
                <w:sz w:val="24"/>
                <w:szCs w:val="24"/>
              </w:rPr>
              <w:t xml:space="preserve">на 2% - 3 балла </w:t>
            </w:r>
          </w:p>
          <w:p w:rsidR="00677112" w:rsidRPr="009B69CC" w:rsidRDefault="00677112" w:rsidP="003B0DEB">
            <w:pPr>
              <w:pStyle w:val="af1"/>
              <w:rPr>
                <w:rFonts w:ascii="Times New Roman" w:hAnsi="Times New Roman"/>
                <w:spacing w:val="-3"/>
                <w:sz w:val="24"/>
                <w:szCs w:val="24"/>
              </w:rPr>
            </w:pPr>
            <w:r w:rsidRPr="009B69CC">
              <w:rPr>
                <w:rFonts w:ascii="Times New Roman" w:hAnsi="Times New Roman"/>
                <w:spacing w:val="-4"/>
                <w:sz w:val="24"/>
                <w:szCs w:val="24"/>
              </w:rPr>
              <w:t>на 1 % - 2 балла</w:t>
            </w:r>
          </w:p>
        </w:tc>
      </w:tr>
      <w:tr w:rsidR="00677112" w:rsidRPr="009B69CC" w:rsidTr="00F22FE0">
        <w:trPr>
          <w:trHeight w:hRule="exact" w:val="852"/>
        </w:trPr>
        <w:tc>
          <w:tcPr>
            <w:tcW w:w="0" w:type="auto"/>
            <w:vMerge w:val="restart"/>
            <w:tcBorders>
              <w:top w:val="single" w:sz="6" w:space="0" w:color="auto"/>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b/>
                <w:sz w:val="24"/>
                <w:szCs w:val="24"/>
              </w:rPr>
            </w:pPr>
            <w:r w:rsidRPr="009B69CC">
              <w:rPr>
                <w:rFonts w:ascii="Times New Roman" w:hAnsi="Times New Roman"/>
                <w:b/>
                <w:sz w:val="24"/>
                <w:szCs w:val="24"/>
              </w:rPr>
              <w:t>1.2.</w:t>
            </w:r>
          </w:p>
        </w:tc>
        <w:tc>
          <w:tcPr>
            <w:tcW w:w="3230" w:type="dxa"/>
            <w:vMerge w:val="restart"/>
            <w:tcBorders>
              <w:top w:val="single" w:sz="6" w:space="0" w:color="auto"/>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r w:rsidRPr="009B69CC">
              <w:rPr>
                <w:rFonts w:ascii="Times New Roman" w:hAnsi="Times New Roman"/>
                <w:b/>
                <w:bCs/>
                <w:sz w:val="24"/>
                <w:szCs w:val="24"/>
              </w:rPr>
              <w:t xml:space="preserve"> Сохранение и укрепление </w:t>
            </w:r>
            <w:r w:rsidRPr="009B69CC">
              <w:rPr>
                <w:rFonts w:ascii="Times New Roman" w:hAnsi="Times New Roman"/>
                <w:b/>
                <w:bCs/>
                <w:spacing w:val="-1"/>
                <w:sz w:val="24"/>
                <w:szCs w:val="24"/>
              </w:rPr>
              <w:t>здоровья обучающихся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677112" w:rsidRPr="009B69CC" w:rsidRDefault="00677112" w:rsidP="00F22FE0">
            <w:pPr>
              <w:shd w:val="clear" w:color="auto" w:fill="FFFFFF"/>
              <w:spacing w:line="274" w:lineRule="exact"/>
              <w:ind w:firstLine="5"/>
              <w:jc w:val="both"/>
              <w:rPr>
                <w:rFonts w:ascii="Times New Roman" w:hAnsi="Times New Roman"/>
                <w:sz w:val="24"/>
                <w:szCs w:val="24"/>
              </w:rPr>
            </w:pPr>
            <w:r w:rsidRPr="009B69CC">
              <w:rPr>
                <w:rFonts w:ascii="Times New Roman" w:hAnsi="Times New Roman"/>
                <w:sz w:val="24"/>
                <w:szCs w:val="24"/>
              </w:rPr>
              <w:t xml:space="preserve">Отсутствие или снижение количества пропусков уроков </w:t>
            </w:r>
            <w:r w:rsidRPr="009B69CC">
              <w:rPr>
                <w:rFonts w:ascii="Times New Roman" w:hAnsi="Times New Roman"/>
                <w:spacing w:val="-2"/>
                <w:sz w:val="24"/>
                <w:szCs w:val="24"/>
              </w:rPr>
              <w:t xml:space="preserve">по    болезни    (простудные    </w:t>
            </w:r>
            <w:proofErr w:type="spellStart"/>
            <w:r w:rsidRPr="009B69CC">
              <w:rPr>
                <w:rFonts w:ascii="Times New Roman" w:hAnsi="Times New Roman"/>
                <w:spacing w:val="-2"/>
                <w:sz w:val="24"/>
                <w:szCs w:val="24"/>
              </w:rPr>
              <w:t>заболевания.ОРВИ</w:t>
            </w:r>
            <w:proofErr w:type="spellEnd"/>
            <w:r w:rsidRPr="009B69CC">
              <w:rPr>
                <w:rFonts w:ascii="Times New Roman" w:hAnsi="Times New Roman"/>
                <w:spacing w:val="-2"/>
                <w:sz w:val="24"/>
                <w:szCs w:val="24"/>
              </w:rPr>
              <w:t xml:space="preserve">)        у </w:t>
            </w:r>
            <w:r w:rsidRPr="009B69CC">
              <w:rPr>
                <w:rFonts w:ascii="Times New Roman" w:hAnsi="Times New Roman"/>
                <w:sz w:val="24"/>
                <w:szCs w:val="24"/>
              </w:rPr>
              <w:t>учащихся класса, в котором работает учитель</w:t>
            </w:r>
          </w:p>
        </w:tc>
        <w:tc>
          <w:tcPr>
            <w:tcW w:w="3978" w:type="dxa"/>
            <w:tcBorders>
              <w:top w:val="single" w:sz="6" w:space="0" w:color="auto"/>
              <w:left w:val="single" w:sz="6" w:space="0" w:color="auto"/>
              <w:bottom w:val="single" w:sz="4" w:space="0" w:color="auto"/>
              <w:right w:val="single" w:sz="6" w:space="0" w:color="auto"/>
            </w:tcBorders>
            <w:shd w:val="clear" w:color="auto" w:fill="FFFFFF"/>
          </w:tcPr>
          <w:p w:rsidR="00677112" w:rsidRPr="009B69CC" w:rsidRDefault="00677112" w:rsidP="00F22FE0">
            <w:pPr>
              <w:shd w:val="clear" w:color="auto" w:fill="FFFFFF"/>
              <w:spacing w:line="278" w:lineRule="exact"/>
              <w:jc w:val="both"/>
              <w:rPr>
                <w:rFonts w:ascii="Times New Roman" w:hAnsi="Times New Roman"/>
                <w:spacing w:val="-1"/>
                <w:sz w:val="24"/>
                <w:szCs w:val="24"/>
              </w:rPr>
            </w:pPr>
            <w:r w:rsidRPr="009B69CC">
              <w:rPr>
                <w:rFonts w:ascii="Times New Roman" w:hAnsi="Times New Roman"/>
                <w:spacing w:val="-1"/>
                <w:sz w:val="24"/>
                <w:szCs w:val="24"/>
              </w:rPr>
              <w:t>до 5 баллов</w:t>
            </w:r>
          </w:p>
        </w:tc>
      </w:tr>
      <w:tr w:rsidR="00677112" w:rsidRPr="009B69CC" w:rsidTr="00F22FE0">
        <w:trPr>
          <w:trHeight w:hRule="exact" w:val="845"/>
        </w:trPr>
        <w:tc>
          <w:tcPr>
            <w:tcW w:w="0" w:type="auto"/>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3230" w:type="dxa"/>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F22FE0">
            <w:pPr>
              <w:shd w:val="clear" w:color="auto" w:fill="FFFFFF"/>
              <w:spacing w:line="278" w:lineRule="exact"/>
              <w:ind w:left="5" w:firstLine="5"/>
              <w:jc w:val="both"/>
              <w:rPr>
                <w:rFonts w:ascii="Times New Roman" w:hAnsi="Times New Roman"/>
                <w:spacing w:val="-1"/>
                <w:sz w:val="24"/>
                <w:szCs w:val="24"/>
              </w:rPr>
            </w:pPr>
            <w:r w:rsidRPr="009B69CC">
              <w:rPr>
                <w:rFonts w:ascii="Times New Roman" w:hAnsi="Times New Roman"/>
                <w:sz w:val="24"/>
                <w:szCs w:val="24"/>
              </w:rPr>
              <w:t>Охват обучающихся горячим питанием по месту учебы</w:t>
            </w:r>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F22FE0">
            <w:pPr>
              <w:pStyle w:val="af1"/>
              <w:rPr>
                <w:rFonts w:ascii="Times New Roman" w:hAnsi="Times New Roman"/>
                <w:sz w:val="24"/>
                <w:szCs w:val="24"/>
              </w:rPr>
            </w:pPr>
            <w:r w:rsidRPr="009B69CC">
              <w:rPr>
                <w:rFonts w:ascii="Times New Roman" w:hAnsi="Times New Roman"/>
                <w:sz w:val="24"/>
                <w:szCs w:val="24"/>
              </w:rPr>
              <w:t>5 баллов- 70%;</w:t>
            </w:r>
          </w:p>
          <w:p w:rsidR="00677112" w:rsidRPr="009B69CC" w:rsidRDefault="00677112" w:rsidP="00F22FE0">
            <w:pPr>
              <w:pStyle w:val="af1"/>
            </w:pPr>
            <w:r w:rsidRPr="009B69CC">
              <w:rPr>
                <w:rFonts w:ascii="Times New Roman" w:hAnsi="Times New Roman"/>
                <w:sz w:val="24"/>
                <w:szCs w:val="24"/>
              </w:rPr>
              <w:t>4 балла- 61-69%;</w:t>
            </w:r>
          </w:p>
          <w:p w:rsidR="00677112" w:rsidRPr="009B69CC" w:rsidRDefault="00677112" w:rsidP="00F22FE0">
            <w:pPr>
              <w:shd w:val="clear" w:color="auto" w:fill="FFFFFF"/>
              <w:spacing w:line="278" w:lineRule="exact"/>
              <w:jc w:val="both"/>
              <w:rPr>
                <w:rFonts w:ascii="Times New Roman" w:hAnsi="Times New Roman"/>
                <w:spacing w:val="-1"/>
                <w:sz w:val="24"/>
                <w:szCs w:val="24"/>
              </w:rPr>
            </w:pPr>
            <w:r w:rsidRPr="009B69CC">
              <w:rPr>
                <w:rFonts w:ascii="Times New Roman" w:hAnsi="Times New Roman"/>
                <w:spacing w:val="-1"/>
                <w:sz w:val="24"/>
                <w:szCs w:val="24"/>
              </w:rPr>
              <w:t>3 балла – 50-60%</w:t>
            </w:r>
          </w:p>
        </w:tc>
      </w:tr>
      <w:tr w:rsidR="00677112" w:rsidRPr="009B69CC" w:rsidTr="00F22FE0">
        <w:trPr>
          <w:trHeight w:hRule="exact" w:val="857"/>
        </w:trPr>
        <w:tc>
          <w:tcPr>
            <w:tcW w:w="0" w:type="auto"/>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3230" w:type="dxa"/>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3B0DEB">
            <w:pPr>
              <w:shd w:val="clear" w:color="auto" w:fill="FFFFFF"/>
              <w:spacing w:line="278" w:lineRule="exact"/>
              <w:ind w:left="5" w:firstLine="5"/>
              <w:jc w:val="both"/>
              <w:rPr>
                <w:rFonts w:ascii="Times New Roman" w:hAnsi="Times New Roman"/>
                <w:sz w:val="24"/>
                <w:szCs w:val="24"/>
              </w:rPr>
            </w:pPr>
            <w:r w:rsidRPr="009B69CC">
              <w:rPr>
                <w:rFonts w:ascii="Times New Roman" w:hAnsi="Times New Roman"/>
                <w:sz w:val="24"/>
                <w:szCs w:val="24"/>
              </w:rPr>
              <w:t>Отсутствие отрицательной динамики отклонения от норм состояния зрения, слуха, осанки у учащихся класса, в котором работает учитель</w:t>
            </w:r>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3B0DEB">
            <w:pPr>
              <w:shd w:val="clear" w:color="auto" w:fill="FFFFFF"/>
              <w:spacing w:line="278" w:lineRule="exact"/>
              <w:jc w:val="both"/>
              <w:rPr>
                <w:rFonts w:ascii="Times New Roman" w:hAnsi="Times New Roman"/>
                <w:spacing w:val="-1"/>
                <w:sz w:val="24"/>
                <w:szCs w:val="24"/>
              </w:rPr>
            </w:pPr>
            <w:r w:rsidRPr="009B69CC">
              <w:rPr>
                <w:rFonts w:ascii="Times New Roman" w:hAnsi="Times New Roman"/>
                <w:spacing w:val="-1"/>
                <w:sz w:val="24"/>
                <w:szCs w:val="24"/>
              </w:rPr>
              <w:t>до 5 баллов</w:t>
            </w:r>
          </w:p>
        </w:tc>
      </w:tr>
      <w:tr w:rsidR="00677112" w:rsidRPr="009B69CC" w:rsidTr="00F22FE0">
        <w:trPr>
          <w:trHeight w:hRule="exact" w:val="653"/>
        </w:trPr>
        <w:tc>
          <w:tcPr>
            <w:tcW w:w="0" w:type="auto"/>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3230" w:type="dxa"/>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3B0DEB">
            <w:pPr>
              <w:shd w:val="clear" w:color="auto" w:fill="FFFFFF"/>
              <w:spacing w:line="283" w:lineRule="exact"/>
              <w:jc w:val="both"/>
              <w:rPr>
                <w:rFonts w:ascii="Times New Roman" w:hAnsi="Times New Roman"/>
                <w:sz w:val="24"/>
                <w:szCs w:val="24"/>
              </w:rPr>
            </w:pPr>
            <w:r w:rsidRPr="009B69CC">
              <w:rPr>
                <w:rFonts w:ascii="Times New Roman" w:hAnsi="Times New Roman"/>
                <w:sz w:val="24"/>
                <w:szCs w:val="24"/>
              </w:rPr>
              <w:t>Увеличение  количества учащихся (%),  принимающих участие в мероприятиях спортивной и оздоровительной направленности всех уровней</w:t>
            </w:r>
          </w:p>
        </w:tc>
        <w:tc>
          <w:tcPr>
            <w:tcW w:w="3978" w:type="dxa"/>
            <w:tcBorders>
              <w:top w:val="single" w:sz="4" w:space="0" w:color="auto"/>
              <w:left w:val="single" w:sz="6" w:space="0" w:color="auto"/>
              <w:bottom w:val="single" w:sz="4" w:space="0" w:color="auto"/>
              <w:right w:val="single" w:sz="6" w:space="0" w:color="auto"/>
            </w:tcBorders>
            <w:shd w:val="clear" w:color="auto" w:fill="FFFFFF"/>
          </w:tcPr>
          <w:p w:rsidR="00677112" w:rsidRPr="009B69CC" w:rsidRDefault="00677112" w:rsidP="003B0DEB">
            <w:pPr>
              <w:pStyle w:val="af1"/>
              <w:rPr>
                <w:rFonts w:ascii="Times New Roman" w:hAnsi="Times New Roman"/>
                <w:sz w:val="24"/>
                <w:szCs w:val="24"/>
              </w:rPr>
            </w:pPr>
            <w:r w:rsidRPr="009B69CC">
              <w:rPr>
                <w:rFonts w:ascii="Times New Roman" w:hAnsi="Times New Roman"/>
                <w:sz w:val="24"/>
                <w:szCs w:val="24"/>
              </w:rPr>
              <w:t>на 10% - 10 баллов;</w:t>
            </w:r>
          </w:p>
          <w:p w:rsidR="00677112" w:rsidRPr="009B69CC" w:rsidRDefault="00677112" w:rsidP="003B0DEB">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pacing w:val="-1"/>
                <w:sz w:val="24"/>
                <w:szCs w:val="24"/>
              </w:rPr>
              <w:t>на 5%- 5 баллов;</w:t>
            </w:r>
          </w:p>
          <w:p w:rsidR="00677112" w:rsidRPr="009B69CC" w:rsidRDefault="00677112" w:rsidP="003B0DEB">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pacing w:val="-1"/>
                <w:sz w:val="24"/>
                <w:szCs w:val="24"/>
              </w:rPr>
              <w:t>на 3%- 2 балла</w:t>
            </w:r>
          </w:p>
        </w:tc>
      </w:tr>
      <w:tr w:rsidR="00677112" w:rsidRPr="009B69CC" w:rsidTr="00F22FE0">
        <w:trPr>
          <w:trHeight w:hRule="exact" w:val="823"/>
        </w:trPr>
        <w:tc>
          <w:tcPr>
            <w:tcW w:w="0" w:type="auto"/>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3230" w:type="dxa"/>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677112" w:rsidRPr="009B69CC" w:rsidRDefault="00677112" w:rsidP="003B0DEB">
            <w:pPr>
              <w:shd w:val="clear" w:color="auto" w:fill="FFFFFF"/>
              <w:spacing w:line="283" w:lineRule="exact"/>
              <w:jc w:val="both"/>
              <w:rPr>
                <w:rFonts w:ascii="Times New Roman" w:hAnsi="Times New Roman"/>
                <w:sz w:val="24"/>
                <w:szCs w:val="24"/>
              </w:rPr>
            </w:pPr>
            <w:r w:rsidRPr="009B69CC">
              <w:rPr>
                <w:rFonts w:ascii="Times New Roman" w:hAnsi="Times New Roman"/>
                <w:sz w:val="24"/>
                <w:szCs w:val="24"/>
              </w:rPr>
              <w:t>Коллективные достижения обучающихся в спортивных соревнованиях, днях здоровья, туристических слетах и др.</w:t>
            </w:r>
          </w:p>
        </w:tc>
        <w:tc>
          <w:tcPr>
            <w:tcW w:w="3978" w:type="dxa"/>
            <w:tcBorders>
              <w:top w:val="single" w:sz="4" w:space="0" w:color="auto"/>
              <w:left w:val="single" w:sz="6" w:space="0" w:color="auto"/>
              <w:bottom w:val="single" w:sz="6" w:space="0" w:color="auto"/>
              <w:right w:val="single" w:sz="6" w:space="0" w:color="auto"/>
            </w:tcBorders>
            <w:shd w:val="clear" w:color="auto" w:fill="FFFFFF"/>
          </w:tcPr>
          <w:p w:rsidR="00677112" w:rsidRPr="009B69CC" w:rsidRDefault="00677112" w:rsidP="003B0DEB">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pacing w:val="-1"/>
                <w:sz w:val="24"/>
                <w:szCs w:val="24"/>
              </w:rPr>
              <w:t>10 баллов- международный и всероссийский уровень;</w:t>
            </w:r>
          </w:p>
          <w:p w:rsidR="00677112" w:rsidRPr="009B69CC" w:rsidRDefault="00677112" w:rsidP="003B0DEB">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pacing w:val="-1"/>
                <w:sz w:val="24"/>
                <w:szCs w:val="24"/>
              </w:rPr>
              <w:t>6 баллов – региональный уровень;</w:t>
            </w:r>
          </w:p>
          <w:p w:rsidR="00677112" w:rsidRPr="009B69CC" w:rsidRDefault="00677112" w:rsidP="003B0DEB">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pacing w:val="-1"/>
                <w:sz w:val="24"/>
                <w:szCs w:val="24"/>
              </w:rPr>
              <w:t>4 балла- муниципальный уровень;</w:t>
            </w:r>
          </w:p>
          <w:p w:rsidR="00677112" w:rsidRPr="009B69CC" w:rsidRDefault="00677112" w:rsidP="003B0DEB">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pacing w:val="-1"/>
                <w:sz w:val="24"/>
                <w:szCs w:val="24"/>
              </w:rPr>
              <w:t>2 балла- уровень ОУ.</w:t>
            </w:r>
          </w:p>
          <w:p w:rsidR="00677112" w:rsidRPr="009B69CC" w:rsidRDefault="00677112" w:rsidP="003B0DEB">
            <w:pPr>
              <w:shd w:val="clear" w:color="auto" w:fill="FFFFFF"/>
              <w:spacing w:after="0" w:line="278" w:lineRule="exact"/>
              <w:jc w:val="both"/>
              <w:rPr>
                <w:rFonts w:ascii="Times New Roman" w:hAnsi="Times New Roman"/>
                <w:spacing w:val="-1"/>
                <w:sz w:val="24"/>
                <w:szCs w:val="24"/>
              </w:rPr>
            </w:pPr>
          </w:p>
        </w:tc>
      </w:tr>
      <w:tr w:rsidR="00677112" w:rsidRPr="009B69CC" w:rsidTr="00F22FE0">
        <w:trPr>
          <w:trHeight w:hRule="exact" w:val="846"/>
        </w:trPr>
        <w:tc>
          <w:tcPr>
            <w:tcW w:w="0" w:type="auto"/>
            <w:vMerge w:val="restart"/>
            <w:tcBorders>
              <w:top w:val="single" w:sz="6" w:space="0" w:color="auto"/>
              <w:left w:val="single" w:sz="6" w:space="0" w:color="auto"/>
              <w:right w:val="single" w:sz="6" w:space="0" w:color="auto"/>
            </w:tcBorders>
            <w:shd w:val="clear" w:color="auto" w:fill="FFFFFF"/>
          </w:tcPr>
          <w:p w:rsidR="00677112" w:rsidRPr="009B69CC" w:rsidRDefault="00677112" w:rsidP="00F22FE0">
            <w:pPr>
              <w:shd w:val="clear" w:color="auto" w:fill="FFFFFF"/>
              <w:ind w:left="62"/>
              <w:jc w:val="both"/>
              <w:rPr>
                <w:rFonts w:ascii="Times New Roman" w:hAnsi="Times New Roman"/>
                <w:sz w:val="24"/>
                <w:szCs w:val="24"/>
              </w:rPr>
            </w:pPr>
            <w:r w:rsidRPr="009B69CC">
              <w:rPr>
                <w:rFonts w:ascii="Times New Roman" w:hAnsi="Times New Roman"/>
                <w:spacing w:val="-11"/>
                <w:sz w:val="24"/>
                <w:szCs w:val="24"/>
              </w:rPr>
              <w:t>1.3.</w:t>
            </w:r>
          </w:p>
          <w:p w:rsidR="00677112" w:rsidRPr="009B69CC" w:rsidRDefault="00677112" w:rsidP="00F22FE0">
            <w:pPr>
              <w:jc w:val="both"/>
              <w:rPr>
                <w:rFonts w:ascii="Times New Roman" w:hAnsi="Times New Roman"/>
                <w:sz w:val="24"/>
                <w:szCs w:val="24"/>
              </w:rPr>
            </w:pPr>
          </w:p>
          <w:p w:rsidR="00677112" w:rsidRPr="009B69CC" w:rsidRDefault="00677112" w:rsidP="00F22FE0">
            <w:pPr>
              <w:jc w:val="both"/>
              <w:rPr>
                <w:rFonts w:ascii="Times New Roman" w:hAnsi="Times New Roman"/>
                <w:sz w:val="24"/>
                <w:szCs w:val="24"/>
              </w:rPr>
            </w:pPr>
          </w:p>
        </w:tc>
        <w:tc>
          <w:tcPr>
            <w:tcW w:w="3230" w:type="dxa"/>
            <w:vMerge w:val="restart"/>
            <w:tcBorders>
              <w:top w:val="single" w:sz="6" w:space="0" w:color="auto"/>
              <w:left w:val="single" w:sz="6" w:space="0" w:color="auto"/>
              <w:right w:val="single" w:sz="6" w:space="0" w:color="auto"/>
            </w:tcBorders>
            <w:shd w:val="clear" w:color="auto" w:fill="FFFFFF"/>
          </w:tcPr>
          <w:p w:rsidR="00677112" w:rsidRPr="009B69CC" w:rsidRDefault="00677112" w:rsidP="00F22FE0">
            <w:pPr>
              <w:shd w:val="clear" w:color="auto" w:fill="FFFFFF"/>
              <w:spacing w:line="283" w:lineRule="exact"/>
              <w:ind w:left="5"/>
              <w:rPr>
                <w:rFonts w:ascii="Times New Roman" w:hAnsi="Times New Roman"/>
                <w:sz w:val="24"/>
                <w:szCs w:val="24"/>
              </w:rPr>
            </w:pPr>
            <w:proofErr w:type="gramStart"/>
            <w:r w:rsidRPr="009B69CC">
              <w:rPr>
                <w:rFonts w:ascii="Times New Roman" w:hAnsi="Times New Roman"/>
                <w:b/>
                <w:bCs/>
                <w:spacing w:val="-1"/>
                <w:sz w:val="24"/>
                <w:szCs w:val="24"/>
              </w:rPr>
              <w:t>Признание  высокого</w:t>
            </w:r>
            <w:proofErr w:type="gramEnd"/>
            <w:r w:rsidRPr="009B69CC">
              <w:rPr>
                <w:rFonts w:ascii="Times New Roman" w:hAnsi="Times New Roman"/>
                <w:b/>
                <w:bCs/>
                <w:spacing w:val="-1"/>
                <w:sz w:val="24"/>
                <w:szCs w:val="24"/>
              </w:rPr>
              <w:t xml:space="preserve"> </w:t>
            </w:r>
            <w:r w:rsidRPr="009B69CC">
              <w:rPr>
                <w:rFonts w:ascii="Times New Roman" w:hAnsi="Times New Roman"/>
                <w:b/>
                <w:bCs/>
                <w:spacing w:val="-2"/>
                <w:sz w:val="24"/>
                <w:szCs w:val="24"/>
              </w:rPr>
              <w:t xml:space="preserve">профессионализма учителя обучающимися и  их </w:t>
            </w:r>
            <w:r w:rsidRPr="009B69CC">
              <w:rPr>
                <w:rFonts w:ascii="Times New Roman" w:hAnsi="Times New Roman"/>
                <w:b/>
                <w:bCs/>
                <w:sz w:val="24"/>
                <w:szCs w:val="24"/>
              </w:rPr>
              <w:t>родителями</w:t>
            </w:r>
          </w:p>
          <w:p w:rsidR="00677112" w:rsidRPr="009B69CC" w:rsidRDefault="00677112" w:rsidP="00F22FE0">
            <w:pPr>
              <w:jc w:val="both"/>
              <w:rPr>
                <w:rFonts w:ascii="Times New Roman" w:hAnsi="Times New Roman"/>
                <w:sz w:val="24"/>
                <w:szCs w:val="24"/>
              </w:rPr>
            </w:pPr>
          </w:p>
          <w:p w:rsidR="00677112" w:rsidRPr="009B69CC" w:rsidRDefault="00677112" w:rsidP="00F22FE0">
            <w:pPr>
              <w:jc w:val="both"/>
              <w:rPr>
                <w:rFonts w:ascii="Times New Roman" w:hAnsi="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line="283" w:lineRule="exact"/>
              <w:ind w:firstLine="5"/>
              <w:jc w:val="both"/>
              <w:rPr>
                <w:rFonts w:ascii="Times New Roman" w:hAnsi="Times New Roman"/>
                <w:sz w:val="24"/>
                <w:szCs w:val="24"/>
              </w:rPr>
            </w:pPr>
            <w:r w:rsidRPr="009B69CC">
              <w:rPr>
                <w:rFonts w:ascii="Times New Roman" w:hAnsi="Times New Roman"/>
                <w:sz w:val="24"/>
                <w:szCs w:val="24"/>
              </w:rPr>
              <w:t>Наличие зафиксированных позитивных отзывов в адрес классного руководителя со стороны родителей (просьбы к администрации о зачислении в класс, где работает данных педагог, и др.),</w:t>
            </w:r>
          </w:p>
        </w:tc>
        <w:tc>
          <w:tcPr>
            <w:tcW w:w="3978"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after="0"/>
              <w:jc w:val="both"/>
              <w:rPr>
                <w:rFonts w:ascii="Times New Roman" w:hAnsi="Times New Roman"/>
                <w:sz w:val="24"/>
                <w:szCs w:val="24"/>
              </w:rPr>
            </w:pPr>
            <w:r w:rsidRPr="009B69CC">
              <w:rPr>
                <w:rFonts w:ascii="Times New Roman" w:hAnsi="Times New Roman"/>
                <w:spacing w:val="-1"/>
                <w:sz w:val="24"/>
                <w:szCs w:val="24"/>
              </w:rPr>
              <w:t xml:space="preserve">2 балла - при наличии позитивных отзывов. </w:t>
            </w:r>
          </w:p>
        </w:tc>
      </w:tr>
      <w:tr w:rsidR="00677112" w:rsidRPr="009B69CC" w:rsidTr="00F22FE0">
        <w:trPr>
          <w:trHeight w:hRule="exact" w:val="574"/>
        </w:trPr>
        <w:tc>
          <w:tcPr>
            <w:tcW w:w="0" w:type="auto"/>
            <w:vMerge/>
            <w:tcBorders>
              <w:left w:val="single" w:sz="6" w:space="0" w:color="auto"/>
              <w:right w:val="single" w:sz="6" w:space="0" w:color="auto"/>
            </w:tcBorders>
            <w:shd w:val="clear" w:color="auto" w:fill="FFFFFF"/>
          </w:tcPr>
          <w:p w:rsidR="00677112" w:rsidRPr="009B69CC" w:rsidRDefault="00677112" w:rsidP="00F22FE0">
            <w:pPr>
              <w:jc w:val="both"/>
              <w:rPr>
                <w:rFonts w:ascii="Times New Roman" w:hAnsi="Times New Roman"/>
                <w:sz w:val="24"/>
                <w:szCs w:val="24"/>
              </w:rPr>
            </w:pPr>
          </w:p>
        </w:tc>
        <w:tc>
          <w:tcPr>
            <w:tcW w:w="3230" w:type="dxa"/>
            <w:vMerge/>
            <w:tcBorders>
              <w:left w:val="single" w:sz="6" w:space="0" w:color="auto"/>
              <w:bottom w:val="nil"/>
              <w:right w:val="single" w:sz="6" w:space="0" w:color="auto"/>
            </w:tcBorders>
            <w:shd w:val="clear" w:color="auto" w:fill="FFFFFF"/>
          </w:tcPr>
          <w:p w:rsidR="00677112" w:rsidRPr="009B69CC" w:rsidRDefault="00677112" w:rsidP="00F22FE0">
            <w:pPr>
              <w:jc w:val="both"/>
              <w:rPr>
                <w:rFonts w:ascii="Times New Roman" w:hAnsi="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line="283" w:lineRule="exact"/>
              <w:ind w:left="5"/>
              <w:jc w:val="both"/>
              <w:rPr>
                <w:rFonts w:ascii="Times New Roman" w:hAnsi="Times New Roman"/>
                <w:sz w:val="24"/>
                <w:szCs w:val="24"/>
              </w:rPr>
            </w:pPr>
            <w:r w:rsidRPr="009B69CC">
              <w:rPr>
                <w:rFonts w:ascii="Times New Roman" w:hAnsi="Times New Roman"/>
                <w:sz w:val="24"/>
                <w:szCs w:val="24"/>
              </w:rPr>
              <w:t>Обеспечение посещаемости родителями общешкольных и классных родительских собраний</w:t>
            </w:r>
          </w:p>
        </w:tc>
        <w:tc>
          <w:tcPr>
            <w:tcW w:w="3978"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after="0" w:line="240" w:lineRule="auto"/>
              <w:ind w:hanging="6"/>
              <w:jc w:val="both"/>
              <w:rPr>
                <w:rFonts w:ascii="Times New Roman" w:hAnsi="Times New Roman"/>
                <w:sz w:val="24"/>
                <w:szCs w:val="24"/>
              </w:rPr>
            </w:pPr>
            <w:r w:rsidRPr="009B69CC">
              <w:rPr>
                <w:rFonts w:ascii="Times New Roman" w:hAnsi="Times New Roman"/>
                <w:sz w:val="24"/>
                <w:szCs w:val="24"/>
              </w:rPr>
              <w:t xml:space="preserve">4 балла - 90-100%; </w:t>
            </w:r>
          </w:p>
          <w:p w:rsidR="00677112" w:rsidRPr="009B69CC" w:rsidRDefault="00677112" w:rsidP="00F22FE0">
            <w:pPr>
              <w:shd w:val="clear" w:color="auto" w:fill="FFFFFF"/>
              <w:spacing w:after="0" w:line="240" w:lineRule="auto"/>
              <w:ind w:hanging="6"/>
              <w:jc w:val="both"/>
              <w:rPr>
                <w:rFonts w:ascii="Times New Roman" w:hAnsi="Times New Roman"/>
                <w:sz w:val="24"/>
                <w:szCs w:val="24"/>
              </w:rPr>
            </w:pPr>
            <w:r w:rsidRPr="009B69CC">
              <w:rPr>
                <w:rFonts w:ascii="Times New Roman" w:hAnsi="Times New Roman"/>
                <w:sz w:val="24"/>
                <w:szCs w:val="24"/>
              </w:rPr>
              <w:t>2 балла - 75 - 89%.</w:t>
            </w:r>
          </w:p>
        </w:tc>
      </w:tr>
      <w:tr w:rsidR="00677112" w:rsidRPr="009B69CC" w:rsidTr="00F22FE0">
        <w:trPr>
          <w:trHeight w:hRule="exact" w:val="874"/>
        </w:trPr>
        <w:tc>
          <w:tcPr>
            <w:tcW w:w="0" w:type="auto"/>
            <w:vMerge/>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3230" w:type="dxa"/>
            <w:tcBorders>
              <w:top w:val="nil"/>
              <w:left w:val="single" w:sz="6" w:space="0" w:color="auto"/>
              <w:bottom w:val="nil"/>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p w:rsidR="00677112" w:rsidRPr="009B69CC" w:rsidRDefault="00677112" w:rsidP="00F22FE0">
            <w:pPr>
              <w:shd w:val="clear" w:color="auto" w:fill="FFFFFF"/>
              <w:jc w:val="both"/>
              <w:rPr>
                <w:rFonts w:ascii="Times New Roman" w:hAnsi="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line="283" w:lineRule="exact"/>
              <w:ind w:firstLine="5"/>
              <w:jc w:val="both"/>
              <w:rPr>
                <w:rFonts w:ascii="Times New Roman" w:hAnsi="Times New Roman"/>
                <w:sz w:val="24"/>
                <w:szCs w:val="24"/>
              </w:rPr>
            </w:pPr>
            <w:r w:rsidRPr="009B69CC">
              <w:rPr>
                <w:rFonts w:ascii="Times New Roman" w:hAnsi="Times New Roman"/>
                <w:sz w:val="24"/>
                <w:szCs w:val="24"/>
              </w:rPr>
              <w:t>Отсутствие обоснованных  жалоб и обращений родителей на неправомерные  действия  классного руководителя</w:t>
            </w:r>
          </w:p>
        </w:tc>
        <w:tc>
          <w:tcPr>
            <w:tcW w:w="3978"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r w:rsidRPr="009B69CC">
              <w:rPr>
                <w:rFonts w:ascii="Times New Roman" w:hAnsi="Times New Roman"/>
                <w:sz w:val="24"/>
                <w:szCs w:val="24"/>
              </w:rPr>
              <w:t>2 балла - при отсутствии жалоб.</w:t>
            </w:r>
          </w:p>
        </w:tc>
      </w:tr>
      <w:tr w:rsidR="00677112" w:rsidRPr="009B69CC" w:rsidTr="00F22FE0">
        <w:trPr>
          <w:trHeight w:hRule="exact" w:val="1108"/>
        </w:trPr>
        <w:tc>
          <w:tcPr>
            <w:tcW w:w="0" w:type="auto"/>
            <w:tcBorders>
              <w:top w:val="single" w:sz="4" w:space="0" w:color="auto"/>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b/>
                <w:sz w:val="24"/>
                <w:szCs w:val="24"/>
              </w:rPr>
            </w:pPr>
            <w:r w:rsidRPr="009B69CC">
              <w:rPr>
                <w:rFonts w:ascii="Times New Roman" w:hAnsi="Times New Roman"/>
                <w:b/>
                <w:sz w:val="24"/>
                <w:szCs w:val="24"/>
              </w:rPr>
              <w:t>1.4.</w:t>
            </w:r>
          </w:p>
        </w:tc>
        <w:tc>
          <w:tcPr>
            <w:tcW w:w="3230" w:type="dxa"/>
            <w:tcBorders>
              <w:top w:val="single" w:sz="4" w:space="0" w:color="auto"/>
              <w:left w:val="single" w:sz="6" w:space="0" w:color="auto"/>
              <w:bottom w:val="nil"/>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b/>
                <w:sz w:val="24"/>
                <w:szCs w:val="24"/>
              </w:rPr>
            </w:pPr>
            <w:r w:rsidRPr="009B69CC">
              <w:rPr>
                <w:rFonts w:ascii="Times New Roman" w:hAnsi="Times New Roman"/>
                <w:b/>
                <w:sz w:val="24"/>
                <w:szCs w:val="24"/>
              </w:rPr>
              <w:t>Дополнительный критерии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line="283" w:lineRule="exact"/>
              <w:ind w:firstLine="5"/>
              <w:jc w:val="both"/>
              <w:rPr>
                <w:rFonts w:ascii="Times New Roman" w:hAnsi="Times New Roman"/>
                <w:sz w:val="24"/>
                <w:szCs w:val="24"/>
              </w:rPr>
            </w:pPr>
            <w:r w:rsidRPr="009B69CC">
              <w:rPr>
                <w:rFonts w:ascii="Times New Roman" w:hAnsi="Times New Roman"/>
                <w:sz w:val="24"/>
                <w:szCs w:val="24"/>
              </w:rPr>
              <w:t>Экскурсионная работа</w:t>
            </w:r>
          </w:p>
        </w:tc>
        <w:tc>
          <w:tcPr>
            <w:tcW w:w="3978"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after="0" w:line="240" w:lineRule="auto"/>
              <w:jc w:val="both"/>
              <w:rPr>
                <w:rFonts w:ascii="Times New Roman" w:hAnsi="Times New Roman"/>
                <w:sz w:val="24"/>
                <w:szCs w:val="24"/>
              </w:rPr>
            </w:pPr>
            <w:r w:rsidRPr="009B69CC">
              <w:rPr>
                <w:rFonts w:ascii="Times New Roman" w:hAnsi="Times New Roman"/>
                <w:sz w:val="24"/>
                <w:szCs w:val="24"/>
              </w:rPr>
              <w:t>20 баллов- международный и всероссийский уровень;</w:t>
            </w:r>
          </w:p>
          <w:p w:rsidR="00677112" w:rsidRPr="009B69CC" w:rsidRDefault="00677112" w:rsidP="00F22FE0">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z w:val="24"/>
                <w:szCs w:val="24"/>
              </w:rPr>
              <w:t xml:space="preserve">10 баллов - </w:t>
            </w:r>
            <w:r w:rsidRPr="009B69CC">
              <w:rPr>
                <w:rFonts w:ascii="Times New Roman" w:hAnsi="Times New Roman"/>
                <w:spacing w:val="-1"/>
                <w:sz w:val="24"/>
                <w:szCs w:val="24"/>
              </w:rPr>
              <w:t>региональный уровень;</w:t>
            </w:r>
          </w:p>
          <w:p w:rsidR="00677112" w:rsidRPr="009B69CC" w:rsidRDefault="00677112" w:rsidP="00F22FE0">
            <w:pPr>
              <w:shd w:val="clear" w:color="auto" w:fill="FFFFFF"/>
              <w:spacing w:after="0" w:line="240" w:lineRule="auto"/>
              <w:jc w:val="both"/>
              <w:rPr>
                <w:rFonts w:ascii="Times New Roman" w:hAnsi="Times New Roman"/>
                <w:sz w:val="24"/>
                <w:szCs w:val="24"/>
              </w:rPr>
            </w:pPr>
            <w:r w:rsidRPr="009B69CC">
              <w:rPr>
                <w:rFonts w:ascii="Times New Roman" w:hAnsi="Times New Roman"/>
                <w:spacing w:val="-1"/>
                <w:sz w:val="24"/>
                <w:szCs w:val="24"/>
              </w:rPr>
              <w:t>5 баллов- муниципальный уровень</w:t>
            </w:r>
          </w:p>
        </w:tc>
      </w:tr>
      <w:tr w:rsidR="00677112" w:rsidRPr="009B69CC" w:rsidTr="00F22FE0">
        <w:trPr>
          <w:trHeight w:hRule="exact" w:val="874"/>
        </w:trPr>
        <w:tc>
          <w:tcPr>
            <w:tcW w:w="0" w:type="auto"/>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3230" w:type="dxa"/>
            <w:tcBorders>
              <w:top w:val="nil"/>
              <w:left w:val="single" w:sz="6" w:space="0" w:color="auto"/>
              <w:bottom w:val="nil"/>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line="283" w:lineRule="exact"/>
              <w:ind w:firstLine="5"/>
              <w:jc w:val="both"/>
              <w:rPr>
                <w:rFonts w:ascii="Times New Roman" w:hAnsi="Times New Roman"/>
                <w:sz w:val="24"/>
                <w:szCs w:val="24"/>
              </w:rPr>
            </w:pPr>
            <w:r w:rsidRPr="009B69CC">
              <w:rPr>
                <w:rFonts w:ascii="Times New Roman" w:hAnsi="Times New Roman"/>
                <w:sz w:val="24"/>
                <w:szCs w:val="24"/>
              </w:rPr>
              <w:t xml:space="preserve">Наличие </w:t>
            </w:r>
            <w:r>
              <w:rPr>
                <w:rFonts w:ascii="Times New Roman" w:hAnsi="Times New Roman"/>
                <w:sz w:val="24"/>
                <w:szCs w:val="24"/>
              </w:rPr>
              <w:t>публикаций</w:t>
            </w:r>
          </w:p>
        </w:tc>
        <w:tc>
          <w:tcPr>
            <w:tcW w:w="3978"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9B69CC">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z w:val="24"/>
                <w:szCs w:val="24"/>
              </w:rPr>
              <w:t>10 баллов</w:t>
            </w:r>
            <w:r w:rsidRPr="009B69CC">
              <w:rPr>
                <w:rFonts w:ascii="Times New Roman" w:hAnsi="Times New Roman"/>
                <w:spacing w:val="-1"/>
                <w:sz w:val="24"/>
                <w:szCs w:val="24"/>
              </w:rPr>
              <w:t xml:space="preserve"> - региональный уровень;</w:t>
            </w:r>
          </w:p>
          <w:p w:rsidR="00677112" w:rsidRPr="009B69CC" w:rsidRDefault="00677112" w:rsidP="009B69CC">
            <w:pPr>
              <w:shd w:val="clear" w:color="auto" w:fill="FFFFFF"/>
              <w:spacing w:after="0" w:line="240" w:lineRule="auto"/>
              <w:jc w:val="both"/>
              <w:rPr>
                <w:rFonts w:ascii="Times New Roman" w:hAnsi="Times New Roman"/>
                <w:spacing w:val="-1"/>
                <w:sz w:val="24"/>
                <w:szCs w:val="24"/>
              </w:rPr>
            </w:pPr>
            <w:r w:rsidRPr="009B69CC">
              <w:rPr>
                <w:rFonts w:ascii="Times New Roman" w:hAnsi="Times New Roman"/>
                <w:spacing w:val="-1"/>
                <w:sz w:val="24"/>
                <w:szCs w:val="24"/>
              </w:rPr>
              <w:t>5 баллов - муниципальный уровень;</w:t>
            </w:r>
          </w:p>
          <w:p w:rsidR="00677112" w:rsidRPr="009B69CC" w:rsidRDefault="00677112" w:rsidP="009B69CC">
            <w:pPr>
              <w:shd w:val="clear" w:color="auto" w:fill="FFFFFF"/>
              <w:spacing w:after="0" w:line="240" w:lineRule="auto"/>
              <w:jc w:val="both"/>
              <w:rPr>
                <w:rFonts w:ascii="Times New Roman" w:hAnsi="Times New Roman"/>
                <w:sz w:val="24"/>
                <w:szCs w:val="24"/>
              </w:rPr>
            </w:pPr>
            <w:r w:rsidRPr="009B69CC">
              <w:rPr>
                <w:rFonts w:ascii="Times New Roman" w:hAnsi="Times New Roman"/>
                <w:spacing w:val="-1"/>
                <w:sz w:val="24"/>
                <w:szCs w:val="24"/>
              </w:rPr>
              <w:t>3 балла – уровень ОУ</w:t>
            </w:r>
          </w:p>
        </w:tc>
      </w:tr>
      <w:tr w:rsidR="00677112" w:rsidRPr="009B69CC" w:rsidTr="00F22FE0">
        <w:trPr>
          <w:trHeight w:hRule="exact" w:val="874"/>
        </w:trPr>
        <w:tc>
          <w:tcPr>
            <w:tcW w:w="0" w:type="auto"/>
            <w:tcBorders>
              <w:left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3230" w:type="dxa"/>
            <w:tcBorders>
              <w:top w:val="nil"/>
              <w:left w:val="single" w:sz="6" w:space="0" w:color="auto"/>
              <w:bottom w:val="nil"/>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line="283" w:lineRule="exact"/>
              <w:ind w:firstLine="5"/>
              <w:jc w:val="both"/>
              <w:rPr>
                <w:rFonts w:ascii="Times New Roman" w:hAnsi="Times New Roman"/>
                <w:sz w:val="24"/>
                <w:szCs w:val="24"/>
              </w:rPr>
            </w:pPr>
            <w:r w:rsidRPr="009B69CC">
              <w:rPr>
                <w:rFonts w:ascii="Times New Roman" w:hAnsi="Times New Roman"/>
                <w:sz w:val="24"/>
                <w:szCs w:val="24"/>
              </w:rPr>
              <w:t>Выступление на педсоветах, семинарах по проблемам воспитания учащихся</w:t>
            </w:r>
          </w:p>
        </w:tc>
        <w:tc>
          <w:tcPr>
            <w:tcW w:w="3978"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after="0" w:line="278" w:lineRule="exact"/>
              <w:jc w:val="both"/>
              <w:rPr>
                <w:rFonts w:ascii="Times New Roman" w:hAnsi="Times New Roman"/>
                <w:spacing w:val="-1"/>
                <w:sz w:val="24"/>
                <w:szCs w:val="24"/>
              </w:rPr>
            </w:pPr>
            <w:r w:rsidRPr="009B69CC">
              <w:rPr>
                <w:rFonts w:ascii="Times New Roman" w:hAnsi="Times New Roman"/>
                <w:sz w:val="24"/>
                <w:szCs w:val="24"/>
              </w:rPr>
              <w:t>10 баллов</w:t>
            </w:r>
            <w:r w:rsidRPr="009B69CC">
              <w:rPr>
                <w:rFonts w:ascii="Times New Roman" w:hAnsi="Times New Roman"/>
                <w:spacing w:val="-1"/>
                <w:sz w:val="24"/>
                <w:szCs w:val="24"/>
              </w:rPr>
              <w:t xml:space="preserve"> - региональный уровень;</w:t>
            </w:r>
          </w:p>
          <w:p w:rsidR="00677112" w:rsidRPr="009B69CC" w:rsidRDefault="00677112" w:rsidP="00F22FE0">
            <w:pPr>
              <w:shd w:val="clear" w:color="auto" w:fill="FFFFFF"/>
              <w:spacing w:after="0" w:line="240" w:lineRule="auto"/>
              <w:jc w:val="both"/>
              <w:rPr>
                <w:rFonts w:ascii="Times New Roman" w:hAnsi="Times New Roman"/>
                <w:spacing w:val="-1"/>
                <w:sz w:val="24"/>
                <w:szCs w:val="24"/>
              </w:rPr>
            </w:pPr>
            <w:r w:rsidRPr="009B69CC">
              <w:rPr>
                <w:rFonts w:ascii="Times New Roman" w:hAnsi="Times New Roman"/>
                <w:spacing w:val="-1"/>
                <w:sz w:val="24"/>
                <w:szCs w:val="24"/>
              </w:rPr>
              <w:t>5 баллов - муниципальный уровень;</w:t>
            </w:r>
          </w:p>
          <w:p w:rsidR="00677112" w:rsidRPr="009B69CC" w:rsidRDefault="00677112" w:rsidP="00F22FE0">
            <w:pPr>
              <w:shd w:val="clear" w:color="auto" w:fill="FFFFFF"/>
              <w:spacing w:after="0" w:line="240" w:lineRule="auto"/>
              <w:jc w:val="both"/>
              <w:rPr>
                <w:rFonts w:ascii="Times New Roman" w:hAnsi="Times New Roman"/>
                <w:sz w:val="24"/>
                <w:szCs w:val="24"/>
              </w:rPr>
            </w:pPr>
            <w:r w:rsidRPr="009B69CC">
              <w:rPr>
                <w:rFonts w:ascii="Times New Roman" w:hAnsi="Times New Roman"/>
                <w:spacing w:val="-1"/>
                <w:sz w:val="24"/>
                <w:szCs w:val="24"/>
              </w:rPr>
              <w:t>3 балла – уровень ОУ</w:t>
            </w:r>
          </w:p>
        </w:tc>
      </w:tr>
      <w:tr w:rsidR="00677112" w:rsidRPr="009B69CC" w:rsidTr="00F22FE0">
        <w:trPr>
          <w:trHeight w:hRule="exact" w:val="369"/>
        </w:trPr>
        <w:tc>
          <w:tcPr>
            <w:tcW w:w="0" w:type="auto"/>
            <w:tcBorders>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3230" w:type="dxa"/>
            <w:tcBorders>
              <w:top w:val="nil"/>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jc w:val="both"/>
              <w:rPr>
                <w:rFonts w:ascii="Times New Roman" w:hAnsi="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F22FE0">
            <w:pPr>
              <w:shd w:val="clear" w:color="auto" w:fill="FFFFFF"/>
              <w:spacing w:line="283" w:lineRule="exact"/>
              <w:ind w:firstLine="5"/>
              <w:jc w:val="both"/>
              <w:rPr>
                <w:rFonts w:ascii="Times New Roman" w:hAnsi="Times New Roman"/>
                <w:sz w:val="24"/>
                <w:szCs w:val="24"/>
              </w:rPr>
            </w:pPr>
            <w:r w:rsidRPr="009B69CC">
              <w:rPr>
                <w:rFonts w:ascii="Times New Roman" w:hAnsi="Times New Roman"/>
                <w:sz w:val="24"/>
                <w:szCs w:val="24"/>
              </w:rPr>
              <w:t>Дежурство класса по школе</w:t>
            </w:r>
          </w:p>
        </w:tc>
        <w:tc>
          <w:tcPr>
            <w:tcW w:w="3978" w:type="dxa"/>
            <w:tcBorders>
              <w:top w:val="single" w:sz="6" w:space="0" w:color="auto"/>
              <w:left w:val="single" w:sz="6" w:space="0" w:color="auto"/>
              <w:bottom w:val="single" w:sz="6" w:space="0" w:color="auto"/>
              <w:right w:val="single" w:sz="6" w:space="0" w:color="auto"/>
            </w:tcBorders>
            <w:shd w:val="clear" w:color="auto" w:fill="FFFFFF"/>
          </w:tcPr>
          <w:p w:rsidR="00677112" w:rsidRPr="009B69CC" w:rsidRDefault="00677112" w:rsidP="009B69CC">
            <w:pPr>
              <w:shd w:val="clear" w:color="auto" w:fill="FFFFFF"/>
              <w:spacing w:after="0" w:line="240" w:lineRule="auto"/>
              <w:jc w:val="both"/>
              <w:rPr>
                <w:rFonts w:ascii="Times New Roman" w:hAnsi="Times New Roman"/>
                <w:sz w:val="24"/>
                <w:szCs w:val="24"/>
              </w:rPr>
            </w:pPr>
            <w:r w:rsidRPr="009B69CC">
              <w:rPr>
                <w:rFonts w:ascii="Times New Roman" w:hAnsi="Times New Roman"/>
                <w:sz w:val="24"/>
                <w:szCs w:val="24"/>
              </w:rPr>
              <w:t>до 5 баллов</w:t>
            </w:r>
          </w:p>
        </w:tc>
      </w:tr>
    </w:tbl>
    <w:p w:rsidR="00F22FE0" w:rsidRPr="008C5F35" w:rsidRDefault="00F22FE0" w:rsidP="00F22FE0">
      <w:pPr>
        <w:tabs>
          <w:tab w:val="left" w:pos="1560"/>
        </w:tabs>
        <w:spacing w:after="0"/>
        <w:ind w:firstLine="567"/>
        <w:jc w:val="both"/>
        <w:rPr>
          <w:rFonts w:ascii="Times New Roman" w:hAnsi="Times New Roman"/>
          <w:b/>
          <w:sz w:val="24"/>
          <w:szCs w:val="24"/>
        </w:rPr>
      </w:pPr>
      <w:r w:rsidRPr="009B69CC">
        <w:rPr>
          <w:rFonts w:ascii="Times New Roman" w:hAnsi="Times New Roman"/>
          <w:b/>
          <w:sz w:val="24"/>
          <w:szCs w:val="24"/>
        </w:rPr>
        <w:t>Примерное количество баллов – ____</w:t>
      </w:r>
    </w:p>
    <w:p w:rsidR="00F22FE0" w:rsidRDefault="00F22FE0" w:rsidP="00F22FE0">
      <w:pPr>
        <w:tabs>
          <w:tab w:val="left" w:pos="1560"/>
        </w:tabs>
        <w:spacing w:after="0"/>
        <w:ind w:firstLine="567"/>
        <w:jc w:val="both"/>
        <w:rPr>
          <w:rFonts w:ascii="Times New Roman" w:hAnsi="Times New Roman"/>
          <w:b/>
          <w:sz w:val="24"/>
          <w:szCs w:val="24"/>
        </w:rPr>
      </w:pPr>
    </w:p>
    <w:p w:rsidR="00F3252D" w:rsidRDefault="00F22FE0" w:rsidP="004307FF">
      <w:pPr>
        <w:tabs>
          <w:tab w:val="num" w:pos="360"/>
        </w:tabs>
        <w:spacing w:after="0" w:line="240" w:lineRule="auto"/>
        <w:ind w:left="567" w:firstLine="1230"/>
        <w:jc w:val="center"/>
        <w:rPr>
          <w:rFonts w:ascii="Times New Roman" w:hAnsi="Times New Roman"/>
          <w:b/>
          <w:sz w:val="24"/>
          <w:szCs w:val="24"/>
        </w:rPr>
      </w:pPr>
      <w:r>
        <w:rPr>
          <w:rFonts w:ascii="Times New Roman" w:hAnsi="Times New Roman"/>
          <w:b/>
          <w:sz w:val="24"/>
          <w:szCs w:val="24"/>
        </w:rPr>
        <w:br w:type="page"/>
      </w:r>
      <w:r w:rsidR="004307FF">
        <w:rPr>
          <w:rFonts w:ascii="Times New Roman" w:hAnsi="Times New Roman"/>
          <w:b/>
          <w:sz w:val="24"/>
          <w:szCs w:val="24"/>
        </w:rPr>
        <w:lastRenderedPageBreak/>
        <w:t>4.</w:t>
      </w:r>
      <w:proofErr w:type="gramStart"/>
      <w:r w:rsidR="004307FF">
        <w:rPr>
          <w:rFonts w:ascii="Times New Roman" w:hAnsi="Times New Roman"/>
          <w:b/>
          <w:sz w:val="24"/>
          <w:szCs w:val="24"/>
        </w:rPr>
        <w:t>1</w:t>
      </w:r>
      <w:r w:rsidR="00827875">
        <w:rPr>
          <w:rFonts w:ascii="Times New Roman" w:hAnsi="Times New Roman"/>
          <w:b/>
          <w:sz w:val="24"/>
          <w:szCs w:val="24"/>
        </w:rPr>
        <w:t>3</w:t>
      </w:r>
      <w:r w:rsidR="004307FF">
        <w:rPr>
          <w:rFonts w:ascii="Times New Roman" w:hAnsi="Times New Roman"/>
          <w:b/>
          <w:sz w:val="24"/>
          <w:szCs w:val="24"/>
        </w:rPr>
        <w:t>.</w:t>
      </w:r>
      <w:r w:rsidRPr="009953E8">
        <w:rPr>
          <w:rFonts w:ascii="Times New Roman" w:hAnsi="Times New Roman"/>
          <w:b/>
          <w:sz w:val="24"/>
          <w:szCs w:val="24"/>
        </w:rPr>
        <w:t>Критерии</w:t>
      </w:r>
      <w:proofErr w:type="gramEnd"/>
      <w:r w:rsidRPr="009953E8">
        <w:rPr>
          <w:rFonts w:ascii="Times New Roman" w:hAnsi="Times New Roman"/>
          <w:b/>
          <w:sz w:val="24"/>
          <w:szCs w:val="24"/>
        </w:rPr>
        <w:t xml:space="preserve"> оценки результативности профессиональной деятельности </w:t>
      </w:r>
      <w:r w:rsidR="00F3252D">
        <w:rPr>
          <w:rFonts w:ascii="Times New Roman" w:hAnsi="Times New Roman"/>
          <w:b/>
          <w:sz w:val="24"/>
          <w:szCs w:val="24"/>
        </w:rPr>
        <w:t xml:space="preserve">специалистов, </w:t>
      </w:r>
    </w:p>
    <w:p w:rsidR="00F22FE0" w:rsidRPr="009953E8" w:rsidRDefault="00F3252D" w:rsidP="004307FF">
      <w:pPr>
        <w:tabs>
          <w:tab w:val="num" w:pos="360"/>
        </w:tabs>
        <w:spacing w:after="0" w:line="240" w:lineRule="auto"/>
        <w:ind w:left="567" w:firstLine="1230"/>
        <w:jc w:val="center"/>
        <w:rPr>
          <w:rFonts w:ascii="Times New Roman" w:hAnsi="Times New Roman"/>
          <w:b/>
          <w:sz w:val="24"/>
          <w:szCs w:val="24"/>
        </w:rPr>
      </w:pPr>
      <w:r>
        <w:rPr>
          <w:rFonts w:ascii="Times New Roman" w:hAnsi="Times New Roman"/>
          <w:b/>
          <w:sz w:val="24"/>
          <w:szCs w:val="24"/>
        </w:rPr>
        <w:t xml:space="preserve">учебно-вспомогательного </w:t>
      </w:r>
      <w:r w:rsidR="00F22FE0" w:rsidRPr="009953E8">
        <w:rPr>
          <w:rFonts w:ascii="Times New Roman" w:hAnsi="Times New Roman"/>
          <w:b/>
          <w:sz w:val="24"/>
          <w:szCs w:val="24"/>
        </w:rPr>
        <w:t>и технического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21"/>
        <w:gridCol w:w="62"/>
        <w:gridCol w:w="3718"/>
        <w:gridCol w:w="5051"/>
        <w:gridCol w:w="3074"/>
      </w:tblGrid>
      <w:tr w:rsidR="00F22FE0" w:rsidRPr="00C760E5" w:rsidTr="00F22FE0">
        <w:tc>
          <w:tcPr>
            <w:tcW w:w="560" w:type="dxa"/>
          </w:tcPr>
          <w:p w:rsidR="00F22FE0" w:rsidRPr="00C760E5" w:rsidRDefault="00F22FE0" w:rsidP="004307FF">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w:t>
            </w:r>
          </w:p>
          <w:p w:rsidR="00F22FE0" w:rsidRPr="00C760E5" w:rsidRDefault="00F22FE0" w:rsidP="004307FF">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п/п</w:t>
            </w:r>
          </w:p>
        </w:tc>
        <w:tc>
          <w:tcPr>
            <w:tcW w:w="2321" w:type="dxa"/>
          </w:tcPr>
          <w:p w:rsidR="00F22FE0" w:rsidRPr="00C760E5" w:rsidRDefault="00F22FE0" w:rsidP="004307FF">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должность</w:t>
            </w:r>
          </w:p>
        </w:tc>
        <w:tc>
          <w:tcPr>
            <w:tcW w:w="3780" w:type="dxa"/>
            <w:gridSpan w:val="2"/>
          </w:tcPr>
          <w:p w:rsidR="00F22FE0" w:rsidRPr="00C760E5" w:rsidRDefault="00F22FE0" w:rsidP="004307FF">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Критерий</w:t>
            </w:r>
          </w:p>
        </w:tc>
        <w:tc>
          <w:tcPr>
            <w:tcW w:w="5051" w:type="dxa"/>
          </w:tcPr>
          <w:p w:rsidR="00F22FE0" w:rsidRPr="00C760E5" w:rsidRDefault="00F22FE0" w:rsidP="004307FF">
            <w:pPr>
              <w:tabs>
                <w:tab w:val="left" w:pos="6280"/>
              </w:tabs>
              <w:spacing w:after="0" w:line="240" w:lineRule="auto"/>
              <w:jc w:val="center"/>
              <w:rPr>
                <w:rFonts w:ascii="Times New Roman" w:hAnsi="Times New Roman"/>
                <w:b/>
                <w:sz w:val="24"/>
                <w:szCs w:val="24"/>
              </w:rPr>
            </w:pPr>
            <w:r w:rsidRPr="00C760E5">
              <w:rPr>
                <w:rFonts w:ascii="Times New Roman" w:hAnsi="Times New Roman"/>
                <w:b/>
                <w:sz w:val="24"/>
                <w:szCs w:val="24"/>
              </w:rPr>
              <w:t>Показатели критериев</w:t>
            </w:r>
          </w:p>
        </w:tc>
        <w:tc>
          <w:tcPr>
            <w:tcW w:w="3074" w:type="dxa"/>
          </w:tcPr>
          <w:p w:rsidR="00F22FE0" w:rsidRPr="00C760E5" w:rsidRDefault="00F22FE0" w:rsidP="004307FF">
            <w:pPr>
              <w:tabs>
                <w:tab w:val="left" w:pos="6280"/>
              </w:tabs>
              <w:spacing w:after="0" w:line="240" w:lineRule="auto"/>
              <w:jc w:val="center"/>
              <w:rPr>
                <w:rFonts w:ascii="Times New Roman" w:hAnsi="Times New Roman"/>
                <w:b/>
                <w:sz w:val="24"/>
                <w:szCs w:val="24"/>
              </w:rPr>
            </w:pPr>
            <w:r w:rsidRPr="00C760E5">
              <w:rPr>
                <w:rFonts w:ascii="Times New Roman" w:hAnsi="Times New Roman"/>
                <w:b/>
                <w:sz w:val="24"/>
                <w:szCs w:val="24"/>
              </w:rPr>
              <w:t>Количество баллов по каждому показателю</w:t>
            </w:r>
          </w:p>
        </w:tc>
      </w:tr>
      <w:tr w:rsidR="004307FF" w:rsidRPr="00C760E5" w:rsidTr="00F22FE0">
        <w:tc>
          <w:tcPr>
            <w:tcW w:w="560" w:type="dxa"/>
            <w:vMerge w:val="restart"/>
          </w:tcPr>
          <w:p w:rsidR="004307FF" w:rsidRPr="00C760E5" w:rsidRDefault="004307FF" w:rsidP="004307FF">
            <w:pPr>
              <w:tabs>
                <w:tab w:val="left" w:pos="6280"/>
              </w:tabs>
              <w:spacing w:after="0" w:line="240" w:lineRule="auto"/>
              <w:rPr>
                <w:rFonts w:ascii="Times New Roman" w:hAnsi="Times New Roman"/>
                <w:b/>
                <w:sz w:val="24"/>
                <w:szCs w:val="24"/>
              </w:rPr>
            </w:pPr>
            <w:r w:rsidRPr="00C760E5">
              <w:rPr>
                <w:rFonts w:ascii="Times New Roman" w:hAnsi="Times New Roman"/>
                <w:sz w:val="24"/>
                <w:szCs w:val="24"/>
              </w:rPr>
              <w:t>1</w:t>
            </w:r>
          </w:p>
        </w:tc>
        <w:tc>
          <w:tcPr>
            <w:tcW w:w="2321" w:type="dxa"/>
            <w:vMerge w:val="restart"/>
          </w:tcPr>
          <w:p w:rsidR="004307FF" w:rsidRPr="00C760E5" w:rsidRDefault="004307FF" w:rsidP="004307FF">
            <w:pPr>
              <w:tabs>
                <w:tab w:val="left" w:pos="6280"/>
              </w:tabs>
              <w:spacing w:after="0" w:line="240" w:lineRule="auto"/>
              <w:rPr>
                <w:rFonts w:ascii="Times New Roman" w:hAnsi="Times New Roman"/>
                <w:b/>
                <w:sz w:val="24"/>
                <w:szCs w:val="24"/>
              </w:rPr>
            </w:pPr>
            <w:r>
              <w:rPr>
                <w:rFonts w:ascii="Times New Roman" w:hAnsi="Times New Roman"/>
                <w:b/>
                <w:sz w:val="24"/>
                <w:szCs w:val="24"/>
              </w:rPr>
              <w:t xml:space="preserve">Завхоз </w:t>
            </w:r>
          </w:p>
        </w:tc>
        <w:tc>
          <w:tcPr>
            <w:tcW w:w="3780" w:type="dxa"/>
            <w:gridSpan w:val="2"/>
            <w:vMerge w:val="restart"/>
          </w:tcPr>
          <w:p w:rsidR="004307FF" w:rsidRPr="004307FF" w:rsidRDefault="004307FF" w:rsidP="004307FF">
            <w:pPr>
              <w:tabs>
                <w:tab w:val="left" w:pos="6280"/>
              </w:tabs>
              <w:spacing w:after="0" w:line="240" w:lineRule="auto"/>
              <w:rPr>
                <w:rFonts w:ascii="Times New Roman" w:hAnsi="Times New Roman" w:cs="Times New Roman"/>
                <w:b/>
                <w:sz w:val="24"/>
                <w:szCs w:val="24"/>
              </w:rPr>
            </w:pPr>
            <w:r w:rsidRPr="004307FF">
              <w:rPr>
                <w:rFonts w:ascii="Times New Roman" w:eastAsia="Calibri" w:hAnsi="Times New Roman" w:cs="Times New Roman"/>
                <w:sz w:val="24"/>
                <w:szCs w:val="24"/>
              </w:rPr>
              <w:t>Обеспечение режима здоровых и безопасных условий труда и учебы</w:t>
            </w:r>
          </w:p>
        </w:tc>
        <w:tc>
          <w:tcPr>
            <w:tcW w:w="5051" w:type="dxa"/>
          </w:tcPr>
          <w:p w:rsidR="004307FF" w:rsidRPr="004307FF" w:rsidRDefault="004307FF" w:rsidP="004307FF">
            <w:pPr>
              <w:tabs>
                <w:tab w:val="left" w:pos="6280"/>
              </w:tabs>
              <w:spacing w:after="0" w:line="240" w:lineRule="auto"/>
              <w:jc w:val="both"/>
              <w:rPr>
                <w:rFonts w:ascii="Times New Roman" w:hAnsi="Times New Roman" w:cs="Times New Roman"/>
                <w:b/>
                <w:sz w:val="24"/>
                <w:szCs w:val="24"/>
              </w:rPr>
            </w:pPr>
            <w:r w:rsidRPr="004307FF">
              <w:rPr>
                <w:rFonts w:ascii="Times New Roman" w:eastAsia="Calibri" w:hAnsi="Times New Roman" w:cs="Times New Roman"/>
                <w:sz w:val="24"/>
                <w:szCs w:val="24"/>
              </w:rPr>
              <w:t xml:space="preserve">Обеспечение санитарно-гигиенических условий в помещении школы в соответствии с требованиями </w:t>
            </w:r>
            <w:proofErr w:type="spellStart"/>
            <w:r w:rsidRPr="004307FF">
              <w:rPr>
                <w:rFonts w:ascii="Times New Roman" w:eastAsia="Calibri" w:hAnsi="Times New Roman" w:cs="Times New Roman"/>
                <w:sz w:val="24"/>
                <w:szCs w:val="24"/>
              </w:rPr>
              <w:t>СаНПИН</w:t>
            </w:r>
            <w:proofErr w:type="spellEnd"/>
            <w:r w:rsidRPr="004307FF">
              <w:rPr>
                <w:rFonts w:ascii="Times New Roman" w:eastAsia="Calibri" w:hAnsi="Times New Roman" w:cs="Times New Roman"/>
                <w:sz w:val="24"/>
                <w:szCs w:val="24"/>
              </w:rPr>
              <w:t>;</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sidRPr="004307FF">
              <w:rPr>
                <w:rFonts w:ascii="Times New Roman" w:hAnsi="Times New Roman" w:cs="Times New Roman"/>
                <w:sz w:val="24"/>
                <w:szCs w:val="24"/>
              </w:rPr>
              <w:t xml:space="preserve">до </w:t>
            </w:r>
            <w:r>
              <w:rPr>
                <w:rFonts w:ascii="Times New Roman" w:hAnsi="Times New Roman" w:cs="Times New Roman"/>
                <w:sz w:val="24"/>
                <w:szCs w:val="24"/>
              </w:rPr>
              <w:t>5</w:t>
            </w:r>
            <w:r w:rsidRPr="004307FF">
              <w:rPr>
                <w:rFonts w:ascii="Times New Roman" w:hAnsi="Times New Roman" w:cs="Times New Roman"/>
                <w:sz w:val="24"/>
                <w:szCs w:val="24"/>
              </w:rPr>
              <w:t xml:space="preserve"> баллов</w:t>
            </w:r>
          </w:p>
        </w:tc>
      </w:tr>
      <w:tr w:rsidR="004307FF" w:rsidRPr="00C760E5" w:rsidTr="002E24CD">
        <w:trPr>
          <w:trHeight w:val="199"/>
        </w:trPr>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rPr>
                <w:rFonts w:ascii="Times New Roman" w:hAnsi="Times New Roman" w:cs="Times New Roman"/>
                <w:b/>
                <w:sz w:val="24"/>
                <w:szCs w:val="24"/>
              </w:rPr>
            </w:pPr>
          </w:p>
        </w:tc>
        <w:tc>
          <w:tcPr>
            <w:tcW w:w="5051" w:type="dxa"/>
          </w:tcPr>
          <w:p w:rsidR="004307FF" w:rsidRPr="004307FF" w:rsidRDefault="004307FF" w:rsidP="004307FF">
            <w:pPr>
              <w:tabs>
                <w:tab w:val="left" w:pos="6280"/>
              </w:tabs>
              <w:spacing w:after="0" w:line="240" w:lineRule="auto"/>
              <w:jc w:val="both"/>
              <w:rPr>
                <w:rFonts w:ascii="Times New Roman" w:hAnsi="Times New Roman" w:cs="Times New Roman"/>
                <w:b/>
                <w:sz w:val="24"/>
                <w:szCs w:val="24"/>
              </w:rPr>
            </w:pPr>
            <w:r w:rsidRPr="004307FF">
              <w:rPr>
                <w:rFonts w:ascii="Times New Roman" w:eastAsia="Calibri" w:hAnsi="Times New Roman" w:cs="Times New Roman"/>
                <w:sz w:val="24"/>
                <w:szCs w:val="24"/>
              </w:rPr>
              <w:t xml:space="preserve">Соблюдение требований охраны труда </w:t>
            </w:r>
            <w:r w:rsidRPr="004307FF">
              <w:rPr>
                <w:rFonts w:ascii="Times New Roman" w:hAnsi="Times New Roman" w:cs="Times New Roman"/>
                <w:sz w:val="24"/>
                <w:szCs w:val="24"/>
              </w:rPr>
              <w:t xml:space="preserve">УВ и ПП </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sidRPr="004307FF">
              <w:rPr>
                <w:rFonts w:ascii="Times New Roman" w:hAnsi="Times New Roman" w:cs="Times New Roman"/>
                <w:sz w:val="24"/>
                <w:szCs w:val="24"/>
              </w:rPr>
              <w:t>до 5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rPr>
                <w:rFonts w:ascii="Times New Roman" w:hAnsi="Times New Roman" w:cs="Times New Roman"/>
                <w:b/>
                <w:sz w:val="24"/>
                <w:szCs w:val="24"/>
              </w:rPr>
            </w:pPr>
          </w:p>
        </w:tc>
        <w:tc>
          <w:tcPr>
            <w:tcW w:w="5051" w:type="dxa"/>
          </w:tcPr>
          <w:p w:rsidR="004307FF" w:rsidRPr="004307FF" w:rsidRDefault="004307FF" w:rsidP="004307FF">
            <w:pPr>
              <w:spacing w:after="0" w:line="240" w:lineRule="auto"/>
              <w:ind w:left="2"/>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 xml:space="preserve">Обеспечивает ежегодный медицинский осмотр </w:t>
            </w:r>
            <w:r w:rsidRPr="004307FF">
              <w:rPr>
                <w:rFonts w:ascii="Times New Roman" w:hAnsi="Times New Roman" w:cs="Times New Roman"/>
                <w:sz w:val="24"/>
                <w:szCs w:val="24"/>
              </w:rPr>
              <w:t>УВ и ПП</w:t>
            </w:r>
            <w:r w:rsidRPr="004307FF">
              <w:rPr>
                <w:rFonts w:ascii="Times New Roman" w:eastAsia="Calibri" w:hAnsi="Times New Roman" w:cs="Times New Roman"/>
                <w:sz w:val="24"/>
                <w:szCs w:val="24"/>
              </w:rPr>
              <w:t>;</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Pr>
                <w:rFonts w:ascii="Times New Roman" w:hAnsi="Times New Roman" w:cs="Times New Roman"/>
                <w:sz w:val="24"/>
                <w:szCs w:val="24"/>
              </w:rPr>
              <w:t>до</w:t>
            </w:r>
            <w:r w:rsidRPr="004307FF">
              <w:rPr>
                <w:rFonts w:ascii="Times New Roman" w:hAnsi="Times New Roman" w:cs="Times New Roman"/>
                <w:sz w:val="24"/>
                <w:szCs w:val="24"/>
              </w:rPr>
              <w:t>5 баллов</w:t>
            </w:r>
          </w:p>
        </w:tc>
      </w:tr>
      <w:tr w:rsidR="004307FF" w:rsidRPr="00C760E5" w:rsidTr="002E24CD">
        <w:trPr>
          <w:trHeight w:val="257"/>
        </w:trPr>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rPr>
                <w:rFonts w:ascii="Times New Roman" w:hAnsi="Times New Roman" w:cs="Times New Roman"/>
                <w:b/>
                <w:sz w:val="24"/>
                <w:szCs w:val="24"/>
              </w:rPr>
            </w:pPr>
          </w:p>
        </w:tc>
        <w:tc>
          <w:tcPr>
            <w:tcW w:w="5051" w:type="dxa"/>
          </w:tcPr>
          <w:p w:rsidR="004307FF" w:rsidRPr="004307FF" w:rsidRDefault="004307FF" w:rsidP="004307FF">
            <w:pPr>
              <w:spacing w:after="0" w:line="240" w:lineRule="auto"/>
              <w:ind w:left="2"/>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Проведение инструктажей на рабочем месте;</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sidRPr="004307FF">
              <w:rPr>
                <w:rFonts w:ascii="Times New Roman" w:hAnsi="Times New Roman" w:cs="Times New Roman"/>
                <w:sz w:val="24"/>
                <w:szCs w:val="24"/>
              </w:rPr>
              <w:t>5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rPr>
                <w:rFonts w:ascii="Times New Roman" w:hAnsi="Times New Roman" w:cs="Times New Roman"/>
                <w:b/>
                <w:sz w:val="24"/>
                <w:szCs w:val="24"/>
              </w:rPr>
            </w:pPr>
          </w:p>
        </w:tc>
        <w:tc>
          <w:tcPr>
            <w:tcW w:w="5051" w:type="dxa"/>
          </w:tcPr>
          <w:p w:rsidR="004307FF" w:rsidRPr="004307FF" w:rsidRDefault="004307FF" w:rsidP="004307FF">
            <w:pPr>
              <w:spacing w:after="0" w:line="240" w:lineRule="auto"/>
              <w:ind w:left="2"/>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Оборудование необходимых уголков безопасности жизнедеятельности</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sidRPr="004307FF">
              <w:rPr>
                <w:rFonts w:ascii="Times New Roman" w:hAnsi="Times New Roman" w:cs="Times New Roman"/>
                <w:sz w:val="24"/>
                <w:szCs w:val="24"/>
              </w:rPr>
              <w:t>до 5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rPr>
                <w:rFonts w:ascii="Times New Roman" w:hAnsi="Times New Roman" w:cs="Times New Roman"/>
                <w:b/>
                <w:sz w:val="24"/>
                <w:szCs w:val="24"/>
              </w:rPr>
            </w:pPr>
          </w:p>
        </w:tc>
        <w:tc>
          <w:tcPr>
            <w:tcW w:w="5051" w:type="dxa"/>
          </w:tcPr>
          <w:p w:rsidR="004307FF" w:rsidRPr="004307FF" w:rsidRDefault="004307FF" w:rsidP="004307FF">
            <w:pPr>
              <w:spacing w:after="0" w:line="240" w:lineRule="auto"/>
              <w:ind w:left="2"/>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Своевременное и правильное ведение необходимой документации</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sidRPr="004307FF">
              <w:rPr>
                <w:rFonts w:ascii="Times New Roman" w:hAnsi="Times New Roman" w:cs="Times New Roman"/>
                <w:sz w:val="24"/>
                <w:szCs w:val="24"/>
              </w:rPr>
              <w:t xml:space="preserve">до </w:t>
            </w:r>
            <w:r>
              <w:rPr>
                <w:rFonts w:ascii="Times New Roman" w:hAnsi="Times New Roman" w:cs="Times New Roman"/>
                <w:sz w:val="24"/>
                <w:szCs w:val="24"/>
              </w:rPr>
              <w:t>5</w:t>
            </w:r>
            <w:r w:rsidRPr="004307FF">
              <w:rPr>
                <w:rFonts w:ascii="Times New Roman" w:hAnsi="Times New Roman" w:cs="Times New Roman"/>
                <w:sz w:val="24"/>
                <w:szCs w:val="24"/>
              </w:rPr>
              <w:t xml:space="preserve"> баллов</w:t>
            </w:r>
          </w:p>
        </w:tc>
      </w:tr>
      <w:tr w:rsidR="004307FF" w:rsidRPr="00C760E5" w:rsidTr="002E24CD">
        <w:trPr>
          <w:trHeight w:val="194"/>
        </w:trPr>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rPr>
                <w:rFonts w:ascii="Times New Roman" w:hAnsi="Times New Roman" w:cs="Times New Roman"/>
                <w:b/>
                <w:sz w:val="24"/>
                <w:szCs w:val="24"/>
              </w:rPr>
            </w:pPr>
          </w:p>
        </w:tc>
        <w:tc>
          <w:tcPr>
            <w:tcW w:w="5051" w:type="dxa"/>
          </w:tcPr>
          <w:p w:rsidR="004307FF" w:rsidRPr="004307FF" w:rsidRDefault="004307FF" w:rsidP="004307FF">
            <w:pPr>
              <w:spacing w:after="0" w:line="240" w:lineRule="auto"/>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Поддержание благоприятного психологического климата в коллективе</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Pr>
                <w:rFonts w:ascii="Times New Roman" w:hAnsi="Times New Roman" w:cs="Times New Roman"/>
                <w:sz w:val="24"/>
                <w:szCs w:val="24"/>
              </w:rPr>
              <w:t>до</w:t>
            </w:r>
            <w:r w:rsidRPr="004307FF">
              <w:rPr>
                <w:rFonts w:ascii="Times New Roman" w:hAnsi="Times New Roman" w:cs="Times New Roman"/>
                <w:sz w:val="24"/>
                <w:szCs w:val="24"/>
              </w:rPr>
              <w:t>5баллов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val="restart"/>
          </w:tcPr>
          <w:p w:rsidR="004307FF" w:rsidRPr="004307FF" w:rsidRDefault="004307FF" w:rsidP="004307FF">
            <w:pPr>
              <w:tabs>
                <w:tab w:val="left" w:pos="6280"/>
              </w:tabs>
              <w:spacing w:after="0" w:line="240" w:lineRule="auto"/>
              <w:rPr>
                <w:rFonts w:ascii="Times New Roman" w:hAnsi="Times New Roman" w:cs="Times New Roman"/>
                <w:b/>
                <w:sz w:val="24"/>
                <w:szCs w:val="24"/>
              </w:rPr>
            </w:pPr>
            <w:r w:rsidRPr="004307FF">
              <w:rPr>
                <w:rFonts w:ascii="Times New Roman" w:eastAsia="Calibri" w:hAnsi="Times New Roman" w:cs="Times New Roman"/>
                <w:sz w:val="24"/>
                <w:szCs w:val="24"/>
              </w:rPr>
              <w:t>Хозяйственная деятельность</w:t>
            </w:r>
          </w:p>
        </w:tc>
        <w:tc>
          <w:tcPr>
            <w:tcW w:w="5051" w:type="dxa"/>
          </w:tcPr>
          <w:p w:rsidR="004307FF" w:rsidRPr="004307FF" w:rsidRDefault="004307FF" w:rsidP="004307FF">
            <w:pPr>
              <w:spacing w:after="0" w:line="240" w:lineRule="auto"/>
              <w:ind w:left="2"/>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Обеспечение выполнения требований пожарной и электробезопасности, охраны труда;</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sidRPr="004307FF">
              <w:rPr>
                <w:rFonts w:ascii="Times New Roman" w:hAnsi="Times New Roman" w:cs="Times New Roman"/>
                <w:sz w:val="24"/>
                <w:szCs w:val="24"/>
              </w:rPr>
              <w:t>до10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jc w:val="center"/>
              <w:rPr>
                <w:rFonts w:ascii="Times New Roman" w:hAnsi="Times New Roman" w:cs="Times New Roman"/>
                <w:b/>
                <w:sz w:val="24"/>
                <w:szCs w:val="24"/>
              </w:rPr>
            </w:pPr>
          </w:p>
        </w:tc>
        <w:tc>
          <w:tcPr>
            <w:tcW w:w="5051" w:type="dxa"/>
          </w:tcPr>
          <w:p w:rsidR="004307FF" w:rsidRPr="004307FF" w:rsidRDefault="004307FF" w:rsidP="004307FF">
            <w:pPr>
              <w:spacing w:after="0" w:line="240" w:lineRule="auto"/>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Руководство хозяйственной деятельностью;</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sidRPr="004307FF">
              <w:rPr>
                <w:rFonts w:ascii="Times New Roman" w:hAnsi="Times New Roman" w:cs="Times New Roman"/>
                <w:sz w:val="24"/>
                <w:szCs w:val="24"/>
              </w:rPr>
              <w:t xml:space="preserve">до </w:t>
            </w:r>
            <w:r>
              <w:rPr>
                <w:rFonts w:ascii="Times New Roman" w:hAnsi="Times New Roman" w:cs="Times New Roman"/>
                <w:sz w:val="24"/>
                <w:szCs w:val="24"/>
              </w:rPr>
              <w:t>5</w:t>
            </w:r>
            <w:r w:rsidRPr="004307FF">
              <w:rPr>
                <w:rFonts w:ascii="Times New Roman" w:hAnsi="Times New Roman" w:cs="Times New Roman"/>
                <w:sz w:val="24"/>
                <w:szCs w:val="24"/>
              </w:rPr>
              <w:t>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jc w:val="center"/>
              <w:rPr>
                <w:rFonts w:ascii="Times New Roman" w:hAnsi="Times New Roman" w:cs="Times New Roman"/>
                <w:sz w:val="24"/>
                <w:szCs w:val="24"/>
              </w:rPr>
            </w:pPr>
          </w:p>
        </w:tc>
        <w:tc>
          <w:tcPr>
            <w:tcW w:w="5051" w:type="dxa"/>
          </w:tcPr>
          <w:p w:rsidR="004307FF" w:rsidRPr="004307FF" w:rsidRDefault="004307FF" w:rsidP="004307FF">
            <w:pPr>
              <w:spacing w:after="0" w:line="240" w:lineRule="auto"/>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Оперативное устранение недостатков и решение хозяйственных вопросов;</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4307FF">
              <w:rPr>
                <w:rFonts w:ascii="Times New Roman" w:hAnsi="Times New Roman" w:cs="Times New Roman"/>
                <w:sz w:val="24"/>
                <w:szCs w:val="24"/>
              </w:rPr>
              <w:t>о</w:t>
            </w:r>
            <w:r>
              <w:rPr>
                <w:rFonts w:ascii="Times New Roman" w:hAnsi="Times New Roman" w:cs="Times New Roman"/>
                <w:sz w:val="24"/>
                <w:szCs w:val="24"/>
              </w:rPr>
              <w:t>5</w:t>
            </w:r>
            <w:r w:rsidRPr="004307FF">
              <w:rPr>
                <w:rFonts w:ascii="Times New Roman" w:hAnsi="Times New Roman" w:cs="Times New Roman"/>
                <w:sz w:val="24"/>
                <w:szCs w:val="24"/>
              </w:rPr>
              <w:t xml:space="preserve">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jc w:val="center"/>
              <w:rPr>
                <w:rFonts w:ascii="Times New Roman" w:hAnsi="Times New Roman" w:cs="Times New Roman"/>
                <w:sz w:val="24"/>
                <w:szCs w:val="24"/>
              </w:rPr>
            </w:pPr>
          </w:p>
        </w:tc>
        <w:tc>
          <w:tcPr>
            <w:tcW w:w="5051" w:type="dxa"/>
          </w:tcPr>
          <w:p w:rsidR="004307FF" w:rsidRPr="004307FF" w:rsidRDefault="004307FF" w:rsidP="004307FF">
            <w:pPr>
              <w:spacing w:after="0" w:line="240" w:lineRule="auto"/>
              <w:jc w:val="both"/>
              <w:rPr>
                <w:rFonts w:ascii="Times New Roman" w:eastAsia="Calibri" w:hAnsi="Times New Roman" w:cs="Times New Roman"/>
                <w:sz w:val="24"/>
                <w:szCs w:val="24"/>
              </w:rPr>
            </w:pPr>
            <w:r w:rsidRPr="004307FF">
              <w:rPr>
                <w:rFonts w:ascii="Times New Roman" w:hAnsi="Times New Roman" w:cs="Times New Roman"/>
                <w:sz w:val="24"/>
                <w:szCs w:val="24"/>
              </w:rPr>
              <w:t>Высокое качество подготовки и организации ремонтных работ</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sidRPr="004307FF">
              <w:rPr>
                <w:rFonts w:ascii="Times New Roman" w:hAnsi="Times New Roman" w:cs="Times New Roman"/>
                <w:sz w:val="24"/>
                <w:szCs w:val="24"/>
              </w:rPr>
              <w:t>до10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jc w:val="center"/>
              <w:rPr>
                <w:rFonts w:ascii="Times New Roman" w:hAnsi="Times New Roman" w:cs="Times New Roman"/>
                <w:sz w:val="24"/>
                <w:szCs w:val="24"/>
              </w:rPr>
            </w:pPr>
          </w:p>
        </w:tc>
        <w:tc>
          <w:tcPr>
            <w:tcW w:w="5051" w:type="dxa"/>
          </w:tcPr>
          <w:p w:rsidR="004307FF" w:rsidRPr="004307FF" w:rsidRDefault="004307FF" w:rsidP="004307FF">
            <w:pPr>
              <w:spacing w:after="0" w:line="240" w:lineRule="auto"/>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Четкая организация и координация работы технического и обслуживающего персонала;</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Pr>
                <w:rFonts w:ascii="Times New Roman" w:hAnsi="Times New Roman" w:cs="Times New Roman"/>
                <w:sz w:val="24"/>
                <w:szCs w:val="24"/>
              </w:rPr>
              <w:t>до5</w:t>
            </w:r>
            <w:r w:rsidRPr="004307FF">
              <w:rPr>
                <w:rFonts w:ascii="Times New Roman" w:hAnsi="Times New Roman" w:cs="Times New Roman"/>
                <w:sz w:val="24"/>
                <w:szCs w:val="24"/>
              </w:rPr>
              <w:t xml:space="preserve">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jc w:val="center"/>
              <w:rPr>
                <w:rFonts w:ascii="Times New Roman" w:hAnsi="Times New Roman" w:cs="Times New Roman"/>
                <w:sz w:val="24"/>
                <w:szCs w:val="24"/>
              </w:rPr>
            </w:pPr>
          </w:p>
        </w:tc>
        <w:tc>
          <w:tcPr>
            <w:tcW w:w="5051" w:type="dxa"/>
          </w:tcPr>
          <w:p w:rsidR="004307FF" w:rsidRPr="004307FF" w:rsidRDefault="004307FF" w:rsidP="004307FF">
            <w:pPr>
              <w:spacing w:after="0" w:line="240" w:lineRule="auto"/>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Осуществление контроля за хозяйственным обслуживанием столовой</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Pr>
                <w:rFonts w:ascii="Times New Roman" w:hAnsi="Times New Roman" w:cs="Times New Roman"/>
                <w:sz w:val="24"/>
                <w:szCs w:val="24"/>
              </w:rPr>
              <w:t>до</w:t>
            </w:r>
            <w:r w:rsidRPr="004307FF">
              <w:rPr>
                <w:rFonts w:ascii="Times New Roman" w:hAnsi="Times New Roman" w:cs="Times New Roman"/>
                <w:sz w:val="24"/>
                <w:szCs w:val="24"/>
              </w:rPr>
              <w:t>5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val="restart"/>
          </w:tcPr>
          <w:p w:rsidR="004307FF" w:rsidRPr="004307FF" w:rsidRDefault="004307FF" w:rsidP="004307FF">
            <w:pPr>
              <w:spacing w:after="0" w:line="240" w:lineRule="auto"/>
              <w:rPr>
                <w:rFonts w:ascii="Times New Roman" w:eastAsia="Calibri" w:hAnsi="Times New Roman" w:cs="Times New Roman"/>
                <w:sz w:val="24"/>
                <w:szCs w:val="24"/>
              </w:rPr>
            </w:pPr>
            <w:r w:rsidRPr="004307FF">
              <w:rPr>
                <w:rFonts w:ascii="Times New Roman" w:eastAsia="Calibri" w:hAnsi="Times New Roman" w:cs="Times New Roman"/>
                <w:sz w:val="24"/>
                <w:szCs w:val="24"/>
              </w:rPr>
              <w:t>Материально-техническое обеспечение учебного процесса</w:t>
            </w:r>
          </w:p>
        </w:tc>
        <w:tc>
          <w:tcPr>
            <w:tcW w:w="5051" w:type="dxa"/>
          </w:tcPr>
          <w:p w:rsidR="004307FF" w:rsidRPr="004307FF" w:rsidRDefault="004307FF" w:rsidP="004307FF">
            <w:pPr>
              <w:spacing w:after="0" w:line="240" w:lineRule="auto"/>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Строгий учет, сохранность и пополнение МТБ в порядке, установленном законодательством</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Pr>
                <w:rFonts w:ascii="Times New Roman" w:hAnsi="Times New Roman" w:cs="Times New Roman"/>
                <w:sz w:val="24"/>
                <w:szCs w:val="24"/>
              </w:rPr>
              <w:t>до10</w:t>
            </w:r>
            <w:r w:rsidRPr="004307FF">
              <w:rPr>
                <w:rFonts w:ascii="Times New Roman" w:hAnsi="Times New Roman" w:cs="Times New Roman"/>
                <w:sz w:val="24"/>
                <w:szCs w:val="24"/>
              </w:rPr>
              <w:t xml:space="preserve">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jc w:val="center"/>
              <w:rPr>
                <w:rFonts w:ascii="Times New Roman" w:hAnsi="Times New Roman" w:cs="Times New Roman"/>
                <w:sz w:val="24"/>
                <w:szCs w:val="24"/>
              </w:rPr>
            </w:pPr>
          </w:p>
        </w:tc>
        <w:tc>
          <w:tcPr>
            <w:tcW w:w="5051" w:type="dxa"/>
          </w:tcPr>
          <w:p w:rsidR="004307FF" w:rsidRPr="004307FF" w:rsidRDefault="004307FF" w:rsidP="004307FF">
            <w:pPr>
              <w:spacing w:after="0" w:line="240" w:lineRule="auto"/>
              <w:jc w:val="both"/>
              <w:rPr>
                <w:rFonts w:ascii="Times New Roman" w:eastAsia="Calibri" w:hAnsi="Times New Roman" w:cs="Times New Roman"/>
                <w:sz w:val="24"/>
                <w:szCs w:val="24"/>
              </w:rPr>
            </w:pPr>
            <w:r w:rsidRPr="004307FF">
              <w:rPr>
                <w:rFonts w:ascii="Times New Roman" w:eastAsia="Calibri" w:hAnsi="Times New Roman" w:cs="Times New Roman"/>
                <w:sz w:val="24"/>
                <w:szCs w:val="24"/>
              </w:rPr>
              <w:t xml:space="preserve">Контроль за рациональным расходованием материалов и финансовых средств </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Pr>
                <w:rFonts w:ascii="Times New Roman" w:hAnsi="Times New Roman" w:cs="Times New Roman"/>
                <w:sz w:val="24"/>
                <w:szCs w:val="24"/>
              </w:rPr>
              <w:t>до10 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4307FF" w:rsidRDefault="004307FF" w:rsidP="004307FF">
            <w:pPr>
              <w:tabs>
                <w:tab w:val="left" w:pos="6280"/>
              </w:tabs>
              <w:spacing w:after="0" w:line="240" w:lineRule="auto"/>
              <w:jc w:val="center"/>
              <w:rPr>
                <w:rFonts w:ascii="Times New Roman" w:hAnsi="Times New Roman" w:cs="Times New Roman"/>
                <w:sz w:val="24"/>
                <w:szCs w:val="24"/>
              </w:rPr>
            </w:pPr>
          </w:p>
        </w:tc>
        <w:tc>
          <w:tcPr>
            <w:tcW w:w="5051" w:type="dxa"/>
          </w:tcPr>
          <w:p w:rsidR="004307FF" w:rsidRPr="004307FF" w:rsidRDefault="004307FF" w:rsidP="004307FF">
            <w:pPr>
              <w:spacing w:after="0" w:line="240" w:lineRule="auto"/>
              <w:jc w:val="both"/>
              <w:rPr>
                <w:rFonts w:ascii="Times New Roman" w:hAnsi="Times New Roman" w:cs="Times New Roman"/>
                <w:sz w:val="24"/>
                <w:szCs w:val="24"/>
              </w:rPr>
            </w:pPr>
            <w:r w:rsidRPr="004307FF">
              <w:rPr>
                <w:rFonts w:ascii="Times New Roman" w:eastAsia="Calibri" w:hAnsi="Times New Roman" w:cs="Times New Roman"/>
                <w:sz w:val="24"/>
                <w:szCs w:val="24"/>
              </w:rPr>
              <w:t>Обеспечение канцелярскими принадлежно</w:t>
            </w:r>
            <w:r w:rsidRPr="004307FF">
              <w:rPr>
                <w:rFonts w:ascii="Times New Roman" w:eastAsia="Calibri" w:hAnsi="Times New Roman" w:cs="Times New Roman"/>
                <w:sz w:val="24"/>
                <w:szCs w:val="24"/>
              </w:rPr>
              <w:lastRenderedPageBreak/>
              <w:t>стями, предметами хозяйственного обихода</w:t>
            </w:r>
          </w:p>
        </w:tc>
        <w:tc>
          <w:tcPr>
            <w:tcW w:w="3074" w:type="dxa"/>
          </w:tcPr>
          <w:p w:rsidR="004307FF" w:rsidRPr="004307FF" w:rsidRDefault="004307FF" w:rsidP="004307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 5 баллов</w:t>
            </w:r>
          </w:p>
        </w:tc>
      </w:tr>
      <w:tr w:rsidR="004307FF" w:rsidRPr="00C760E5" w:rsidTr="00A53D92">
        <w:tc>
          <w:tcPr>
            <w:tcW w:w="11712" w:type="dxa"/>
            <w:gridSpan w:val="5"/>
          </w:tcPr>
          <w:p w:rsidR="004307FF" w:rsidRPr="004307FF" w:rsidRDefault="004307FF" w:rsidP="004307FF">
            <w:pPr>
              <w:spacing w:after="0" w:line="240" w:lineRule="auto"/>
              <w:jc w:val="right"/>
              <w:rPr>
                <w:rFonts w:ascii="Times New Roman" w:hAnsi="Times New Roman" w:cs="Times New Roman"/>
                <w:b/>
                <w:sz w:val="24"/>
                <w:szCs w:val="24"/>
              </w:rPr>
            </w:pPr>
            <w:r w:rsidRPr="004307FF">
              <w:rPr>
                <w:rFonts w:ascii="Times New Roman" w:hAnsi="Times New Roman" w:cs="Times New Roman"/>
                <w:b/>
                <w:sz w:val="24"/>
                <w:szCs w:val="24"/>
              </w:rPr>
              <w:t xml:space="preserve">Итого </w:t>
            </w:r>
          </w:p>
        </w:tc>
        <w:tc>
          <w:tcPr>
            <w:tcW w:w="3074" w:type="dxa"/>
          </w:tcPr>
          <w:p w:rsidR="004307FF" w:rsidRPr="004307FF" w:rsidRDefault="004307FF" w:rsidP="004307FF">
            <w:pPr>
              <w:spacing w:after="0" w:line="240" w:lineRule="auto"/>
              <w:rPr>
                <w:rFonts w:ascii="Times New Roman" w:hAnsi="Times New Roman" w:cs="Times New Roman"/>
                <w:b/>
                <w:sz w:val="24"/>
                <w:szCs w:val="24"/>
              </w:rPr>
            </w:pPr>
            <w:r w:rsidRPr="004307FF">
              <w:rPr>
                <w:rFonts w:ascii="Times New Roman" w:hAnsi="Times New Roman" w:cs="Times New Roman"/>
                <w:b/>
                <w:sz w:val="24"/>
                <w:szCs w:val="24"/>
              </w:rPr>
              <w:t>100 баллов</w:t>
            </w:r>
          </w:p>
        </w:tc>
      </w:tr>
      <w:tr w:rsidR="004307FF" w:rsidRPr="00C760E5" w:rsidTr="00F22FE0">
        <w:tc>
          <w:tcPr>
            <w:tcW w:w="560" w:type="dxa"/>
            <w:vMerge w:val="restart"/>
          </w:tcPr>
          <w:p w:rsidR="004307FF" w:rsidRPr="00C760E5" w:rsidRDefault="004307FF" w:rsidP="004307FF">
            <w:pPr>
              <w:tabs>
                <w:tab w:val="left" w:pos="6280"/>
              </w:tabs>
              <w:spacing w:after="0" w:line="240" w:lineRule="auto"/>
              <w:rPr>
                <w:rFonts w:ascii="Times New Roman" w:hAnsi="Times New Roman"/>
                <w:sz w:val="24"/>
                <w:szCs w:val="24"/>
              </w:rPr>
            </w:pPr>
          </w:p>
          <w:p w:rsidR="004307FF" w:rsidRPr="00C760E5" w:rsidRDefault="0050211F" w:rsidP="004307FF">
            <w:pPr>
              <w:tabs>
                <w:tab w:val="left" w:pos="6280"/>
              </w:tabs>
              <w:spacing w:after="0" w:line="240" w:lineRule="auto"/>
              <w:rPr>
                <w:rFonts w:ascii="Times New Roman" w:hAnsi="Times New Roman"/>
                <w:sz w:val="24"/>
                <w:szCs w:val="24"/>
              </w:rPr>
            </w:pPr>
            <w:r>
              <w:rPr>
                <w:rFonts w:ascii="Times New Roman" w:hAnsi="Times New Roman"/>
                <w:sz w:val="24"/>
                <w:szCs w:val="24"/>
              </w:rPr>
              <w:t>2</w:t>
            </w:r>
          </w:p>
        </w:tc>
        <w:tc>
          <w:tcPr>
            <w:tcW w:w="2321" w:type="dxa"/>
            <w:vMerge w:val="restart"/>
          </w:tcPr>
          <w:p w:rsidR="004307FF" w:rsidRPr="009953E8" w:rsidRDefault="004307FF" w:rsidP="004307FF">
            <w:pPr>
              <w:tabs>
                <w:tab w:val="left" w:pos="6280"/>
              </w:tabs>
              <w:spacing w:after="0" w:line="240" w:lineRule="auto"/>
              <w:rPr>
                <w:rFonts w:ascii="Times New Roman" w:hAnsi="Times New Roman"/>
                <w:b/>
                <w:sz w:val="24"/>
                <w:szCs w:val="24"/>
              </w:rPr>
            </w:pPr>
            <w:r w:rsidRPr="009953E8">
              <w:rPr>
                <w:rFonts w:ascii="Times New Roman" w:hAnsi="Times New Roman"/>
                <w:b/>
                <w:sz w:val="24"/>
                <w:szCs w:val="24"/>
              </w:rPr>
              <w:t>Инженер ИВТ</w:t>
            </w:r>
          </w:p>
        </w:tc>
        <w:tc>
          <w:tcPr>
            <w:tcW w:w="3780" w:type="dxa"/>
            <w:gridSpan w:val="2"/>
            <w:vMerge w:val="restart"/>
          </w:tcPr>
          <w:p w:rsidR="004307FF" w:rsidRPr="00C760E5" w:rsidRDefault="004307FF" w:rsidP="004307FF">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Качество работы</w:t>
            </w:r>
          </w:p>
        </w:tc>
        <w:tc>
          <w:tcPr>
            <w:tcW w:w="5051" w:type="dxa"/>
            <w:vAlign w:val="center"/>
          </w:tcPr>
          <w:p w:rsidR="004307FF" w:rsidRPr="00AE6AE8" w:rsidRDefault="004307FF" w:rsidP="004307FF">
            <w:pPr>
              <w:spacing w:after="0" w:line="240" w:lineRule="auto"/>
              <w:rPr>
                <w:sz w:val="20"/>
                <w:szCs w:val="20"/>
              </w:rPr>
            </w:pPr>
            <w:r w:rsidRPr="00C760E5">
              <w:rPr>
                <w:rFonts w:ascii="Times New Roman" w:hAnsi="Times New Roman"/>
                <w:sz w:val="24"/>
                <w:szCs w:val="24"/>
              </w:rPr>
              <w:t>Оперативность выполнения заявок по устранению технических неполадок</w:t>
            </w:r>
          </w:p>
        </w:tc>
        <w:tc>
          <w:tcPr>
            <w:tcW w:w="3074" w:type="dxa"/>
            <w:vAlign w:val="center"/>
          </w:tcPr>
          <w:p w:rsidR="004307FF" w:rsidRPr="00AE6AE8" w:rsidRDefault="004307FF" w:rsidP="004307FF">
            <w:pPr>
              <w:spacing w:after="0" w:line="240" w:lineRule="auto"/>
              <w:rPr>
                <w:sz w:val="20"/>
                <w:szCs w:val="20"/>
              </w:rPr>
            </w:pPr>
            <w:r w:rsidRPr="00C760E5">
              <w:rPr>
                <w:rFonts w:ascii="Times New Roman" w:hAnsi="Times New Roman"/>
                <w:sz w:val="24"/>
                <w:szCs w:val="24"/>
              </w:rPr>
              <w:t xml:space="preserve">до </w:t>
            </w:r>
            <w:r>
              <w:rPr>
                <w:rFonts w:ascii="Times New Roman" w:hAnsi="Times New Roman"/>
                <w:sz w:val="24"/>
                <w:szCs w:val="24"/>
              </w:rPr>
              <w:t xml:space="preserve">10 </w:t>
            </w:r>
            <w:r w:rsidRPr="00C760E5">
              <w:rPr>
                <w:rFonts w:ascii="Times New Roman" w:hAnsi="Times New Roman"/>
                <w:sz w:val="24"/>
                <w:szCs w:val="24"/>
              </w:rPr>
              <w:t>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sz w:val="24"/>
                <w:szCs w:val="24"/>
              </w:rPr>
            </w:pPr>
          </w:p>
        </w:tc>
        <w:tc>
          <w:tcPr>
            <w:tcW w:w="3780" w:type="dxa"/>
            <w:gridSpan w:val="2"/>
            <w:vMerge/>
          </w:tcPr>
          <w:p w:rsidR="004307FF" w:rsidRPr="00C760E5" w:rsidRDefault="004307FF" w:rsidP="004307FF">
            <w:pPr>
              <w:tabs>
                <w:tab w:val="left" w:pos="6280"/>
              </w:tabs>
              <w:spacing w:after="0" w:line="240" w:lineRule="auto"/>
              <w:rPr>
                <w:rFonts w:ascii="Times New Roman" w:hAnsi="Times New Roman"/>
                <w:sz w:val="24"/>
                <w:szCs w:val="24"/>
              </w:rPr>
            </w:pPr>
          </w:p>
        </w:tc>
        <w:tc>
          <w:tcPr>
            <w:tcW w:w="5051" w:type="dxa"/>
          </w:tcPr>
          <w:p w:rsidR="004307FF" w:rsidRPr="00C760E5" w:rsidRDefault="004307FF" w:rsidP="004307FF">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Высокий уровень профилактических работ</w:t>
            </w:r>
          </w:p>
        </w:tc>
        <w:tc>
          <w:tcPr>
            <w:tcW w:w="3074" w:type="dxa"/>
          </w:tcPr>
          <w:p w:rsidR="004307FF" w:rsidRPr="00C760E5" w:rsidRDefault="004307FF" w:rsidP="004307FF">
            <w:pPr>
              <w:spacing w:after="0" w:line="240" w:lineRule="auto"/>
            </w:pPr>
            <w:r w:rsidRPr="00C760E5">
              <w:rPr>
                <w:rFonts w:ascii="Times New Roman" w:hAnsi="Times New Roman"/>
                <w:sz w:val="24"/>
                <w:szCs w:val="24"/>
              </w:rPr>
              <w:t xml:space="preserve">до </w:t>
            </w:r>
            <w:r>
              <w:rPr>
                <w:rFonts w:ascii="Times New Roman" w:hAnsi="Times New Roman"/>
                <w:sz w:val="24"/>
                <w:szCs w:val="24"/>
              </w:rPr>
              <w:t xml:space="preserve">10 </w:t>
            </w:r>
            <w:r w:rsidRPr="00C760E5">
              <w:rPr>
                <w:rFonts w:ascii="Times New Roman" w:hAnsi="Times New Roman"/>
                <w:sz w:val="24"/>
                <w:szCs w:val="24"/>
              </w:rPr>
              <w:t>баллов</w:t>
            </w:r>
          </w:p>
        </w:tc>
      </w:tr>
      <w:tr w:rsidR="004307FF" w:rsidRPr="00C760E5" w:rsidTr="00F22FE0">
        <w:tc>
          <w:tcPr>
            <w:tcW w:w="560"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4307FF">
            <w:pPr>
              <w:tabs>
                <w:tab w:val="left" w:pos="6280"/>
              </w:tabs>
              <w:spacing w:after="0" w:line="240" w:lineRule="auto"/>
              <w:rPr>
                <w:rFonts w:ascii="Times New Roman" w:hAnsi="Times New Roman"/>
                <w:b/>
                <w:sz w:val="24"/>
                <w:szCs w:val="24"/>
              </w:rPr>
            </w:pPr>
          </w:p>
        </w:tc>
        <w:tc>
          <w:tcPr>
            <w:tcW w:w="5051" w:type="dxa"/>
          </w:tcPr>
          <w:p w:rsidR="004307FF" w:rsidRPr="00C760E5" w:rsidRDefault="004307FF" w:rsidP="004307FF">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Постоянно высокий уровень настройки базового программного и аппаратного обеспечения</w:t>
            </w:r>
          </w:p>
        </w:tc>
        <w:tc>
          <w:tcPr>
            <w:tcW w:w="3074" w:type="dxa"/>
          </w:tcPr>
          <w:p w:rsidR="004307FF" w:rsidRPr="00C760E5" w:rsidRDefault="004307FF" w:rsidP="004307FF">
            <w:pPr>
              <w:spacing w:after="0" w:line="240" w:lineRule="auto"/>
            </w:pPr>
            <w:r w:rsidRPr="00C760E5">
              <w:rPr>
                <w:rFonts w:ascii="Times New Roman" w:hAnsi="Times New Roman"/>
                <w:sz w:val="24"/>
                <w:szCs w:val="24"/>
              </w:rPr>
              <w:t>до 5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Участие в организации бесперебойной работы всех звеньев информационной системы ОУ</w:t>
            </w:r>
          </w:p>
        </w:tc>
        <w:tc>
          <w:tcPr>
            <w:tcW w:w="3074" w:type="dxa"/>
          </w:tcPr>
          <w:p w:rsidR="004307FF" w:rsidRPr="00C760E5" w:rsidRDefault="004307FF" w:rsidP="00F3252D">
            <w:r w:rsidRPr="00C760E5">
              <w:rPr>
                <w:rFonts w:ascii="Times New Roman" w:hAnsi="Times New Roman"/>
                <w:sz w:val="24"/>
                <w:szCs w:val="24"/>
              </w:rPr>
              <w:t xml:space="preserve">до </w:t>
            </w:r>
            <w:r>
              <w:rPr>
                <w:rFonts w:ascii="Times New Roman" w:hAnsi="Times New Roman"/>
                <w:sz w:val="24"/>
                <w:szCs w:val="24"/>
              </w:rPr>
              <w:t>5</w:t>
            </w:r>
            <w:r w:rsidRPr="00C760E5">
              <w:rPr>
                <w:rFonts w:ascii="Times New Roman" w:hAnsi="Times New Roman"/>
                <w:sz w:val="24"/>
                <w:szCs w:val="24"/>
              </w:rPr>
              <w:t xml:space="preserve">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Эффективное определение и осуществление сетевой политики ОУ</w:t>
            </w:r>
          </w:p>
        </w:tc>
        <w:tc>
          <w:tcPr>
            <w:tcW w:w="3074" w:type="dxa"/>
          </w:tcPr>
          <w:p w:rsidR="004307FF" w:rsidRPr="00C760E5" w:rsidRDefault="004307FF" w:rsidP="004307FF">
            <w:r w:rsidRPr="00C760E5">
              <w:rPr>
                <w:rFonts w:ascii="Times New Roman" w:hAnsi="Times New Roman"/>
                <w:sz w:val="24"/>
                <w:szCs w:val="24"/>
              </w:rPr>
              <w:t xml:space="preserve">до </w:t>
            </w:r>
            <w:r>
              <w:rPr>
                <w:rFonts w:ascii="Times New Roman" w:hAnsi="Times New Roman"/>
                <w:sz w:val="24"/>
                <w:szCs w:val="24"/>
              </w:rPr>
              <w:t xml:space="preserve">10 </w:t>
            </w:r>
            <w:r w:rsidRPr="00C760E5">
              <w:rPr>
                <w:rFonts w:ascii="Times New Roman" w:hAnsi="Times New Roman"/>
                <w:sz w:val="24"/>
                <w:szCs w:val="24"/>
              </w:rPr>
              <w:t>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C760E5" w:rsidRDefault="004307FF" w:rsidP="004307FF">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Выполнение функции </w:t>
            </w:r>
            <w:r>
              <w:rPr>
                <w:rFonts w:ascii="Times New Roman" w:hAnsi="Times New Roman"/>
                <w:sz w:val="24"/>
                <w:szCs w:val="24"/>
              </w:rPr>
              <w:t>оператора АСУОП «Виртуальная школа», ЭМОУ</w:t>
            </w:r>
          </w:p>
        </w:tc>
        <w:tc>
          <w:tcPr>
            <w:tcW w:w="3074" w:type="dxa"/>
          </w:tcPr>
          <w:p w:rsidR="004307FF" w:rsidRPr="00C760E5" w:rsidRDefault="004307FF" w:rsidP="004307FF">
            <w:r>
              <w:rPr>
                <w:rFonts w:ascii="Times New Roman" w:hAnsi="Times New Roman"/>
                <w:sz w:val="24"/>
                <w:szCs w:val="24"/>
              </w:rPr>
              <w:t>до10</w:t>
            </w:r>
            <w:r w:rsidRPr="00C760E5">
              <w:rPr>
                <w:rFonts w:ascii="Times New Roman" w:hAnsi="Times New Roman"/>
                <w:sz w:val="24"/>
                <w:szCs w:val="24"/>
              </w:rPr>
              <w:t xml:space="preserve"> баллов</w:t>
            </w:r>
          </w:p>
        </w:tc>
      </w:tr>
      <w:tr w:rsidR="004307FF" w:rsidRPr="00C760E5" w:rsidTr="00F22FE0">
        <w:tc>
          <w:tcPr>
            <w:tcW w:w="11712" w:type="dxa"/>
            <w:gridSpan w:val="5"/>
          </w:tcPr>
          <w:p w:rsidR="004307FF" w:rsidRPr="00C760E5" w:rsidRDefault="004307FF" w:rsidP="00F22FE0">
            <w:pPr>
              <w:tabs>
                <w:tab w:val="left" w:pos="6280"/>
              </w:tabs>
              <w:spacing w:after="0" w:line="240" w:lineRule="auto"/>
              <w:jc w:val="right"/>
              <w:rPr>
                <w:rFonts w:ascii="Times New Roman" w:hAnsi="Times New Roman"/>
                <w:b/>
                <w:sz w:val="24"/>
                <w:szCs w:val="24"/>
              </w:rPr>
            </w:pPr>
            <w:r w:rsidRPr="00C760E5">
              <w:rPr>
                <w:rFonts w:ascii="Times New Roman" w:hAnsi="Times New Roman"/>
                <w:b/>
                <w:sz w:val="24"/>
                <w:szCs w:val="24"/>
              </w:rPr>
              <w:t>Итого</w:t>
            </w:r>
          </w:p>
        </w:tc>
        <w:tc>
          <w:tcPr>
            <w:tcW w:w="3074" w:type="dxa"/>
          </w:tcPr>
          <w:p w:rsidR="004307FF" w:rsidRPr="00C760E5" w:rsidRDefault="004307FF"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50</w:t>
            </w:r>
            <w:r w:rsidRPr="00C760E5">
              <w:rPr>
                <w:rFonts w:ascii="Times New Roman" w:hAnsi="Times New Roman"/>
                <w:b/>
                <w:sz w:val="24"/>
                <w:szCs w:val="24"/>
              </w:rPr>
              <w:t xml:space="preserve"> баллов</w:t>
            </w:r>
          </w:p>
        </w:tc>
      </w:tr>
      <w:tr w:rsidR="004307FF" w:rsidRPr="00C760E5" w:rsidTr="00F22FE0">
        <w:trPr>
          <w:trHeight w:val="135"/>
        </w:trPr>
        <w:tc>
          <w:tcPr>
            <w:tcW w:w="560" w:type="dxa"/>
            <w:vMerge w:val="restart"/>
          </w:tcPr>
          <w:p w:rsidR="004307FF" w:rsidRPr="00C760E5" w:rsidRDefault="0050211F" w:rsidP="00F22FE0">
            <w:pPr>
              <w:tabs>
                <w:tab w:val="left" w:pos="6280"/>
              </w:tabs>
              <w:spacing w:after="0" w:line="240" w:lineRule="auto"/>
              <w:jc w:val="right"/>
              <w:rPr>
                <w:rFonts w:ascii="Times New Roman" w:hAnsi="Times New Roman"/>
                <w:sz w:val="24"/>
                <w:szCs w:val="24"/>
              </w:rPr>
            </w:pPr>
            <w:r>
              <w:rPr>
                <w:rFonts w:ascii="Times New Roman" w:hAnsi="Times New Roman"/>
                <w:sz w:val="24"/>
                <w:szCs w:val="24"/>
              </w:rPr>
              <w:t>3</w:t>
            </w:r>
          </w:p>
        </w:tc>
        <w:tc>
          <w:tcPr>
            <w:tcW w:w="2383" w:type="dxa"/>
            <w:gridSpan w:val="2"/>
            <w:vMerge w:val="restart"/>
          </w:tcPr>
          <w:p w:rsidR="004307FF" w:rsidRPr="009953E8" w:rsidRDefault="004307FF" w:rsidP="00F22FE0">
            <w:pPr>
              <w:tabs>
                <w:tab w:val="left" w:pos="6280"/>
              </w:tabs>
              <w:spacing w:after="0" w:line="240" w:lineRule="auto"/>
              <w:jc w:val="center"/>
              <w:rPr>
                <w:rFonts w:ascii="Times New Roman" w:hAnsi="Times New Roman"/>
                <w:b/>
                <w:sz w:val="24"/>
                <w:szCs w:val="24"/>
              </w:rPr>
            </w:pPr>
            <w:r w:rsidRPr="009953E8">
              <w:rPr>
                <w:rFonts w:ascii="Times New Roman" w:hAnsi="Times New Roman"/>
                <w:b/>
                <w:sz w:val="24"/>
                <w:szCs w:val="24"/>
              </w:rPr>
              <w:t>Библиотекарь, зав. библиотекой</w:t>
            </w:r>
          </w:p>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3718" w:type="dxa"/>
            <w:vMerge w:val="restart"/>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Формирование библиотечного фонда</w:t>
            </w:r>
          </w:p>
        </w:tc>
        <w:tc>
          <w:tcPr>
            <w:tcW w:w="5051" w:type="dxa"/>
          </w:tcPr>
          <w:p w:rsidR="004307FF" w:rsidRPr="00C760E5" w:rsidRDefault="004307FF" w:rsidP="00F22FE0">
            <w:pPr>
              <w:tabs>
                <w:tab w:val="left" w:pos="6280"/>
              </w:tabs>
              <w:spacing w:after="0" w:line="240" w:lineRule="auto"/>
              <w:jc w:val="both"/>
              <w:rPr>
                <w:rFonts w:ascii="Times New Roman" w:hAnsi="Times New Roman"/>
                <w:sz w:val="24"/>
                <w:szCs w:val="24"/>
              </w:rPr>
            </w:pPr>
            <w:r w:rsidRPr="00C760E5">
              <w:rPr>
                <w:rFonts w:ascii="Times New Roman" w:hAnsi="Times New Roman"/>
                <w:sz w:val="24"/>
                <w:szCs w:val="24"/>
              </w:rPr>
              <w:t>Формирование общешкольного заказа на учебники</w:t>
            </w:r>
          </w:p>
        </w:tc>
        <w:tc>
          <w:tcPr>
            <w:tcW w:w="3074" w:type="dxa"/>
          </w:tcPr>
          <w:p w:rsidR="004307FF" w:rsidRPr="00C760E5" w:rsidRDefault="004307FF" w:rsidP="00540EF8">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sidR="00540EF8">
              <w:rPr>
                <w:rFonts w:ascii="Times New Roman" w:hAnsi="Times New Roman"/>
                <w:sz w:val="24"/>
                <w:szCs w:val="24"/>
              </w:rPr>
              <w:t>5</w:t>
            </w:r>
            <w:r w:rsidRPr="00C760E5">
              <w:rPr>
                <w:rFonts w:ascii="Times New Roman" w:hAnsi="Times New Roman"/>
                <w:sz w:val="24"/>
                <w:szCs w:val="24"/>
              </w:rPr>
              <w:t xml:space="preserve"> баллов</w:t>
            </w:r>
          </w:p>
        </w:tc>
      </w:tr>
      <w:tr w:rsidR="004307FF" w:rsidRPr="00C760E5" w:rsidTr="00F22FE0">
        <w:trPr>
          <w:trHeight w:val="135"/>
        </w:trPr>
        <w:tc>
          <w:tcPr>
            <w:tcW w:w="560" w:type="dxa"/>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2383" w:type="dxa"/>
            <w:gridSpan w:val="2"/>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3718" w:type="dxa"/>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C760E5" w:rsidRDefault="004307FF" w:rsidP="00F22FE0">
            <w:pPr>
              <w:tabs>
                <w:tab w:val="left" w:pos="6280"/>
              </w:tabs>
              <w:spacing w:after="0" w:line="240" w:lineRule="auto"/>
              <w:jc w:val="both"/>
              <w:rPr>
                <w:rFonts w:ascii="Times New Roman" w:hAnsi="Times New Roman"/>
                <w:sz w:val="24"/>
                <w:szCs w:val="24"/>
              </w:rPr>
            </w:pPr>
            <w:r w:rsidRPr="00C54A2C">
              <w:rPr>
                <w:rFonts w:ascii="Times New Roman" w:eastAsia="TimesNewRoman" w:hAnsi="Times New Roman"/>
                <w:sz w:val="24"/>
                <w:szCs w:val="24"/>
              </w:rPr>
              <w:t>Организация индивидуальной и коллективной подписки на периодические издания</w:t>
            </w:r>
          </w:p>
        </w:tc>
        <w:tc>
          <w:tcPr>
            <w:tcW w:w="3074" w:type="dxa"/>
          </w:tcPr>
          <w:p w:rsidR="004307FF" w:rsidRPr="00C760E5" w:rsidRDefault="004307FF" w:rsidP="00540EF8">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sidR="00540EF8">
              <w:rPr>
                <w:rFonts w:ascii="Times New Roman" w:hAnsi="Times New Roman"/>
                <w:sz w:val="24"/>
                <w:szCs w:val="24"/>
              </w:rPr>
              <w:t>5</w:t>
            </w:r>
            <w:r w:rsidRPr="00C760E5">
              <w:rPr>
                <w:rFonts w:ascii="Times New Roman" w:hAnsi="Times New Roman"/>
                <w:sz w:val="24"/>
                <w:szCs w:val="24"/>
              </w:rPr>
              <w:t xml:space="preserve"> баллов </w:t>
            </w:r>
          </w:p>
        </w:tc>
      </w:tr>
      <w:tr w:rsidR="004307FF" w:rsidRPr="00C760E5" w:rsidTr="00F22FE0">
        <w:trPr>
          <w:trHeight w:val="660"/>
        </w:trPr>
        <w:tc>
          <w:tcPr>
            <w:tcW w:w="560" w:type="dxa"/>
            <w:vMerge w:val="restart"/>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2383" w:type="dxa"/>
            <w:gridSpan w:val="2"/>
            <w:vMerge w:val="restart"/>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3718" w:type="dxa"/>
            <w:vMerge w:val="restart"/>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Справочно-библиографическая работа</w:t>
            </w:r>
          </w:p>
        </w:tc>
        <w:tc>
          <w:tcPr>
            <w:tcW w:w="5051" w:type="dxa"/>
          </w:tcPr>
          <w:p w:rsidR="004307FF" w:rsidRPr="00C760E5" w:rsidRDefault="004307FF" w:rsidP="00F22FE0">
            <w:pPr>
              <w:tabs>
                <w:tab w:val="left" w:pos="6280"/>
              </w:tabs>
              <w:spacing w:after="0" w:line="240" w:lineRule="auto"/>
              <w:jc w:val="both"/>
              <w:rPr>
                <w:rFonts w:ascii="Times New Roman" w:hAnsi="Times New Roman"/>
                <w:sz w:val="24"/>
                <w:szCs w:val="24"/>
              </w:rPr>
            </w:pPr>
            <w:r w:rsidRPr="00C760E5">
              <w:rPr>
                <w:rFonts w:ascii="Times New Roman" w:hAnsi="Times New Roman"/>
                <w:sz w:val="24"/>
                <w:szCs w:val="24"/>
              </w:rPr>
              <w:t>Оформление тематических стендов, информационных справок, в том числе по новинкам методической литературы</w:t>
            </w:r>
          </w:p>
        </w:tc>
        <w:tc>
          <w:tcPr>
            <w:tcW w:w="3074" w:type="dxa"/>
          </w:tcPr>
          <w:p w:rsidR="004307FF" w:rsidRPr="00C760E5" w:rsidRDefault="00540EF8" w:rsidP="004307FF">
            <w:pPr>
              <w:tabs>
                <w:tab w:val="left" w:pos="6280"/>
              </w:tabs>
              <w:spacing w:after="0" w:line="240" w:lineRule="auto"/>
              <w:rPr>
                <w:rFonts w:ascii="Times New Roman" w:hAnsi="Times New Roman"/>
                <w:sz w:val="24"/>
                <w:szCs w:val="24"/>
              </w:rPr>
            </w:pPr>
            <w:r>
              <w:rPr>
                <w:rFonts w:ascii="Times New Roman" w:hAnsi="Times New Roman"/>
                <w:sz w:val="24"/>
                <w:szCs w:val="24"/>
              </w:rPr>
              <w:t>5</w:t>
            </w:r>
            <w:r w:rsidR="004307FF" w:rsidRPr="00C760E5">
              <w:rPr>
                <w:rFonts w:ascii="Times New Roman" w:hAnsi="Times New Roman"/>
                <w:sz w:val="24"/>
                <w:szCs w:val="24"/>
              </w:rPr>
              <w:t>баллов</w:t>
            </w:r>
          </w:p>
        </w:tc>
      </w:tr>
      <w:tr w:rsidR="004307FF" w:rsidRPr="00C760E5" w:rsidTr="00F22FE0">
        <w:trPr>
          <w:trHeight w:val="150"/>
        </w:trPr>
        <w:tc>
          <w:tcPr>
            <w:tcW w:w="560" w:type="dxa"/>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2383" w:type="dxa"/>
            <w:gridSpan w:val="2"/>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3718" w:type="dxa"/>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C760E5" w:rsidRDefault="004307FF" w:rsidP="00F22FE0">
            <w:pPr>
              <w:tabs>
                <w:tab w:val="left" w:pos="6280"/>
              </w:tabs>
              <w:spacing w:after="0" w:line="240" w:lineRule="auto"/>
              <w:jc w:val="both"/>
              <w:rPr>
                <w:rFonts w:ascii="Times New Roman" w:hAnsi="Times New Roman"/>
                <w:sz w:val="24"/>
                <w:szCs w:val="24"/>
              </w:rPr>
            </w:pPr>
            <w:r w:rsidRPr="00C760E5">
              <w:rPr>
                <w:rFonts w:ascii="Times New Roman" w:hAnsi="Times New Roman"/>
                <w:sz w:val="24"/>
                <w:szCs w:val="24"/>
              </w:rPr>
              <w:t>организация работы библиотеки в качестве информационного центра</w:t>
            </w:r>
          </w:p>
        </w:tc>
        <w:tc>
          <w:tcPr>
            <w:tcW w:w="3074" w:type="dxa"/>
          </w:tcPr>
          <w:p w:rsidR="004307FF" w:rsidRPr="00C760E5" w:rsidRDefault="00540EF8" w:rsidP="004307FF">
            <w:pPr>
              <w:tabs>
                <w:tab w:val="left" w:pos="6280"/>
              </w:tabs>
              <w:spacing w:after="0" w:line="240" w:lineRule="auto"/>
              <w:rPr>
                <w:rFonts w:ascii="Times New Roman" w:hAnsi="Times New Roman"/>
                <w:sz w:val="24"/>
                <w:szCs w:val="24"/>
              </w:rPr>
            </w:pPr>
            <w:r>
              <w:rPr>
                <w:rFonts w:ascii="Times New Roman" w:hAnsi="Times New Roman"/>
                <w:sz w:val="24"/>
                <w:szCs w:val="24"/>
              </w:rPr>
              <w:t>10</w:t>
            </w:r>
            <w:r w:rsidR="004307FF" w:rsidRPr="00C760E5">
              <w:rPr>
                <w:rFonts w:ascii="Times New Roman" w:hAnsi="Times New Roman"/>
                <w:sz w:val="24"/>
                <w:szCs w:val="24"/>
              </w:rPr>
              <w:t xml:space="preserve"> баллов</w:t>
            </w:r>
          </w:p>
        </w:tc>
      </w:tr>
      <w:tr w:rsidR="004307FF" w:rsidRPr="00C760E5" w:rsidTr="00F22FE0">
        <w:trPr>
          <w:trHeight w:val="360"/>
        </w:trPr>
        <w:tc>
          <w:tcPr>
            <w:tcW w:w="560" w:type="dxa"/>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2383" w:type="dxa"/>
            <w:gridSpan w:val="2"/>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3718" w:type="dxa"/>
            <w:vMerge w:val="restart"/>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Работа с читателями </w:t>
            </w:r>
          </w:p>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Индивидуальная массовая</w:t>
            </w:r>
          </w:p>
        </w:tc>
        <w:tc>
          <w:tcPr>
            <w:tcW w:w="5051" w:type="dxa"/>
          </w:tcPr>
          <w:p w:rsidR="004307FF" w:rsidRPr="00C760E5" w:rsidRDefault="004307FF" w:rsidP="00F22FE0">
            <w:pPr>
              <w:tabs>
                <w:tab w:val="left" w:pos="6280"/>
              </w:tabs>
              <w:spacing w:after="0" w:line="240" w:lineRule="auto"/>
              <w:jc w:val="both"/>
              <w:rPr>
                <w:rFonts w:ascii="Times New Roman" w:hAnsi="Times New Roman"/>
                <w:sz w:val="24"/>
                <w:szCs w:val="24"/>
              </w:rPr>
            </w:pPr>
            <w:r w:rsidRPr="00C760E5">
              <w:rPr>
                <w:rFonts w:ascii="Times New Roman" w:hAnsi="Times New Roman"/>
                <w:sz w:val="24"/>
                <w:szCs w:val="24"/>
              </w:rPr>
              <w:t>Организация литературных викторин, игр и др.</w:t>
            </w:r>
          </w:p>
        </w:tc>
        <w:tc>
          <w:tcPr>
            <w:tcW w:w="3074"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sidR="00540EF8">
              <w:rPr>
                <w:rFonts w:ascii="Times New Roman" w:hAnsi="Times New Roman"/>
                <w:sz w:val="24"/>
                <w:szCs w:val="24"/>
              </w:rPr>
              <w:t>5</w:t>
            </w:r>
            <w:r w:rsidRPr="00C760E5">
              <w:rPr>
                <w:rFonts w:ascii="Times New Roman" w:hAnsi="Times New Roman"/>
                <w:sz w:val="24"/>
                <w:szCs w:val="24"/>
              </w:rPr>
              <w:t xml:space="preserve"> баллов </w:t>
            </w:r>
          </w:p>
          <w:p w:rsidR="004307FF" w:rsidRPr="00C760E5" w:rsidRDefault="004307FF" w:rsidP="00540EF8">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при значительном количестве -</w:t>
            </w:r>
            <w:r w:rsidR="00540EF8">
              <w:rPr>
                <w:rFonts w:ascii="Times New Roman" w:hAnsi="Times New Roman"/>
                <w:sz w:val="24"/>
                <w:szCs w:val="24"/>
              </w:rPr>
              <w:t>10</w:t>
            </w:r>
            <w:r w:rsidRPr="00C760E5">
              <w:rPr>
                <w:rFonts w:ascii="Times New Roman" w:hAnsi="Times New Roman"/>
                <w:sz w:val="24"/>
                <w:szCs w:val="24"/>
              </w:rPr>
              <w:t xml:space="preserve"> балл</w:t>
            </w:r>
            <w:r>
              <w:rPr>
                <w:rFonts w:ascii="Times New Roman" w:hAnsi="Times New Roman"/>
                <w:sz w:val="24"/>
                <w:szCs w:val="24"/>
              </w:rPr>
              <w:t>ов</w:t>
            </w:r>
          </w:p>
        </w:tc>
      </w:tr>
      <w:tr w:rsidR="004307FF" w:rsidRPr="00C760E5" w:rsidTr="00F22FE0">
        <w:trPr>
          <w:trHeight w:val="585"/>
        </w:trPr>
        <w:tc>
          <w:tcPr>
            <w:tcW w:w="560" w:type="dxa"/>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2383" w:type="dxa"/>
            <w:gridSpan w:val="2"/>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3718" w:type="dxa"/>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C760E5" w:rsidRDefault="004307FF" w:rsidP="00F22FE0">
            <w:pPr>
              <w:tabs>
                <w:tab w:val="left" w:pos="6280"/>
              </w:tabs>
              <w:spacing w:after="0" w:line="240" w:lineRule="auto"/>
              <w:jc w:val="both"/>
              <w:rPr>
                <w:rFonts w:ascii="Times New Roman" w:hAnsi="Times New Roman"/>
                <w:sz w:val="24"/>
                <w:szCs w:val="24"/>
              </w:rPr>
            </w:pPr>
            <w:r w:rsidRPr="00C760E5">
              <w:rPr>
                <w:rFonts w:ascii="Times New Roman" w:hAnsi="Times New Roman"/>
                <w:sz w:val="24"/>
                <w:szCs w:val="24"/>
              </w:rPr>
              <w:t xml:space="preserve"> Проведение библиотечных уроков внеклассного чтения. Участие в организации классных, общешкольных родительских собраниях</w:t>
            </w:r>
          </w:p>
        </w:tc>
        <w:tc>
          <w:tcPr>
            <w:tcW w:w="3074" w:type="dxa"/>
          </w:tcPr>
          <w:p w:rsidR="004307FF" w:rsidRPr="00C760E5" w:rsidRDefault="004307FF" w:rsidP="004307FF">
            <w:pPr>
              <w:tabs>
                <w:tab w:val="left" w:pos="6280"/>
              </w:tabs>
              <w:spacing w:after="0" w:line="240" w:lineRule="auto"/>
              <w:rPr>
                <w:rFonts w:ascii="Times New Roman" w:hAnsi="Times New Roman"/>
                <w:sz w:val="24"/>
                <w:szCs w:val="24"/>
              </w:rPr>
            </w:pPr>
            <w:r>
              <w:rPr>
                <w:rFonts w:ascii="Times New Roman" w:hAnsi="Times New Roman"/>
                <w:sz w:val="24"/>
                <w:szCs w:val="24"/>
              </w:rPr>
              <w:t>д</w:t>
            </w:r>
            <w:r w:rsidRPr="00C760E5">
              <w:rPr>
                <w:rFonts w:ascii="Times New Roman" w:hAnsi="Times New Roman"/>
                <w:sz w:val="24"/>
                <w:szCs w:val="24"/>
              </w:rPr>
              <w:t xml:space="preserve">о </w:t>
            </w:r>
            <w:r>
              <w:rPr>
                <w:rFonts w:ascii="Times New Roman" w:hAnsi="Times New Roman"/>
                <w:sz w:val="24"/>
                <w:szCs w:val="24"/>
              </w:rPr>
              <w:t>10</w:t>
            </w:r>
            <w:r w:rsidRPr="00C760E5">
              <w:rPr>
                <w:rFonts w:ascii="Times New Roman" w:hAnsi="Times New Roman"/>
                <w:sz w:val="24"/>
                <w:szCs w:val="24"/>
              </w:rPr>
              <w:t xml:space="preserve"> баллов</w:t>
            </w:r>
          </w:p>
        </w:tc>
      </w:tr>
      <w:tr w:rsidR="004307FF" w:rsidRPr="00C760E5" w:rsidTr="00F22FE0">
        <w:trPr>
          <w:trHeight w:val="228"/>
        </w:trPr>
        <w:tc>
          <w:tcPr>
            <w:tcW w:w="560" w:type="dxa"/>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2383" w:type="dxa"/>
            <w:gridSpan w:val="2"/>
            <w:vMerge/>
          </w:tcPr>
          <w:p w:rsidR="004307FF" w:rsidRPr="00C760E5" w:rsidRDefault="004307FF" w:rsidP="00F22FE0">
            <w:pPr>
              <w:tabs>
                <w:tab w:val="left" w:pos="6280"/>
              </w:tabs>
              <w:spacing w:after="0" w:line="240" w:lineRule="auto"/>
              <w:jc w:val="right"/>
              <w:rPr>
                <w:rFonts w:ascii="Times New Roman" w:hAnsi="Times New Roman"/>
                <w:sz w:val="24"/>
                <w:szCs w:val="24"/>
              </w:rPr>
            </w:pPr>
          </w:p>
        </w:tc>
        <w:tc>
          <w:tcPr>
            <w:tcW w:w="3718" w:type="dxa"/>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C760E5" w:rsidRDefault="004307FF" w:rsidP="00F22FE0">
            <w:pPr>
              <w:tabs>
                <w:tab w:val="left" w:pos="6280"/>
              </w:tabs>
              <w:spacing w:after="0" w:line="240" w:lineRule="auto"/>
              <w:jc w:val="both"/>
              <w:rPr>
                <w:rFonts w:ascii="Times New Roman" w:hAnsi="Times New Roman"/>
                <w:sz w:val="24"/>
                <w:szCs w:val="24"/>
              </w:rPr>
            </w:pPr>
            <w:r w:rsidRPr="00C760E5">
              <w:rPr>
                <w:rFonts w:ascii="Times New Roman" w:hAnsi="Times New Roman"/>
                <w:sz w:val="24"/>
                <w:szCs w:val="24"/>
              </w:rPr>
              <w:t xml:space="preserve"> Участие в конкурсах</w:t>
            </w:r>
          </w:p>
        </w:tc>
        <w:tc>
          <w:tcPr>
            <w:tcW w:w="3074"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Муниципальных уровень -</w:t>
            </w:r>
            <w:r>
              <w:rPr>
                <w:rFonts w:ascii="Times New Roman" w:hAnsi="Times New Roman"/>
                <w:sz w:val="24"/>
                <w:szCs w:val="24"/>
              </w:rPr>
              <w:t>5</w:t>
            </w:r>
            <w:r w:rsidRPr="00C760E5">
              <w:rPr>
                <w:rFonts w:ascii="Times New Roman" w:hAnsi="Times New Roman"/>
                <w:sz w:val="24"/>
                <w:szCs w:val="24"/>
              </w:rPr>
              <w:t xml:space="preserve"> балла</w:t>
            </w:r>
          </w:p>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Региональных </w:t>
            </w:r>
            <w:r>
              <w:rPr>
                <w:rFonts w:ascii="Times New Roman" w:hAnsi="Times New Roman"/>
                <w:sz w:val="24"/>
                <w:szCs w:val="24"/>
              </w:rPr>
              <w:t>10</w:t>
            </w:r>
            <w:r w:rsidRPr="00C760E5">
              <w:rPr>
                <w:rFonts w:ascii="Times New Roman" w:hAnsi="Times New Roman"/>
                <w:sz w:val="24"/>
                <w:szCs w:val="24"/>
              </w:rPr>
              <w:t xml:space="preserve"> баллов</w:t>
            </w:r>
          </w:p>
          <w:p w:rsidR="004307FF" w:rsidRPr="00C760E5" w:rsidRDefault="004307FF" w:rsidP="004307FF">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Всероссийский -1</w:t>
            </w:r>
            <w:r>
              <w:rPr>
                <w:rFonts w:ascii="Times New Roman" w:hAnsi="Times New Roman"/>
                <w:sz w:val="24"/>
                <w:szCs w:val="24"/>
              </w:rPr>
              <w:t>5</w:t>
            </w:r>
            <w:r w:rsidRPr="00C760E5">
              <w:rPr>
                <w:rFonts w:ascii="Times New Roman" w:hAnsi="Times New Roman"/>
                <w:sz w:val="24"/>
                <w:szCs w:val="24"/>
              </w:rPr>
              <w:t xml:space="preserve"> баллов</w:t>
            </w:r>
          </w:p>
        </w:tc>
      </w:tr>
      <w:tr w:rsidR="004307FF" w:rsidRPr="00C760E5" w:rsidTr="00F22FE0">
        <w:tc>
          <w:tcPr>
            <w:tcW w:w="11712" w:type="dxa"/>
            <w:gridSpan w:val="5"/>
          </w:tcPr>
          <w:p w:rsidR="004307FF" w:rsidRPr="00C760E5" w:rsidRDefault="004307FF" w:rsidP="00F22FE0">
            <w:pPr>
              <w:tabs>
                <w:tab w:val="left" w:pos="6280"/>
              </w:tabs>
              <w:spacing w:after="0" w:line="240" w:lineRule="auto"/>
              <w:jc w:val="right"/>
              <w:rPr>
                <w:rFonts w:ascii="Times New Roman" w:hAnsi="Times New Roman"/>
                <w:b/>
                <w:sz w:val="24"/>
                <w:szCs w:val="24"/>
              </w:rPr>
            </w:pPr>
            <w:r w:rsidRPr="00C760E5">
              <w:rPr>
                <w:rFonts w:ascii="Times New Roman" w:hAnsi="Times New Roman"/>
                <w:b/>
                <w:sz w:val="24"/>
                <w:szCs w:val="24"/>
              </w:rPr>
              <w:lastRenderedPageBreak/>
              <w:t xml:space="preserve">Итого </w:t>
            </w:r>
          </w:p>
        </w:tc>
        <w:tc>
          <w:tcPr>
            <w:tcW w:w="3074" w:type="dxa"/>
          </w:tcPr>
          <w:p w:rsidR="004307FF" w:rsidRPr="00C760E5" w:rsidRDefault="00540EF8"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60</w:t>
            </w:r>
          </w:p>
        </w:tc>
      </w:tr>
      <w:tr w:rsidR="004307FF" w:rsidRPr="00C760E5" w:rsidTr="00F22FE0">
        <w:tc>
          <w:tcPr>
            <w:tcW w:w="560" w:type="dxa"/>
            <w:vMerge w:val="restart"/>
          </w:tcPr>
          <w:p w:rsidR="004307FF" w:rsidRPr="00C760E5" w:rsidRDefault="0050211F" w:rsidP="00F22FE0">
            <w:pPr>
              <w:tabs>
                <w:tab w:val="left" w:pos="6280"/>
              </w:tabs>
              <w:spacing w:after="0" w:line="240" w:lineRule="auto"/>
              <w:rPr>
                <w:rFonts w:ascii="Times New Roman" w:hAnsi="Times New Roman"/>
                <w:sz w:val="24"/>
                <w:szCs w:val="24"/>
              </w:rPr>
            </w:pPr>
            <w:r>
              <w:rPr>
                <w:rFonts w:ascii="Times New Roman" w:hAnsi="Times New Roman"/>
                <w:sz w:val="24"/>
                <w:szCs w:val="24"/>
              </w:rPr>
              <w:t>4</w:t>
            </w:r>
          </w:p>
        </w:tc>
        <w:tc>
          <w:tcPr>
            <w:tcW w:w="2321" w:type="dxa"/>
            <w:vMerge w:val="restart"/>
          </w:tcPr>
          <w:p w:rsidR="004307FF" w:rsidRPr="009953E8" w:rsidRDefault="004307FF" w:rsidP="00F22FE0">
            <w:pPr>
              <w:tabs>
                <w:tab w:val="left" w:pos="6280"/>
              </w:tabs>
              <w:spacing w:after="0" w:line="240" w:lineRule="auto"/>
              <w:jc w:val="center"/>
              <w:rPr>
                <w:rFonts w:ascii="Times New Roman" w:hAnsi="Times New Roman"/>
                <w:b/>
                <w:sz w:val="24"/>
                <w:szCs w:val="24"/>
              </w:rPr>
            </w:pPr>
            <w:r w:rsidRPr="009953E8">
              <w:rPr>
                <w:rFonts w:ascii="Times New Roman" w:hAnsi="Times New Roman"/>
                <w:b/>
                <w:sz w:val="24"/>
                <w:szCs w:val="24"/>
              </w:rPr>
              <w:t>Водитель</w:t>
            </w:r>
          </w:p>
        </w:tc>
        <w:tc>
          <w:tcPr>
            <w:tcW w:w="3780" w:type="dxa"/>
            <w:gridSpan w:val="2"/>
            <w:vMerge w:val="restart"/>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Качество работы</w:t>
            </w:r>
          </w:p>
          <w:p w:rsidR="004307FF" w:rsidRPr="00C760E5" w:rsidRDefault="004307FF" w:rsidP="00F22FE0">
            <w:pPr>
              <w:autoSpaceDE w:val="0"/>
              <w:autoSpaceDN w:val="0"/>
              <w:adjustRightInd w:val="0"/>
              <w:spacing w:after="0" w:line="240" w:lineRule="auto"/>
              <w:rPr>
                <w:rFonts w:ascii="TimesNewRomanPSMT" w:hAnsi="TimesNewRomanPSMT" w:cs="TimesNewRomanPSMT"/>
                <w:sz w:val="28"/>
                <w:szCs w:val="28"/>
              </w:rPr>
            </w:pPr>
          </w:p>
          <w:p w:rsidR="004307FF" w:rsidRPr="00C760E5" w:rsidRDefault="004307FF" w:rsidP="00F22FE0">
            <w:pPr>
              <w:autoSpaceDE w:val="0"/>
              <w:autoSpaceDN w:val="0"/>
              <w:adjustRightInd w:val="0"/>
              <w:spacing w:after="0" w:line="240" w:lineRule="auto"/>
              <w:rPr>
                <w:rFonts w:ascii="Times New Roman" w:hAnsi="Times New Roman"/>
                <w:b/>
                <w:sz w:val="24"/>
                <w:szCs w:val="24"/>
              </w:rPr>
            </w:pPr>
          </w:p>
        </w:tc>
        <w:tc>
          <w:tcPr>
            <w:tcW w:w="5051"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Обеспечение исправного технического состояния автотранспорта</w:t>
            </w:r>
          </w:p>
        </w:tc>
        <w:tc>
          <w:tcPr>
            <w:tcW w:w="3074" w:type="dxa"/>
          </w:tcPr>
          <w:p w:rsidR="004307FF" w:rsidRPr="00C760E5" w:rsidRDefault="004307FF" w:rsidP="00F22FE0">
            <w:pPr>
              <w:tabs>
                <w:tab w:val="left" w:pos="6280"/>
              </w:tabs>
              <w:spacing w:after="0" w:line="240" w:lineRule="auto"/>
              <w:rPr>
                <w:rFonts w:ascii="Times New Roman" w:hAnsi="Times New Roman"/>
                <w:b/>
                <w:sz w:val="24"/>
                <w:szCs w:val="24"/>
              </w:rPr>
            </w:pPr>
            <w:r w:rsidRPr="00C760E5">
              <w:rPr>
                <w:rFonts w:ascii="Times New Roman" w:hAnsi="Times New Roman"/>
                <w:sz w:val="24"/>
                <w:szCs w:val="24"/>
              </w:rPr>
              <w:t>до 10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Обеспечение безопасной перевозки детей</w:t>
            </w:r>
          </w:p>
        </w:tc>
        <w:tc>
          <w:tcPr>
            <w:tcW w:w="3074"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до 10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Отсутствие  замечаний и предписаний со стороны инспекторов ОГИБДД ОМВД России</w:t>
            </w:r>
          </w:p>
        </w:tc>
        <w:tc>
          <w:tcPr>
            <w:tcW w:w="3074"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до 10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Обеспечение  соблюдения обучающимися правил безопасности при поездке на школьном автобусе.</w:t>
            </w:r>
          </w:p>
        </w:tc>
        <w:tc>
          <w:tcPr>
            <w:tcW w:w="3074" w:type="dxa"/>
          </w:tcPr>
          <w:p w:rsidR="004307FF" w:rsidRPr="00C760E5" w:rsidRDefault="004307FF" w:rsidP="004307FF">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10</w:t>
            </w:r>
            <w:r w:rsidRPr="00C760E5">
              <w:rPr>
                <w:rFonts w:ascii="Times New Roman" w:hAnsi="Times New Roman"/>
                <w:sz w:val="24"/>
                <w:szCs w:val="24"/>
              </w:rPr>
              <w:t xml:space="preserve">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C760E5" w:rsidRDefault="004307FF" w:rsidP="00F22FE0">
            <w:pPr>
              <w:autoSpaceDE w:val="0"/>
              <w:autoSpaceDN w:val="0"/>
              <w:adjustRightInd w:val="0"/>
              <w:spacing w:after="0" w:line="240" w:lineRule="auto"/>
              <w:rPr>
                <w:rFonts w:ascii="Times New Roman" w:hAnsi="Times New Roman"/>
                <w:sz w:val="24"/>
                <w:szCs w:val="24"/>
              </w:rPr>
            </w:pPr>
            <w:r w:rsidRPr="00C760E5">
              <w:rPr>
                <w:rFonts w:ascii="Times New Roman" w:hAnsi="Times New Roman"/>
                <w:sz w:val="24"/>
                <w:szCs w:val="24"/>
              </w:rPr>
              <w:t>Заведование  гаража в соответствии с правилами охраны труда и пожарной безопасности</w:t>
            </w:r>
          </w:p>
        </w:tc>
        <w:tc>
          <w:tcPr>
            <w:tcW w:w="3074"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до 10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Особы условия</w:t>
            </w:r>
          </w:p>
        </w:tc>
        <w:tc>
          <w:tcPr>
            <w:tcW w:w="5051" w:type="dxa"/>
          </w:tcPr>
          <w:p w:rsidR="004307FF" w:rsidRPr="00C760E5" w:rsidRDefault="004307FF" w:rsidP="00F22FE0">
            <w:pPr>
              <w:autoSpaceDE w:val="0"/>
              <w:autoSpaceDN w:val="0"/>
              <w:adjustRightInd w:val="0"/>
              <w:spacing w:after="0" w:line="240" w:lineRule="auto"/>
              <w:rPr>
                <w:rFonts w:ascii="Times New Roman" w:hAnsi="Times New Roman"/>
                <w:sz w:val="24"/>
                <w:szCs w:val="24"/>
              </w:rPr>
            </w:pPr>
            <w:r w:rsidRPr="00C760E5">
              <w:rPr>
                <w:rFonts w:ascii="Times New Roman" w:hAnsi="Times New Roman"/>
                <w:sz w:val="24"/>
                <w:szCs w:val="24"/>
              </w:rPr>
              <w:t>Интенсивность труда</w:t>
            </w:r>
          </w:p>
        </w:tc>
        <w:tc>
          <w:tcPr>
            <w:tcW w:w="3074"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до 10 баллов</w:t>
            </w:r>
          </w:p>
        </w:tc>
      </w:tr>
      <w:tr w:rsidR="004307FF" w:rsidRPr="00C760E5" w:rsidTr="00F22FE0">
        <w:tc>
          <w:tcPr>
            <w:tcW w:w="11712" w:type="dxa"/>
            <w:gridSpan w:val="5"/>
          </w:tcPr>
          <w:p w:rsidR="004307FF" w:rsidRPr="00C760E5" w:rsidRDefault="004307FF" w:rsidP="00F22FE0">
            <w:pPr>
              <w:tabs>
                <w:tab w:val="left" w:pos="6280"/>
              </w:tabs>
              <w:spacing w:after="0" w:line="240" w:lineRule="auto"/>
              <w:jc w:val="right"/>
              <w:rPr>
                <w:rFonts w:ascii="Times New Roman" w:hAnsi="Times New Roman"/>
                <w:b/>
                <w:sz w:val="24"/>
                <w:szCs w:val="24"/>
              </w:rPr>
            </w:pPr>
            <w:r w:rsidRPr="00C760E5">
              <w:rPr>
                <w:rFonts w:ascii="Times New Roman" w:hAnsi="Times New Roman"/>
                <w:b/>
                <w:sz w:val="24"/>
                <w:szCs w:val="24"/>
              </w:rPr>
              <w:t>Итого</w:t>
            </w:r>
          </w:p>
        </w:tc>
        <w:tc>
          <w:tcPr>
            <w:tcW w:w="3074" w:type="dxa"/>
          </w:tcPr>
          <w:p w:rsidR="004307FF" w:rsidRPr="00C760E5" w:rsidRDefault="004307FF"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 xml:space="preserve">60 </w:t>
            </w:r>
            <w:r w:rsidRPr="00C760E5">
              <w:rPr>
                <w:rFonts w:ascii="Times New Roman" w:hAnsi="Times New Roman"/>
                <w:b/>
                <w:sz w:val="24"/>
                <w:szCs w:val="24"/>
              </w:rPr>
              <w:t>баллов</w:t>
            </w:r>
          </w:p>
        </w:tc>
      </w:tr>
      <w:tr w:rsidR="004307FF" w:rsidRPr="00C760E5" w:rsidTr="00F22FE0">
        <w:trPr>
          <w:trHeight w:val="330"/>
        </w:trPr>
        <w:tc>
          <w:tcPr>
            <w:tcW w:w="560" w:type="dxa"/>
            <w:vMerge w:val="restart"/>
          </w:tcPr>
          <w:p w:rsidR="004307FF" w:rsidRPr="00C760E5" w:rsidRDefault="0050211F" w:rsidP="00F22FE0">
            <w:pPr>
              <w:tabs>
                <w:tab w:val="left" w:pos="6280"/>
              </w:tabs>
              <w:spacing w:after="0" w:line="240" w:lineRule="auto"/>
              <w:rPr>
                <w:rFonts w:ascii="Times New Roman" w:hAnsi="Times New Roman"/>
                <w:sz w:val="24"/>
                <w:szCs w:val="24"/>
              </w:rPr>
            </w:pPr>
            <w:r>
              <w:rPr>
                <w:rFonts w:ascii="Times New Roman" w:hAnsi="Times New Roman"/>
                <w:sz w:val="24"/>
                <w:szCs w:val="24"/>
              </w:rPr>
              <w:t>5</w:t>
            </w:r>
          </w:p>
        </w:tc>
        <w:tc>
          <w:tcPr>
            <w:tcW w:w="2321" w:type="dxa"/>
            <w:vMerge w:val="restart"/>
          </w:tcPr>
          <w:p w:rsidR="004307FF" w:rsidRPr="009953E8" w:rsidRDefault="004307FF" w:rsidP="00F22FE0">
            <w:pPr>
              <w:tabs>
                <w:tab w:val="left" w:pos="6280"/>
              </w:tabs>
              <w:spacing w:after="0" w:line="240" w:lineRule="auto"/>
              <w:rPr>
                <w:rFonts w:ascii="Times New Roman" w:hAnsi="Times New Roman"/>
                <w:b/>
                <w:sz w:val="24"/>
                <w:szCs w:val="24"/>
              </w:rPr>
            </w:pPr>
            <w:r w:rsidRPr="009953E8">
              <w:rPr>
                <w:rFonts w:ascii="Times New Roman" w:hAnsi="Times New Roman"/>
                <w:b/>
                <w:sz w:val="24"/>
                <w:szCs w:val="24"/>
              </w:rPr>
              <w:t>Рабочий по обслуживанию зданий и сооружений</w:t>
            </w:r>
          </w:p>
        </w:tc>
        <w:tc>
          <w:tcPr>
            <w:tcW w:w="3780" w:type="dxa"/>
            <w:gridSpan w:val="2"/>
            <w:vMerge w:val="restart"/>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Качество работы</w:t>
            </w:r>
          </w:p>
        </w:tc>
        <w:tc>
          <w:tcPr>
            <w:tcW w:w="5051" w:type="dxa"/>
            <w:vAlign w:val="center"/>
          </w:tcPr>
          <w:p w:rsidR="004307FF" w:rsidRPr="00923137" w:rsidRDefault="004307FF" w:rsidP="00F22FE0">
            <w:pPr>
              <w:spacing w:before="100" w:beforeAutospacing="1" w:after="100" w:afterAutospacing="1"/>
              <w:rPr>
                <w:rFonts w:ascii="Times New Roman" w:hAnsi="Times New Roman"/>
                <w:sz w:val="24"/>
                <w:szCs w:val="24"/>
              </w:rPr>
            </w:pPr>
            <w:r w:rsidRPr="00923137">
              <w:rPr>
                <w:rFonts w:ascii="Times New Roman" w:hAnsi="Times New Roman"/>
                <w:sz w:val="24"/>
                <w:szCs w:val="24"/>
              </w:rPr>
              <w:t>Предупреждение и недопущение неисправностей</w:t>
            </w:r>
          </w:p>
        </w:tc>
        <w:tc>
          <w:tcPr>
            <w:tcW w:w="3074" w:type="dxa"/>
            <w:vAlign w:val="center"/>
          </w:tcPr>
          <w:p w:rsidR="004307FF" w:rsidRPr="00923137" w:rsidRDefault="004307FF" w:rsidP="00F22FE0">
            <w:pPr>
              <w:spacing w:before="100" w:beforeAutospacing="1" w:after="100" w:afterAutospacing="1"/>
              <w:rPr>
                <w:rFonts w:ascii="Times New Roman" w:hAnsi="Times New Roman"/>
                <w:sz w:val="24"/>
                <w:szCs w:val="24"/>
              </w:rPr>
            </w:pPr>
            <w:r w:rsidRPr="00923137">
              <w:rPr>
                <w:rFonts w:ascii="Times New Roman" w:hAnsi="Times New Roman"/>
                <w:sz w:val="24"/>
                <w:szCs w:val="24"/>
              </w:rPr>
              <w:t>5 баллов</w:t>
            </w:r>
          </w:p>
        </w:tc>
      </w:tr>
      <w:tr w:rsidR="004307FF" w:rsidRPr="00C760E5" w:rsidTr="00F22FE0">
        <w:trPr>
          <w:trHeight w:val="27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923137"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923137"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923137" w:rsidRDefault="004307FF" w:rsidP="00F22FE0">
            <w:pPr>
              <w:spacing w:before="100" w:beforeAutospacing="1" w:after="100" w:afterAutospacing="1"/>
              <w:rPr>
                <w:rFonts w:ascii="Times New Roman" w:hAnsi="Times New Roman"/>
                <w:sz w:val="24"/>
                <w:szCs w:val="24"/>
              </w:rPr>
            </w:pPr>
            <w:r w:rsidRPr="00923137">
              <w:rPr>
                <w:rFonts w:ascii="Times New Roman" w:hAnsi="Times New Roman"/>
                <w:sz w:val="24"/>
                <w:szCs w:val="24"/>
              </w:rPr>
              <w:t>Текущий ремонт и своевременное устранение небольших повреждений, поломок</w:t>
            </w:r>
          </w:p>
        </w:tc>
        <w:tc>
          <w:tcPr>
            <w:tcW w:w="3074" w:type="dxa"/>
            <w:vAlign w:val="center"/>
          </w:tcPr>
          <w:p w:rsidR="004307FF" w:rsidRPr="00923137" w:rsidRDefault="004307FF" w:rsidP="00F22FE0">
            <w:pPr>
              <w:spacing w:before="100" w:beforeAutospacing="1" w:after="100" w:afterAutospacing="1"/>
              <w:rPr>
                <w:rFonts w:ascii="Times New Roman" w:hAnsi="Times New Roman"/>
                <w:sz w:val="24"/>
                <w:szCs w:val="24"/>
              </w:rPr>
            </w:pPr>
            <w:r w:rsidRPr="00923137">
              <w:rPr>
                <w:rFonts w:ascii="Times New Roman" w:hAnsi="Times New Roman"/>
                <w:sz w:val="24"/>
                <w:szCs w:val="24"/>
              </w:rPr>
              <w:t>5 баллов</w:t>
            </w:r>
          </w:p>
        </w:tc>
      </w:tr>
      <w:tr w:rsidR="004307FF" w:rsidRPr="00C760E5" w:rsidTr="00F22FE0">
        <w:trPr>
          <w:trHeight w:val="36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923137"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923137"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923137" w:rsidRDefault="004307FF" w:rsidP="00F22FE0">
            <w:pPr>
              <w:spacing w:before="100" w:beforeAutospacing="1" w:after="100" w:afterAutospacing="1"/>
              <w:rPr>
                <w:rFonts w:ascii="Times New Roman" w:hAnsi="Times New Roman"/>
                <w:sz w:val="24"/>
                <w:szCs w:val="24"/>
              </w:rPr>
            </w:pPr>
            <w:r w:rsidRPr="00C760E5">
              <w:rPr>
                <w:rFonts w:ascii="Times New Roman" w:hAnsi="Times New Roman"/>
                <w:sz w:val="24"/>
                <w:szCs w:val="24"/>
              </w:rPr>
              <w:t>Оперативность выполнения заявок по устранению технических неполадок</w:t>
            </w:r>
          </w:p>
        </w:tc>
        <w:tc>
          <w:tcPr>
            <w:tcW w:w="3074" w:type="dxa"/>
            <w:vAlign w:val="center"/>
          </w:tcPr>
          <w:p w:rsidR="004307FF" w:rsidRPr="00923137" w:rsidRDefault="004307FF" w:rsidP="00F22FE0">
            <w:pPr>
              <w:spacing w:before="100" w:beforeAutospacing="1" w:after="100" w:afterAutospacing="1"/>
              <w:rPr>
                <w:rFonts w:ascii="Times New Roman" w:hAnsi="Times New Roman"/>
                <w:sz w:val="24"/>
                <w:szCs w:val="24"/>
              </w:rPr>
            </w:pPr>
            <w:r w:rsidRPr="00C760E5">
              <w:rPr>
                <w:rFonts w:ascii="Times New Roman" w:hAnsi="Times New Roman"/>
                <w:sz w:val="24"/>
                <w:szCs w:val="24"/>
              </w:rPr>
              <w:t>до 10 баллов</w:t>
            </w:r>
          </w:p>
        </w:tc>
      </w:tr>
      <w:tr w:rsidR="004307FF" w:rsidRPr="00C760E5" w:rsidTr="00F22FE0">
        <w:trPr>
          <w:trHeight w:val="36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923137"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923137"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C760E5" w:rsidRDefault="004307FF" w:rsidP="00F22FE0">
            <w:pPr>
              <w:tabs>
                <w:tab w:val="left" w:pos="6280"/>
              </w:tabs>
              <w:spacing w:after="0" w:line="240" w:lineRule="auto"/>
              <w:rPr>
                <w:rFonts w:ascii="Times New Roman" w:hAnsi="Times New Roman"/>
                <w:sz w:val="24"/>
                <w:szCs w:val="24"/>
              </w:rPr>
            </w:pPr>
            <w:r w:rsidRPr="00923137">
              <w:rPr>
                <w:rFonts w:ascii="Times New Roman" w:hAnsi="Times New Roman"/>
                <w:sz w:val="24"/>
                <w:szCs w:val="24"/>
              </w:rPr>
              <w:t>Сезонная подготовка обслуживаемых зданий, сооружений, оборудования</w:t>
            </w:r>
          </w:p>
        </w:tc>
        <w:tc>
          <w:tcPr>
            <w:tcW w:w="3074"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до 20 баллов</w:t>
            </w:r>
          </w:p>
        </w:tc>
      </w:tr>
      <w:tr w:rsidR="004307FF" w:rsidRPr="00C760E5" w:rsidTr="00F22FE0">
        <w:trPr>
          <w:trHeight w:val="360"/>
        </w:trPr>
        <w:tc>
          <w:tcPr>
            <w:tcW w:w="11712" w:type="dxa"/>
            <w:gridSpan w:val="5"/>
          </w:tcPr>
          <w:p w:rsidR="004307FF" w:rsidRPr="00167A95" w:rsidRDefault="004307FF" w:rsidP="00F22FE0">
            <w:pPr>
              <w:spacing w:before="100" w:beforeAutospacing="1" w:after="100" w:afterAutospacing="1"/>
              <w:jc w:val="right"/>
              <w:rPr>
                <w:rFonts w:ascii="Times New Roman" w:hAnsi="Times New Roman"/>
                <w:b/>
                <w:sz w:val="24"/>
                <w:szCs w:val="24"/>
              </w:rPr>
            </w:pPr>
            <w:r w:rsidRPr="00C760E5">
              <w:rPr>
                <w:rFonts w:ascii="Times New Roman" w:hAnsi="Times New Roman"/>
                <w:b/>
                <w:sz w:val="24"/>
                <w:szCs w:val="24"/>
              </w:rPr>
              <w:t>Итого</w:t>
            </w:r>
          </w:p>
        </w:tc>
        <w:tc>
          <w:tcPr>
            <w:tcW w:w="3074" w:type="dxa"/>
            <w:vAlign w:val="center"/>
          </w:tcPr>
          <w:p w:rsidR="004307FF" w:rsidRPr="00167A95" w:rsidRDefault="004307FF" w:rsidP="00F22FE0">
            <w:pPr>
              <w:spacing w:before="100" w:beforeAutospacing="1" w:after="100" w:afterAutospacing="1"/>
              <w:rPr>
                <w:rFonts w:ascii="Times New Roman" w:hAnsi="Times New Roman"/>
                <w:b/>
                <w:sz w:val="24"/>
                <w:szCs w:val="24"/>
              </w:rPr>
            </w:pPr>
            <w:r w:rsidRPr="00167A95">
              <w:rPr>
                <w:rFonts w:ascii="Times New Roman" w:hAnsi="Times New Roman"/>
                <w:b/>
                <w:sz w:val="24"/>
                <w:szCs w:val="24"/>
              </w:rPr>
              <w:t>40 баллов</w:t>
            </w:r>
          </w:p>
        </w:tc>
      </w:tr>
      <w:tr w:rsidR="004307FF" w:rsidRPr="00C760E5" w:rsidTr="00F22FE0">
        <w:trPr>
          <w:trHeight w:val="240"/>
        </w:trPr>
        <w:tc>
          <w:tcPr>
            <w:tcW w:w="560" w:type="dxa"/>
            <w:vMerge w:val="restart"/>
          </w:tcPr>
          <w:p w:rsidR="004307FF" w:rsidRPr="00677112" w:rsidRDefault="0050211F"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6</w:t>
            </w:r>
          </w:p>
        </w:tc>
        <w:tc>
          <w:tcPr>
            <w:tcW w:w="2321" w:type="dxa"/>
            <w:vMerge w:val="restart"/>
          </w:tcPr>
          <w:p w:rsidR="004307FF" w:rsidRPr="00677112" w:rsidRDefault="004307FF" w:rsidP="00F22FE0">
            <w:pPr>
              <w:tabs>
                <w:tab w:val="left" w:pos="6280"/>
              </w:tabs>
              <w:spacing w:after="0" w:line="240" w:lineRule="auto"/>
              <w:rPr>
                <w:rFonts w:ascii="Times New Roman" w:hAnsi="Times New Roman"/>
                <w:b/>
                <w:sz w:val="24"/>
                <w:szCs w:val="24"/>
              </w:rPr>
            </w:pPr>
            <w:r w:rsidRPr="00677112">
              <w:rPr>
                <w:rFonts w:ascii="Times New Roman" w:hAnsi="Times New Roman"/>
                <w:b/>
                <w:sz w:val="24"/>
                <w:szCs w:val="24"/>
              </w:rPr>
              <w:t xml:space="preserve">Лаборант </w:t>
            </w:r>
          </w:p>
        </w:tc>
        <w:tc>
          <w:tcPr>
            <w:tcW w:w="3780" w:type="dxa"/>
            <w:gridSpan w:val="2"/>
            <w:vMerge w:val="restart"/>
          </w:tcPr>
          <w:p w:rsidR="004307FF" w:rsidRPr="00677112" w:rsidRDefault="004307FF" w:rsidP="00F22FE0">
            <w:pPr>
              <w:tabs>
                <w:tab w:val="left" w:pos="6280"/>
              </w:tabs>
              <w:spacing w:after="0" w:line="240" w:lineRule="auto"/>
              <w:rPr>
                <w:rFonts w:ascii="Times New Roman" w:hAnsi="Times New Roman"/>
                <w:sz w:val="24"/>
                <w:szCs w:val="24"/>
              </w:rPr>
            </w:pPr>
            <w:r w:rsidRPr="00677112">
              <w:rPr>
                <w:rFonts w:ascii="Times New Roman" w:hAnsi="Times New Roman"/>
                <w:sz w:val="24"/>
                <w:szCs w:val="24"/>
              </w:rPr>
              <w:t>Качество работы</w:t>
            </w:r>
          </w:p>
        </w:tc>
        <w:tc>
          <w:tcPr>
            <w:tcW w:w="5051" w:type="dxa"/>
            <w:vAlign w:val="center"/>
          </w:tcPr>
          <w:p w:rsidR="004307FF" w:rsidRPr="00677112" w:rsidRDefault="004307FF" w:rsidP="00F22FE0">
            <w:pPr>
              <w:spacing w:after="0" w:line="240" w:lineRule="auto"/>
              <w:rPr>
                <w:rFonts w:ascii="Times New Roman" w:hAnsi="Times New Roman"/>
                <w:sz w:val="24"/>
                <w:szCs w:val="24"/>
              </w:rPr>
            </w:pPr>
            <w:r w:rsidRPr="00677112">
              <w:rPr>
                <w:rFonts w:ascii="Times New Roman" w:hAnsi="Times New Roman"/>
                <w:sz w:val="24"/>
                <w:szCs w:val="24"/>
              </w:rPr>
              <w:t xml:space="preserve">Обеспечение исправности лабораторного оборудования </w:t>
            </w:r>
          </w:p>
        </w:tc>
        <w:tc>
          <w:tcPr>
            <w:tcW w:w="3074" w:type="dxa"/>
            <w:vAlign w:val="center"/>
          </w:tcPr>
          <w:p w:rsidR="004307FF" w:rsidRPr="00677112" w:rsidRDefault="004307FF" w:rsidP="0086764E">
            <w:pPr>
              <w:spacing w:after="0" w:line="240" w:lineRule="auto"/>
              <w:rPr>
                <w:rFonts w:ascii="Times New Roman" w:hAnsi="Times New Roman"/>
                <w:sz w:val="24"/>
                <w:szCs w:val="24"/>
              </w:rPr>
            </w:pPr>
            <w:r w:rsidRPr="00677112">
              <w:rPr>
                <w:rFonts w:ascii="Times New Roman" w:hAnsi="Times New Roman"/>
                <w:sz w:val="24"/>
                <w:szCs w:val="24"/>
              </w:rPr>
              <w:t xml:space="preserve">до </w:t>
            </w:r>
            <w:r w:rsidR="0086764E">
              <w:rPr>
                <w:rFonts w:ascii="Times New Roman" w:hAnsi="Times New Roman"/>
                <w:sz w:val="24"/>
                <w:szCs w:val="24"/>
              </w:rPr>
              <w:t>10</w:t>
            </w:r>
            <w:r w:rsidRPr="00677112">
              <w:rPr>
                <w:rFonts w:ascii="Times New Roman" w:hAnsi="Times New Roman"/>
                <w:sz w:val="24"/>
                <w:szCs w:val="24"/>
              </w:rPr>
              <w:t xml:space="preserve"> баллов </w:t>
            </w:r>
          </w:p>
        </w:tc>
      </w:tr>
      <w:tr w:rsidR="004307FF" w:rsidRPr="00C760E5" w:rsidTr="00F22FE0">
        <w:trPr>
          <w:trHeight w:val="165"/>
        </w:trPr>
        <w:tc>
          <w:tcPr>
            <w:tcW w:w="560" w:type="dxa"/>
            <w:vMerge/>
          </w:tcPr>
          <w:p w:rsidR="004307FF" w:rsidRPr="00677112"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677112"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677112"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677112" w:rsidRDefault="004307FF" w:rsidP="00F22FE0">
            <w:pPr>
              <w:spacing w:after="0" w:line="240" w:lineRule="auto"/>
              <w:rPr>
                <w:rFonts w:ascii="Times New Roman" w:hAnsi="Times New Roman"/>
                <w:sz w:val="24"/>
                <w:szCs w:val="24"/>
              </w:rPr>
            </w:pPr>
            <w:r w:rsidRPr="00677112">
              <w:rPr>
                <w:rFonts w:ascii="Times New Roman" w:hAnsi="Times New Roman"/>
                <w:sz w:val="24"/>
                <w:szCs w:val="24"/>
              </w:rPr>
              <w:t>Своевременная подготовка оборудования для проведения лабораторных и практических работ</w:t>
            </w:r>
          </w:p>
        </w:tc>
        <w:tc>
          <w:tcPr>
            <w:tcW w:w="3074" w:type="dxa"/>
            <w:vAlign w:val="center"/>
          </w:tcPr>
          <w:p w:rsidR="004307FF" w:rsidRPr="00677112" w:rsidRDefault="004307FF" w:rsidP="0086764E">
            <w:pPr>
              <w:spacing w:after="0" w:line="240" w:lineRule="auto"/>
              <w:rPr>
                <w:rFonts w:ascii="Times New Roman" w:hAnsi="Times New Roman"/>
                <w:sz w:val="24"/>
                <w:szCs w:val="24"/>
              </w:rPr>
            </w:pPr>
            <w:r w:rsidRPr="00677112">
              <w:rPr>
                <w:rFonts w:ascii="Times New Roman" w:hAnsi="Times New Roman"/>
                <w:sz w:val="24"/>
                <w:szCs w:val="24"/>
              </w:rPr>
              <w:t xml:space="preserve">до </w:t>
            </w:r>
            <w:r w:rsidR="0086764E">
              <w:rPr>
                <w:rFonts w:ascii="Times New Roman" w:hAnsi="Times New Roman"/>
                <w:sz w:val="24"/>
                <w:szCs w:val="24"/>
              </w:rPr>
              <w:t>10</w:t>
            </w:r>
            <w:r w:rsidRPr="00677112">
              <w:rPr>
                <w:rFonts w:ascii="Times New Roman" w:hAnsi="Times New Roman"/>
                <w:sz w:val="24"/>
                <w:szCs w:val="24"/>
              </w:rPr>
              <w:t xml:space="preserve"> балла </w:t>
            </w:r>
          </w:p>
        </w:tc>
      </w:tr>
      <w:tr w:rsidR="004307FF" w:rsidRPr="00C760E5" w:rsidTr="00F22FE0">
        <w:trPr>
          <w:trHeight w:val="405"/>
        </w:trPr>
        <w:tc>
          <w:tcPr>
            <w:tcW w:w="560" w:type="dxa"/>
            <w:vMerge/>
          </w:tcPr>
          <w:p w:rsidR="004307FF" w:rsidRPr="00677112"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677112"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677112"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677112" w:rsidRDefault="004307FF" w:rsidP="00F22FE0">
            <w:pPr>
              <w:spacing w:after="0" w:line="240" w:lineRule="auto"/>
              <w:rPr>
                <w:rFonts w:ascii="Times New Roman" w:hAnsi="Times New Roman"/>
                <w:sz w:val="24"/>
                <w:szCs w:val="24"/>
              </w:rPr>
            </w:pPr>
            <w:r w:rsidRPr="00677112">
              <w:rPr>
                <w:rFonts w:ascii="Times New Roman" w:hAnsi="Times New Roman"/>
                <w:sz w:val="24"/>
                <w:szCs w:val="24"/>
              </w:rPr>
              <w:t>Строгое соблюдение правил техники безопасности и охраны труда</w:t>
            </w:r>
          </w:p>
        </w:tc>
        <w:tc>
          <w:tcPr>
            <w:tcW w:w="3074" w:type="dxa"/>
            <w:vAlign w:val="center"/>
          </w:tcPr>
          <w:p w:rsidR="004307FF" w:rsidRPr="00677112" w:rsidRDefault="004307FF" w:rsidP="0086764E">
            <w:pPr>
              <w:spacing w:after="0" w:line="240" w:lineRule="auto"/>
              <w:rPr>
                <w:rFonts w:ascii="Times New Roman" w:hAnsi="Times New Roman"/>
                <w:sz w:val="24"/>
                <w:szCs w:val="24"/>
              </w:rPr>
            </w:pPr>
            <w:r w:rsidRPr="00677112">
              <w:rPr>
                <w:rFonts w:ascii="Times New Roman" w:hAnsi="Times New Roman"/>
                <w:sz w:val="24"/>
                <w:szCs w:val="24"/>
              </w:rPr>
              <w:t xml:space="preserve">до </w:t>
            </w:r>
            <w:r w:rsidR="0086764E">
              <w:rPr>
                <w:rFonts w:ascii="Times New Roman" w:hAnsi="Times New Roman"/>
                <w:sz w:val="24"/>
                <w:szCs w:val="24"/>
              </w:rPr>
              <w:t>10</w:t>
            </w:r>
            <w:r w:rsidRPr="00677112">
              <w:rPr>
                <w:rFonts w:ascii="Times New Roman" w:hAnsi="Times New Roman"/>
                <w:sz w:val="24"/>
                <w:szCs w:val="24"/>
              </w:rPr>
              <w:t xml:space="preserve"> балла </w:t>
            </w:r>
          </w:p>
        </w:tc>
      </w:tr>
      <w:tr w:rsidR="004307FF" w:rsidRPr="00C760E5" w:rsidTr="00F22FE0">
        <w:trPr>
          <w:trHeight w:val="142"/>
        </w:trPr>
        <w:tc>
          <w:tcPr>
            <w:tcW w:w="560" w:type="dxa"/>
            <w:vMerge/>
          </w:tcPr>
          <w:p w:rsidR="004307FF" w:rsidRPr="00677112"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677112"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677112"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677112" w:rsidRDefault="004307FF" w:rsidP="00F22FE0">
            <w:pPr>
              <w:spacing w:after="0" w:line="240" w:lineRule="auto"/>
              <w:rPr>
                <w:rFonts w:ascii="Times New Roman" w:hAnsi="Times New Roman"/>
                <w:sz w:val="24"/>
                <w:szCs w:val="24"/>
              </w:rPr>
            </w:pPr>
            <w:r w:rsidRPr="00677112">
              <w:rPr>
                <w:rFonts w:ascii="Times New Roman" w:hAnsi="Times New Roman"/>
                <w:sz w:val="24"/>
                <w:szCs w:val="24"/>
              </w:rPr>
              <w:t xml:space="preserve">Качественная подготовка и ведение документации </w:t>
            </w:r>
          </w:p>
        </w:tc>
        <w:tc>
          <w:tcPr>
            <w:tcW w:w="3074" w:type="dxa"/>
            <w:vAlign w:val="center"/>
          </w:tcPr>
          <w:p w:rsidR="004307FF" w:rsidRPr="00677112" w:rsidRDefault="0086764E" w:rsidP="00F22FE0">
            <w:pPr>
              <w:spacing w:after="0" w:line="240" w:lineRule="auto"/>
              <w:rPr>
                <w:rFonts w:ascii="Times New Roman" w:hAnsi="Times New Roman"/>
                <w:sz w:val="24"/>
                <w:szCs w:val="24"/>
              </w:rPr>
            </w:pPr>
            <w:r>
              <w:rPr>
                <w:rFonts w:ascii="Times New Roman" w:hAnsi="Times New Roman"/>
                <w:sz w:val="24"/>
                <w:szCs w:val="24"/>
              </w:rPr>
              <w:t>10</w:t>
            </w:r>
            <w:r w:rsidR="004307FF" w:rsidRPr="00677112">
              <w:rPr>
                <w:rFonts w:ascii="Times New Roman" w:hAnsi="Times New Roman"/>
                <w:sz w:val="24"/>
                <w:szCs w:val="24"/>
              </w:rPr>
              <w:t xml:space="preserve"> балла</w:t>
            </w:r>
          </w:p>
        </w:tc>
      </w:tr>
      <w:tr w:rsidR="004307FF" w:rsidRPr="00C760E5" w:rsidTr="00F22FE0">
        <w:trPr>
          <w:trHeight w:val="142"/>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167A95" w:rsidRDefault="004307FF" w:rsidP="00F22FE0">
            <w:pPr>
              <w:spacing w:after="0" w:line="240" w:lineRule="auto"/>
              <w:rPr>
                <w:rFonts w:ascii="Times New Roman" w:hAnsi="Times New Roman"/>
                <w:sz w:val="24"/>
                <w:szCs w:val="24"/>
              </w:rPr>
            </w:pPr>
          </w:p>
        </w:tc>
        <w:tc>
          <w:tcPr>
            <w:tcW w:w="3074" w:type="dxa"/>
            <w:vAlign w:val="center"/>
          </w:tcPr>
          <w:p w:rsidR="004307FF" w:rsidRPr="00167A95" w:rsidRDefault="004307FF" w:rsidP="00F22FE0">
            <w:pPr>
              <w:spacing w:after="0" w:line="240" w:lineRule="auto"/>
              <w:rPr>
                <w:rFonts w:ascii="Times New Roman" w:hAnsi="Times New Roman"/>
                <w:sz w:val="24"/>
                <w:szCs w:val="24"/>
              </w:rPr>
            </w:pPr>
          </w:p>
        </w:tc>
      </w:tr>
      <w:tr w:rsidR="004307FF" w:rsidRPr="00C760E5" w:rsidTr="00F22FE0">
        <w:tc>
          <w:tcPr>
            <w:tcW w:w="11712" w:type="dxa"/>
            <w:gridSpan w:val="5"/>
          </w:tcPr>
          <w:p w:rsidR="004307FF" w:rsidRPr="00167A95" w:rsidRDefault="004307FF" w:rsidP="00F22FE0">
            <w:pPr>
              <w:spacing w:after="0" w:line="240" w:lineRule="auto"/>
              <w:jc w:val="right"/>
              <w:rPr>
                <w:rFonts w:ascii="Times New Roman" w:hAnsi="Times New Roman"/>
                <w:b/>
                <w:sz w:val="24"/>
                <w:szCs w:val="24"/>
              </w:rPr>
            </w:pPr>
            <w:r w:rsidRPr="00C760E5">
              <w:rPr>
                <w:rFonts w:ascii="Times New Roman" w:hAnsi="Times New Roman"/>
                <w:b/>
                <w:sz w:val="24"/>
                <w:szCs w:val="24"/>
              </w:rPr>
              <w:t>Итого</w:t>
            </w:r>
          </w:p>
        </w:tc>
        <w:tc>
          <w:tcPr>
            <w:tcW w:w="3074" w:type="dxa"/>
          </w:tcPr>
          <w:p w:rsidR="004307FF" w:rsidRPr="00C760E5" w:rsidRDefault="0086764E"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40</w:t>
            </w:r>
            <w:r w:rsidR="004307FF" w:rsidRPr="00C760E5">
              <w:rPr>
                <w:rFonts w:ascii="Times New Roman" w:hAnsi="Times New Roman"/>
                <w:b/>
                <w:sz w:val="24"/>
                <w:szCs w:val="24"/>
              </w:rPr>
              <w:t xml:space="preserve"> баллов</w:t>
            </w:r>
          </w:p>
        </w:tc>
      </w:tr>
      <w:tr w:rsidR="004307FF" w:rsidRPr="00C760E5" w:rsidTr="00F22FE0">
        <w:trPr>
          <w:trHeight w:val="413"/>
        </w:trPr>
        <w:tc>
          <w:tcPr>
            <w:tcW w:w="560" w:type="dxa"/>
            <w:vMerge w:val="restart"/>
          </w:tcPr>
          <w:p w:rsidR="004307FF" w:rsidRPr="00C760E5" w:rsidRDefault="0050211F"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lastRenderedPageBreak/>
              <w:t>7</w:t>
            </w:r>
          </w:p>
        </w:tc>
        <w:tc>
          <w:tcPr>
            <w:tcW w:w="2321" w:type="dxa"/>
            <w:vMerge w:val="restart"/>
          </w:tcPr>
          <w:p w:rsidR="004307FF" w:rsidRPr="00C760E5" w:rsidRDefault="004307FF" w:rsidP="00F22FE0">
            <w:pPr>
              <w:tabs>
                <w:tab w:val="left" w:pos="6280"/>
              </w:tabs>
              <w:spacing w:after="0" w:line="240" w:lineRule="auto"/>
              <w:rPr>
                <w:rFonts w:ascii="Times New Roman" w:hAnsi="Times New Roman"/>
                <w:b/>
                <w:sz w:val="24"/>
                <w:szCs w:val="24"/>
              </w:rPr>
            </w:pPr>
            <w:r w:rsidRPr="00167A95">
              <w:rPr>
                <w:rFonts w:ascii="Times New Roman" w:hAnsi="Times New Roman"/>
                <w:b/>
                <w:sz w:val="24"/>
                <w:szCs w:val="24"/>
              </w:rPr>
              <w:t>Сторож</w:t>
            </w:r>
          </w:p>
        </w:tc>
        <w:tc>
          <w:tcPr>
            <w:tcW w:w="3780" w:type="dxa"/>
            <w:gridSpan w:val="2"/>
            <w:vMerge w:val="restart"/>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Качество работы</w:t>
            </w:r>
          </w:p>
        </w:tc>
        <w:tc>
          <w:tcPr>
            <w:tcW w:w="5051" w:type="dxa"/>
          </w:tcPr>
          <w:p w:rsidR="004307FF" w:rsidRPr="00167A95" w:rsidRDefault="004307FF" w:rsidP="00F22FE0">
            <w:pPr>
              <w:spacing w:after="0" w:line="240" w:lineRule="auto"/>
              <w:jc w:val="both"/>
              <w:rPr>
                <w:rFonts w:ascii="Times New Roman" w:hAnsi="Times New Roman"/>
                <w:sz w:val="24"/>
                <w:szCs w:val="24"/>
              </w:rPr>
            </w:pPr>
            <w:r>
              <w:rPr>
                <w:rFonts w:ascii="Times New Roman" w:hAnsi="Times New Roman"/>
                <w:sz w:val="24"/>
                <w:szCs w:val="24"/>
                <w:lang w:eastAsia="ru-RU"/>
              </w:rPr>
              <w:t>К</w:t>
            </w:r>
            <w:r w:rsidRPr="003C16F3">
              <w:rPr>
                <w:rFonts w:ascii="Times New Roman" w:hAnsi="Times New Roman"/>
                <w:sz w:val="24"/>
                <w:szCs w:val="24"/>
                <w:lang w:eastAsia="ru-RU"/>
              </w:rPr>
              <w:t>ачественная работа по обеспечению сторожевой охраны (отсутствие случаев проникновения посторонних лиц в помещения школы в период работы):</w:t>
            </w:r>
          </w:p>
        </w:tc>
        <w:tc>
          <w:tcPr>
            <w:tcW w:w="3074"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Pr>
                <w:rFonts w:ascii="Times New Roman" w:hAnsi="Times New Roman"/>
                <w:sz w:val="24"/>
                <w:szCs w:val="24"/>
              </w:rPr>
              <w:t>10</w:t>
            </w:r>
            <w:r w:rsidRPr="00C760E5">
              <w:rPr>
                <w:rFonts w:ascii="Times New Roman" w:hAnsi="Times New Roman"/>
                <w:sz w:val="24"/>
                <w:szCs w:val="24"/>
              </w:rPr>
              <w:t xml:space="preserve">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167A95" w:rsidRDefault="004307FF" w:rsidP="00F22FE0">
            <w:pPr>
              <w:spacing w:after="0" w:line="240" w:lineRule="auto"/>
              <w:jc w:val="both"/>
              <w:rPr>
                <w:rFonts w:ascii="Times New Roman" w:hAnsi="Times New Roman"/>
                <w:sz w:val="24"/>
                <w:szCs w:val="24"/>
              </w:rPr>
            </w:pPr>
            <w:r w:rsidRPr="00167A95">
              <w:rPr>
                <w:rFonts w:ascii="Times New Roman" w:hAnsi="Times New Roman"/>
                <w:sz w:val="24"/>
                <w:szCs w:val="24"/>
              </w:rPr>
              <w:t xml:space="preserve">Своевременное выявление нарушений целостности объектов </w:t>
            </w:r>
          </w:p>
        </w:tc>
        <w:tc>
          <w:tcPr>
            <w:tcW w:w="3074" w:type="dxa"/>
          </w:tcPr>
          <w:p w:rsidR="004307FF" w:rsidRPr="00C760E5" w:rsidRDefault="004307FF" w:rsidP="0086764E">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sidR="0086764E">
              <w:rPr>
                <w:rFonts w:ascii="Times New Roman" w:hAnsi="Times New Roman"/>
                <w:sz w:val="24"/>
                <w:szCs w:val="24"/>
              </w:rPr>
              <w:t>10</w:t>
            </w:r>
            <w:r w:rsidRPr="00C760E5">
              <w:rPr>
                <w:rFonts w:ascii="Times New Roman" w:hAnsi="Times New Roman"/>
                <w:sz w:val="24"/>
                <w:szCs w:val="24"/>
              </w:rPr>
              <w:t xml:space="preserve"> баллов</w:t>
            </w:r>
          </w:p>
        </w:tc>
      </w:tr>
      <w:tr w:rsidR="004307FF" w:rsidRPr="00C760E5" w:rsidTr="00F22FE0">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167A95" w:rsidRDefault="004307FF" w:rsidP="00F22FE0">
            <w:pPr>
              <w:spacing w:after="0" w:line="240" w:lineRule="auto"/>
              <w:jc w:val="both"/>
              <w:rPr>
                <w:rFonts w:ascii="Times New Roman" w:hAnsi="Times New Roman"/>
                <w:sz w:val="24"/>
                <w:szCs w:val="24"/>
              </w:rPr>
            </w:pPr>
            <w:r w:rsidRPr="00C760E5">
              <w:rPr>
                <w:rFonts w:ascii="Times New Roman" w:hAnsi="Times New Roman"/>
                <w:sz w:val="24"/>
                <w:szCs w:val="24"/>
              </w:rPr>
              <w:t>Отсутствие нарушений общественного порядка во время дежурства</w:t>
            </w:r>
          </w:p>
        </w:tc>
        <w:tc>
          <w:tcPr>
            <w:tcW w:w="3074" w:type="dxa"/>
          </w:tcPr>
          <w:p w:rsidR="004307FF" w:rsidRPr="00C760E5" w:rsidRDefault="004307FF" w:rsidP="0086764E">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sidR="0086764E">
              <w:rPr>
                <w:rFonts w:ascii="Times New Roman" w:hAnsi="Times New Roman"/>
                <w:sz w:val="24"/>
                <w:szCs w:val="24"/>
              </w:rPr>
              <w:t>10</w:t>
            </w:r>
            <w:r w:rsidRPr="00C760E5">
              <w:rPr>
                <w:rFonts w:ascii="Times New Roman" w:hAnsi="Times New Roman"/>
                <w:sz w:val="24"/>
                <w:szCs w:val="24"/>
              </w:rPr>
              <w:t xml:space="preserve"> баллов</w:t>
            </w:r>
          </w:p>
        </w:tc>
      </w:tr>
      <w:tr w:rsidR="004307FF" w:rsidRPr="00C760E5" w:rsidTr="00F22FE0">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Особы условия</w:t>
            </w:r>
          </w:p>
        </w:tc>
        <w:tc>
          <w:tcPr>
            <w:tcW w:w="5051" w:type="dxa"/>
          </w:tcPr>
          <w:p w:rsidR="004307FF" w:rsidRPr="00C760E5" w:rsidRDefault="004307FF" w:rsidP="00F22FE0">
            <w:pPr>
              <w:autoSpaceDE w:val="0"/>
              <w:autoSpaceDN w:val="0"/>
              <w:adjustRightInd w:val="0"/>
              <w:spacing w:after="0" w:line="240" w:lineRule="auto"/>
              <w:rPr>
                <w:rFonts w:ascii="Times New Roman" w:hAnsi="Times New Roman"/>
                <w:sz w:val="24"/>
                <w:szCs w:val="24"/>
              </w:rPr>
            </w:pPr>
            <w:r w:rsidRPr="00C760E5">
              <w:rPr>
                <w:rFonts w:ascii="Times New Roman" w:hAnsi="Times New Roman"/>
                <w:sz w:val="24"/>
                <w:szCs w:val="24"/>
              </w:rPr>
              <w:t>Интенсивность труда</w:t>
            </w:r>
          </w:p>
        </w:tc>
        <w:tc>
          <w:tcPr>
            <w:tcW w:w="3074" w:type="dxa"/>
          </w:tcPr>
          <w:p w:rsidR="004307FF" w:rsidRPr="00C760E5" w:rsidRDefault="004307FF" w:rsidP="0086764E">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sidR="0086764E">
              <w:rPr>
                <w:rFonts w:ascii="Times New Roman" w:hAnsi="Times New Roman"/>
                <w:sz w:val="24"/>
                <w:szCs w:val="24"/>
              </w:rPr>
              <w:t>10</w:t>
            </w:r>
            <w:r w:rsidRPr="00C760E5">
              <w:rPr>
                <w:rFonts w:ascii="Times New Roman" w:hAnsi="Times New Roman"/>
                <w:sz w:val="24"/>
                <w:szCs w:val="24"/>
              </w:rPr>
              <w:t xml:space="preserve"> баллов</w:t>
            </w:r>
          </w:p>
        </w:tc>
      </w:tr>
      <w:tr w:rsidR="004307FF" w:rsidRPr="00C760E5" w:rsidTr="00F22FE0">
        <w:tc>
          <w:tcPr>
            <w:tcW w:w="11712" w:type="dxa"/>
            <w:gridSpan w:val="5"/>
          </w:tcPr>
          <w:p w:rsidR="004307FF" w:rsidRPr="00167A95" w:rsidRDefault="004307FF" w:rsidP="00F22FE0">
            <w:pPr>
              <w:spacing w:after="0" w:line="240" w:lineRule="auto"/>
              <w:jc w:val="right"/>
              <w:rPr>
                <w:rFonts w:ascii="Times New Roman" w:hAnsi="Times New Roman"/>
                <w:b/>
                <w:sz w:val="24"/>
                <w:szCs w:val="24"/>
              </w:rPr>
            </w:pPr>
            <w:r w:rsidRPr="00C760E5">
              <w:rPr>
                <w:rFonts w:ascii="Times New Roman" w:hAnsi="Times New Roman"/>
                <w:b/>
                <w:sz w:val="24"/>
                <w:szCs w:val="24"/>
              </w:rPr>
              <w:t>Итого</w:t>
            </w:r>
          </w:p>
        </w:tc>
        <w:tc>
          <w:tcPr>
            <w:tcW w:w="3074" w:type="dxa"/>
          </w:tcPr>
          <w:p w:rsidR="004307FF" w:rsidRPr="00C760E5" w:rsidRDefault="0086764E"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40</w:t>
            </w:r>
            <w:r w:rsidR="004307FF" w:rsidRPr="00C760E5">
              <w:rPr>
                <w:rFonts w:ascii="Times New Roman" w:hAnsi="Times New Roman"/>
                <w:b/>
                <w:sz w:val="24"/>
                <w:szCs w:val="24"/>
              </w:rPr>
              <w:t xml:space="preserve"> баллов</w:t>
            </w:r>
          </w:p>
        </w:tc>
      </w:tr>
      <w:tr w:rsidR="004307FF" w:rsidRPr="00C760E5" w:rsidTr="00F22FE0">
        <w:trPr>
          <w:trHeight w:val="210"/>
        </w:trPr>
        <w:tc>
          <w:tcPr>
            <w:tcW w:w="560" w:type="dxa"/>
            <w:vMerge w:val="restart"/>
          </w:tcPr>
          <w:p w:rsidR="004307FF" w:rsidRPr="00C760E5" w:rsidRDefault="0050211F"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8</w:t>
            </w:r>
          </w:p>
        </w:tc>
        <w:tc>
          <w:tcPr>
            <w:tcW w:w="2321" w:type="dxa"/>
            <w:vMerge w:val="restart"/>
          </w:tcPr>
          <w:p w:rsidR="004307FF" w:rsidRPr="009953E8" w:rsidRDefault="004307FF" w:rsidP="00F22FE0">
            <w:pPr>
              <w:tabs>
                <w:tab w:val="left" w:pos="6280"/>
              </w:tabs>
              <w:spacing w:after="0" w:line="240" w:lineRule="auto"/>
              <w:rPr>
                <w:rFonts w:ascii="Times New Roman" w:hAnsi="Times New Roman"/>
                <w:b/>
                <w:sz w:val="24"/>
                <w:szCs w:val="24"/>
              </w:rPr>
            </w:pPr>
            <w:r w:rsidRPr="009953E8">
              <w:rPr>
                <w:rFonts w:ascii="Times New Roman" w:hAnsi="Times New Roman"/>
                <w:b/>
                <w:sz w:val="24"/>
                <w:szCs w:val="24"/>
              </w:rPr>
              <w:t>Секретарь – делопроизводитель</w:t>
            </w:r>
          </w:p>
        </w:tc>
        <w:tc>
          <w:tcPr>
            <w:tcW w:w="3780" w:type="dxa"/>
            <w:gridSpan w:val="2"/>
            <w:vMerge w:val="restart"/>
          </w:tcPr>
          <w:p w:rsidR="004307FF" w:rsidRPr="00167A95" w:rsidRDefault="004307FF" w:rsidP="00F22FE0">
            <w:pPr>
              <w:tabs>
                <w:tab w:val="left" w:pos="6280"/>
              </w:tabs>
              <w:spacing w:after="0" w:line="240" w:lineRule="auto"/>
              <w:rPr>
                <w:rFonts w:ascii="Times New Roman" w:hAnsi="Times New Roman"/>
                <w:sz w:val="24"/>
                <w:szCs w:val="24"/>
              </w:rPr>
            </w:pPr>
            <w:r w:rsidRPr="00167A95">
              <w:rPr>
                <w:rFonts w:ascii="Times New Roman" w:hAnsi="Times New Roman"/>
                <w:sz w:val="24"/>
                <w:szCs w:val="24"/>
              </w:rPr>
              <w:t>Своевременное ведение делопроизводства; формирование дел в соответствии с утвержденной номенклатурой, обеспечение их сохранности</w:t>
            </w:r>
          </w:p>
          <w:p w:rsidR="004307FF" w:rsidRPr="00167A95" w:rsidRDefault="004307FF" w:rsidP="00F22FE0">
            <w:pPr>
              <w:tabs>
                <w:tab w:val="left" w:pos="6280"/>
              </w:tabs>
              <w:spacing w:after="0" w:line="240" w:lineRule="auto"/>
              <w:rPr>
                <w:rFonts w:ascii="Times New Roman" w:hAnsi="Times New Roman"/>
                <w:sz w:val="24"/>
                <w:szCs w:val="24"/>
              </w:rPr>
            </w:pPr>
          </w:p>
          <w:p w:rsidR="004307FF" w:rsidRPr="00C760E5" w:rsidRDefault="004307FF" w:rsidP="00F22FE0">
            <w:pPr>
              <w:autoSpaceDE w:val="0"/>
              <w:autoSpaceDN w:val="0"/>
              <w:adjustRightInd w:val="0"/>
              <w:spacing w:after="0" w:line="240" w:lineRule="auto"/>
              <w:rPr>
                <w:rFonts w:ascii="Times New Roman" w:hAnsi="Times New Roman"/>
                <w:b/>
                <w:sz w:val="24"/>
                <w:szCs w:val="24"/>
              </w:rPr>
            </w:pPr>
          </w:p>
        </w:tc>
        <w:tc>
          <w:tcPr>
            <w:tcW w:w="5051"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 xml:space="preserve">Стабильно высокий уровень подготовки проектов приказов и распоряжений по: общим вопросам, движению обучающихся и кадров ОУ </w:t>
            </w:r>
          </w:p>
        </w:tc>
        <w:tc>
          <w:tcPr>
            <w:tcW w:w="3074"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 xml:space="preserve">до 10 баллов </w:t>
            </w:r>
          </w:p>
        </w:tc>
      </w:tr>
      <w:tr w:rsidR="004307FF" w:rsidRPr="00C760E5" w:rsidTr="00F22FE0">
        <w:trPr>
          <w:trHeight w:val="165"/>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167A95" w:rsidRDefault="004307FF" w:rsidP="00F22FE0">
            <w:pPr>
              <w:spacing w:after="0" w:line="240" w:lineRule="auto"/>
              <w:rPr>
                <w:rFonts w:ascii="Times New Roman" w:hAnsi="Times New Roman"/>
                <w:sz w:val="24"/>
                <w:szCs w:val="24"/>
              </w:rPr>
            </w:pPr>
            <w:r w:rsidRPr="00C760E5">
              <w:rPr>
                <w:rFonts w:ascii="Times New Roman" w:hAnsi="Times New Roman"/>
                <w:sz w:val="24"/>
                <w:szCs w:val="24"/>
              </w:rPr>
              <w:t>Высокий уровень ведения делопроизводства</w:t>
            </w:r>
          </w:p>
        </w:tc>
        <w:tc>
          <w:tcPr>
            <w:tcW w:w="3074" w:type="dxa"/>
            <w:vAlign w:val="center"/>
          </w:tcPr>
          <w:p w:rsidR="004307FF" w:rsidRPr="00167A95" w:rsidRDefault="004307FF" w:rsidP="0086764E">
            <w:pPr>
              <w:spacing w:after="0" w:line="240" w:lineRule="auto"/>
              <w:rPr>
                <w:rFonts w:ascii="Times New Roman" w:hAnsi="Times New Roman"/>
                <w:sz w:val="24"/>
                <w:szCs w:val="24"/>
              </w:rPr>
            </w:pPr>
            <w:r w:rsidRPr="00167A95">
              <w:rPr>
                <w:rFonts w:ascii="Times New Roman" w:hAnsi="Times New Roman"/>
                <w:sz w:val="24"/>
                <w:szCs w:val="24"/>
              </w:rPr>
              <w:t xml:space="preserve">до </w:t>
            </w:r>
            <w:r w:rsidR="0086764E">
              <w:rPr>
                <w:rFonts w:ascii="Times New Roman" w:hAnsi="Times New Roman"/>
                <w:sz w:val="24"/>
                <w:szCs w:val="24"/>
              </w:rPr>
              <w:t>10</w:t>
            </w:r>
            <w:r w:rsidRPr="00167A95">
              <w:rPr>
                <w:rFonts w:ascii="Times New Roman" w:hAnsi="Times New Roman"/>
                <w:sz w:val="24"/>
                <w:szCs w:val="24"/>
              </w:rPr>
              <w:t xml:space="preserve"> балла </w:t>
            </w:r>
          </w:p>
        </w:tc>
      </w:tr>
      <w:tr w:rsidR="004307FF" w:rsidRPr="00C760E5" w:rsidTr="00F22FE0">
        <w:trPr>
          <w:trHeight w:val="15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344FA1"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344FA1" w:rsidRDefault="004307FF" w:rsidP="00F22FE0">
            <w:pPr>
              <w:spacing w:before="100" w:beforeAutospacing="1" w:after="100" w:afterAutospacing="1"/>
              <w:rPr>
                <w:rFonts w:ascii="Times New Roman" w:hAnsi="Times New Roman"/>
                <w:sz w:val="24"/>
                <w:szCs w:val="24"/>
              </w:rPr>
            </w:pPr>
            <w:r w:rsidRPr="00344FA1">
              <w:rPr>
                <w:rFonts w:ascii="Times New Roman" w:hAnsi="Times New Roman"/>
                <w:sz w:val="24"/>
                <w:szCs w:val="24"/>
              </w:rPr>
              <w:t>Ведение и своевременное заполнение табеля техперсонала, больничных листов, оформление на пенсию</w:t>
            </w:r>
          </w:p>
        </w:tc>
        <w:tc>
          <w:tcPr>
            <w:tcW w:w="3074" w:type="dxa"/>
            <w:vAlign w:val="center"/>
          </w:tcPr>
          <w:p w:rsidR="004307FF" w:rsidRPr="00344FA1" w:rsidRDefault="0086764E" w:rsidP="0086764E">
            <w:pPr>
              <w:spacing w:before="100" w:beforeAutospacing="1" w:after="100" w:afterAutospacing="1"/>
              <w:rPr>
                <w:rFonts w:ascii="Times New Roman" w:hAnsi="Times New Roman"/>
                <w:sz w:val="24"/>
                <w:szCs w:val="24"/>
              </w:rPr>
            </w:pPr>
            <w:r>
              <w:rPr>
                <w:rFonts w:ascii="Times New Roman" w:hAnsi="Times New Roman"/>
                <w:sz w:val="24"/>
                <w:szCs w:val="24"/>
              </w:rPr>
              <w:t>Д</w:t>
            </w:r>
            <w:r w:rsidR="004307FF">
              <w:rPr>
                <w:rFonts w:ascii="Times New Roman" w:hAnsi="Times New Roman"/>
                <w:sz w:val="24"/>
                <w:szCs w:val="24"/>
              </w:rPr>
              <w:t>о</w:t>
            </w:r>
            <w:r>
              <w:rPr>
                <w:rFonts w:ascii="Times New Roman" w:hAnsi="Times New Roman"/>
                <w:sz w:val="24"/>
                <w:szCs w:val="24"/>
              </w:rPr>
              <w:t>10</w:t>
            </w:r>
            <w:r w:rsidR="004307FF" w:rsidRPr="00344FA1">
              <w:rPr>
                <w:rFonts w:ascii="Times New Roman" w:hAnsi="Times New Roman"/>
                <w:sz w:val="24"/>
                <w:szCs w:val="24"/>
              </w:rPr>
              <w:t xml:space="preserve"> баллов</w:t>
            </w:r>
          </w:p>
        </w:tc>
      </w:tr>
      <w:tr w:rsidR="004307FF" w:rsidRPr="00C760E5" w:rsidTr="00F22FE0">
        <w:trPr>
          <w:trHeight w:val="131"/>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344FA1"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6B0B93" w:rsidRDefault="004307FF" w:rsidP="00F22FE0">
            <w:pPr>
              <w:spacing w:before="100" w:beforeAutospacing="1" w:after="100" w:afterAutospacing="1"/>
              <w:rPr>
                <w:rFonts w:ascii="Times New Roman" w:hAnsi="Times New Roman"/>
                <w:sz w:val="24"/>
                <w:szCs w:val="24"/>
              </w:rPr>
            </w:pPr>
            <w:r w:rsidRPr="00C760E5">
              <w:rPr>
                <w:rFonts w:ascii="Times New Roman" w:hAnsi="Times New Roman"/>
                <w:sz w:val="24"/>
                <w:szCs w:val="24"/>
              </w:rPr>
              <w:t xml:space="preserve">Высокий уровень делопроизводства, в </w:t>
            </w:r>
            <w:proofErr w:type="spellStart"/>
            <w:r w:rsidRPr="00C760E5">
              <w:rPr>
                <w:rFonts w:ascii="Times New Roman" w:hAnsi="Times New Roman"/>
                <w:sz w:val="24"/>
                <w:szCs w:val="24"/>
              </w:rPr>
              <w:t>т.ч</w:t>
            </w:r>
            <w:proofErr w:type="spellEnd"/>
            <w:r w:rsidRPr="00C760E5">
              <w:rPr>
                <w:rFonts w:ascii="Times New Roman" w:hAnsi="Times New Roman"/>
                <w:sz w:val="24"/>
                <w:szCs w:val="24"/>
              </w:rPr>
              <w:t>. и в электронной форме</w:t>
            </w:r>
          </w:p>
        </w:tc>
        <w:tc>
          <w:tcPr>
            <w:tcW w:w="3074" w:type="dxa"/>
            <w:vAlign w:val="center"/>
          </w:tcPr>
          <w:p w:rsidR="004307FF" w:rsidRPr="00344FA1" w:rsidRDefault="004307FF" w:rsidP="0086764E">
            <w:pPr>
              <w:spacing w:before="100" w:beforeAutospacing="1" w:after="100" w:afterAutospacing="1"/>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sidRPr="00344FA1">
              <w:rPr>
                <w:rFonts w:ascii="Times New Roman" w:hAnsi="Times New Roman"/>
                <w:sz w:val="24"/>
                <w:szCs w:val="24"/>
              </w:rPr>
              <w:t xml:space="preserve"> баллов</w:t>
            </w:r>
          </w:p>
        </w:tc>
      </w:tr>
      <w:tr w:rsidR="004307FF" w:rsidRPr="00C760E5" w:rsidTr="00F22FE0">
        <w:trPr>
          <w:trHeight w:val="15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344FA1"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344FA1" w:rsidRDefault="004307FF" w:rsidP="00F22FE0">
            <w:pPr>
              <w:spacing w:before="100" w:beforeAutospacing="1" w:after="100" w:afterAutospacing="1"/>
              <w:rPr>
                <w:rFonts w:ascii="Times New Roman" w:hAnsi="Times New Roman"/>
                <w:sz w:val="24"/>
                <w:szCs w:val="24"/>
              </w:rPr>
            </w:pPr>
            <w:r>
              <w:rPr>
                <w:rFonts w:ascii="Times New Roman" w:hAnsi="Times New Roman"/>
                <w:sz w:val="24"/>
                <w:szCs w:val="24"/>
              </w:rPr>
              <w:t>Высокий уровень оформления личных дел обучающихся и книги учета личного состава сотрудников</w:t>
            </w:r>
          </w:p>
        </w:tc>
        <w:tc>
          <w:tcPr>
            <w:tcW w:w="3074" w:type="dxa"/>
            <w:vAlign w:val="center"/>
          </w:tcPr>
          <w:p w:rsidR="004307FF" w:rsidRPr="00344FA1" w:rsidRDefault="004307FF" w:rsidP="00F22FE0">
            <w:pPr>
              <w:spacing w:before="100" w:beforeAutospacing="1" w:after="100" w:afterAutospacing="1"/>
              <w:rPr>
                <w:rFonts w:ascii="Times New Roman" w:hAnsi="Times New Roman"/>
                <w:sz w:val="24"/>
                <w:szCs w:val="24"/>
              </w:rPr>
            </w:pPr>
            <w:r>
              <w:rPr>
                <w:rFonts w:ascii="Times New Roman" w:hAnsi="Times New Roman"/>
                <w:sz w:val="24"/>
                <w:szCs w:val="24"/>
              </w:rPr>
              <w:t>до10</w:t>
            </w:r>
            <w:r w:rsidRPr="00344FA1">
              <w:rPr>
                <w:rFonts w:ascii="Times New Roman" w:hAnsi="Times New Roman"/>
                <w:sz w:val="24"/>
                <w:szCs w:val="24"/>
              </w:rPr>
              <w:t xml:space="preserve"> балла</w:t>
            </w:r>
          </w:p>
        </w:tc>
      </w:tr>
      <w:tr w:rsidR="004307FF" w:rsidRPr="00C760E5" w:rsidTr="00F22FE0">
        <w:trPr>
          <w:trHeight w:val="9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344FA1"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Стабильно высокий уровень подготовки отчетных материалов совместно с администрацией ОУ</w:t>
            </w:r>
          </w:p>
        </w:tc>
        <w:tc>
          <w:tcPr>
            <w:tcW w:w="3074" w:type="dxa"/>
          </w:tcPr>
          <w:p w:rsidR="004307FF" w:rsidRPr="00C760E5" w:rsidRDefault="004307FF" w:rsidP="0086764E">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 xml:space="preserve">до </w:t>
            </w:r>
            <w:r w:rsidR="0086764E">
              <w:rPr>
                <w:rFonts w:ascii="Times New Roman" w:hAnsi="Times New Roman"/>
                <w:sz w:val="24"/>
                <w:szCs w:val="24"/>
              </w:rPr>
              <w:t>10</w:t>
            </w:r>
            <w:r w:rsidRPr="00C760E5">
              <w:rPr>
                <w:rFonts w:ascii="Times New Roman" w:hAnsi="Times New Roman"/>
                <w:sz w:val="24"/>
                <w:szCs w:val="24"/>
              </w:rPr>
              <w:t xml:space="preserve"> баллов</w:t>
            </w:r>
          </w:p>
        </w:tc>
      </w:tr>
      <w:tr w:rsidR="004307FF" w:rsidRPr="00C760E5" w:rsidTr="00F22FE0">
        <w:trPr>
          <w:trHeight w:val="180"/>
        </w:trPr>
        <w:tc>
          <w:tcPr>
            <w:tcW w:w="11712" w:type="dxa"/>
            <w:gridSpan w:val="5"/>
          </w:tcPr>
          <w:p w:rsidR="004307FF" w:rsidRPr="00BF6147" w:rsidRDefault="004307FF" w:rsidP="00F22FE0">
            <w:pPr>
              <w:spacing w:before="100" w:beforeAutospacing="1" w:after="100" w:afterAutospacing="1"/>
              <w:jc w:val="right"/>
              <w:rPr>
                <w:b/>
                <w:sz w:val="20"/>
                <w:szCs w:val="20"/>
              </w:rPr>
            </w:pPr>
            <w:r w:rsidRPr="00C760E5">
              <w:rPr>
                <w:rFonts w:ascii="Times New Roman" w:hAnsi="Times New Roman"/>
                <w:b/>
                <w:sz w:val="24"/>
                <w:szCs w:val="24"/>
              </w:rPr>
              <w:t>Итого</w:t>
            </w:r>
          </w:p>
        </w:tc>
        <w:tc>
          <w:tcPr>
            <w:tcW w:w="3074" w:type="dxa"/>
          </w:tcPr>
          <w:p w:rsidR="004307FF" w:rsidRPr="00C760E5" w:rsidRDefault="0086764E"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6</w:t>
            </w:r>
            <w:r w:rsidR="004307FF" w:rsidRPr="00C760E5">
              <w:rPr>
                <w:rFonts w:ascii="Times New Roman" w:hAnsi="Times New Roman"/>
                <w:b/>
                <w:sz w:val="24"/>
                <w:szCs w:val="24"/>
              </w:rPr>
              <w:t>0 баллов</w:t>
            </w:r>
          </w:p>
        </w:tc>
      </w:tr>
      <w:tr w:rsidR="004307FF" w:rsidRPr="00C760E5" w:rsidTr="00F22FE0">
        <w:trPr>
          <w:trHeight w:val="1229"/>
        </w:trPr>
        <w:tc>
          <w:tcPr>
            <w:tcW w:w="560" w:type="dxa"/>
            <w:vMerge w:val="restart"/>
          </w:tcPr>
          <w:p w:rsidR="004307FF" w:rsidRPr="00C760E5" w:rsidRDefault="0050211F"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9</w:t>
            </w:r>
          </w:p>
        </w:tc>
        <w:tc>
          <w:tcPr>
            <w:tcW w:w="2321" w:type="dxa"/>
            <w:vMerge w:val="restart"/>
          </w:tcPr>
          <w:p w:rsidR="004307FF" w:rsidRPr="00C760E5" w:rsidRDefault="004307FF" w:rsidP="00F22FE0">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 xml:space="preserve">Повар </w:t>
            </w:r>
          </w:p>
        </w:tc>
        <w:tc>
          <w:tcPr>
            <w:tcW w:w="3780" w:type="dxa"/>
            <w:gridSpan w:val="2"/>
            <w:vMerge w:val="restart"/>
          </w:tcPr>
          <w:p w:rsidR="004307FF" w:rsidRDefault="004307FF" w:rsidP="00F22FE0">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Качество работы</w:t>
            </w:r>
          </w:p>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167A95" w:rsidRDefault="004307FF" w:rsidP="00F22FE0">
            <w:pPr>
              <w:spacing w:after="0" w:line="240" w:lineRule="auto"/>
              <w:jc w:val="both"/>
              <w:rPr>
                <w:rFonts w:ascii="Times New Roman" w:hAnsi="Times New Roman"/>
                <w:sz w:val="24"/>
                <w:szCs w:val="24"/>
              </w:rPr>
            </w:pPr>
            <w:r w:rsidRPr="00C760E5">
              <w:rPr>
                <w:rFonts w:ascii="Times New Roman" w:hAnsi="Times New Roman"/>
                <w:sz w:val="24"/>
                <w:szCs w:val="24"/>
              </w:rPr>
              <w:t xml:space="preserve">Стабильно высокий уровень </w:t>
            </w:r>
            <w:r w:rsidRPr="00DF3CBC">
              <w:rPr>
                <w:rFonts w:ascii="Times New Roman" w:hAnsi="Times New Roman"/>
                <w:sz w:val="24"/>
                <w:szCs w:val="24"/>
              </w:rPr>
              <w:t>Выполнения норм питания, основных технологических правил приготовления детского питания, хранения</w:t>
            </w:r>
          </w:p>
        </w:tc>
        <w:tc>
          <w:tcPr>
            <w:tcW w:w="3074" w:type="dxa"/>
            <w:vAlign w:val="center"/>
          </w:tcPr>
          <w:p w:rsidR="004307FF" w:rsidRPr="00167A95" w:rsidRDefault="004307FF" w:rsidP="00F22FE0">
            <w:pPr>
              <w:spacing w:after="0"/>
              <w:rPr>
                <w:rFonts w:ascii="Times New Roman" w:hAnsi="Times New Roman"/>
                <w:sz w:val="24"/>
                <w:szCs w:val="24"/>
              </w:rPr>
            </w:pPr>
            <w:r w:rsidRPr="00167A95">
              <w:rPr>
                <w:rFonts w:ascii="Times New Roman" w:hAnsi="Times New Roman"/>
                <w:sz w:val="24"/>
                <w:szCs w:val="24"/>
              </w:rPr>
              <w:t>до 10 баллов</w:t>
            </w:r>
          </w:p>
        </w:tc>
      </w:tr>
      <w:tr w:rsidR="004307FF" w:rsidRPr="00C760E5" w:rsidTr="00F22FE0">
        <w:trPr>
          <w:trHeight w:val="105"/>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167A95"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C760E5" w:rsidRDefault="004307FF" w:rsidP="00F22FE0">
            <w:pPr>
              <w:autoSpaceDE w:val="0"/>
              <w:autoSpaceDN w:val="0"/>
              <w:adjustRightInd w:val="0"/>
              <w:spacing w:after="0" w:line="240" w:lineRule="auto"/>
              <w:rPr>
                <w:rFonts w:ascii="Times New Roman" w:hAnsi="Times New Roman"/>
                <w:sz w:val="24"/>
                <w:szCs w:val="24"/>
              </w:rPr>
            </w:pPr>
            <w:r w:rsidRPr="00C760E5">
              <w:rPr>
                <w:rFonts w:ascii="Times New Roman" w:hAnsi="Times New Roman"/>
                <w:sz w:val="24"/>
                <w:szCs w:val="24"/>
              </w:rPr>
              <w:t xml:space="preserve">Высокий уровень обеспечения </w:t>
            </w:r>
            <w:r w:rsidRPr="00DF3CBC">
              <w:rPr>
                <w:rFonts w:ascii="Times New Roman" w:hAnsi="Times New Roman"/>
                <w:sz w:val="24"/>
                <w:szCs w:val="24"/>
              </w:rPr>
              <w:t>образцового санитарного состояния пищеблока, столовой, посуды и всего кухонного инвентаря</w:t>
            </w:r>
          </w:p>
        </w:tc>
        <w:tc>
          <w:tcPr>
            <w:tcW w:w="3074" w:type="dxa"/>
          </w:tcPr>
          <w:p w:rsidR="004307FF" w:rsidRPr="00167A95" w:rsidRDefault="004307FF" w:rsidP="0086764E">
            <w:pPr>
              <w:spacing w:after="0" w:line="240" w:lineRule="auto"/>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Pr>
                <w:rFonts w:ascii="Times New Roman" w:hAnsi="Times New Roman"/>
                <w:sz w:val="24"/>
                <w:szCs w:val="24"/>
              </w:rPr>
              <w:t xml:space="preserve"> </w:t>
            </w:r>
            <w:r w:rsidRPr="00167A95">
              <w:rPr>
                <w:rFonts w:ascii="Times New Roman" w:hAnsi="Times New Roman"/>
                <w:sz w:val="24"/>
                <w:szCs w:val="24"/>
              </w:rPr>
              <w:t>баллов</w:t>
            </w:r>
          </w:p>
        </w:tc>
      </w:tr>
      <w:tr w:rsidR="004307FF" w:rsidRPr="00C760E5" w:rsidTr="00F22FE0">
        <w:trPr>
          <w:trHeight w:val="116"/>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167A95"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DF3CBC" w:rsidRDefault="004307FF" w:rsidP="00F22FE0">
            <w:pPr>
              <w:spacing w:after="0" w:line="240" w:lineRule="auto"/>
              <w:rPr>
                <w:rFonts w:ascii="Times New Roman" w:hAnsi="Times New Roman"/>
                <w:sz w:val="24"/>
                <w:szCs w:val="24"/>
              </w:rPr>
            </w:pPr>
            <w:r w:rsidRPr="00C760E5">
              <w:rPr>
                <w:rFonts w:ascii="Times New Roman" w:hAnsi="Times New Roman"/>
                <w:sz w:val="24"/>
                <w:szCs w:val="24"/>
              </w:rPr>
              <w:t xml:space="preserve">Стабильно </w:t>
            </w:r>
            <w:proofErr w:type="spellStart"/>
            <w:r w:rsidRPr="00C760E5">
              <w:rPr>
                <w:rFonts w:ascii="Times New Roman" w:hAnsi="Times New Roman"/>
                <w:sz w:val="24"/>
                <w:szCs w:val="24"/>
              </w:rPr>
              <w:t>высок</w:t>
            </w:r>
            <w:r>
              <w:rPr>
                <w:rFonts w:ascii="Times New Roman" w:hAnsi="Times New Roman"/>
                <w:sz w:val="24"/>
                <w:szCs w:val="24"/>
              </w:rPr>
              <w:t>оео</w:t>
            </w:r>
            <w:r w:rsidRPr="00DF3CBC">
              <w:rPr>
                <w:rFonts w:ascii="Times New Roman" w:hAnsi="Times New Roman"/>
                <w:sz w:val="24"/>
                <w:szCs w:val="24"/>
              </w:rPr>
              <w:t>беспечение</w:t>
            </w:r>
            <w:proofErr w:type="spellEnd"/>
            <w:r w:rsidRPr="00DF3CBC">
              <w:rPr>
                <w:rFonts w:ascii="Times New Roman" w:hAnsi="Times New Roman"/>
                <w:sz w:val="24"/>
                <w:szCs w:val="24"/>
              </w:rPr>
              <w:t xml:space="preserve"> гигиенической обработки продуктов, отпуск готовой продукции учащимся, сотрудникам в строгом соответствии с нормами СанПиН</w:t>
            </w:r>
          </w:p>
        </w:tc>
        <w:tc>
          <w:tcPr>
            <w:tcW w:w="3074" w:type="dxa"/>
            <w:vAlign w:val="center"/>
          </w:tcPr>
          <w:p w:rsidR="004307FF" w:rsidRPr="00167A95" w:rsidRDefault="004307FF" w:rsidP="00F22FE0">
            <w:pPr>
              <w:spacing w:after="0"/>
              <w:rPr>
                <w:rFonts w:ascii="Times New Roman" w:hAnsi="Times New Roman"/>
                <w:sz w:val="24"/>
                <w:szCs w:val="24"/>
              </w:rPr>
            </w:pPr>
            <w:r>
              <w:rPr>
                <w:rFonts w:ascii="Times New Roman" w:hAnsi="Times New Roman"/>
                <w:sz w:val="24"/>
                <w:szCs w:val="24"/>
              </w:rPr>
              <w:t>5</w:t>
            </w:r>
            <w:r w:rsidRPr="00167A95">
              <w:rPr>
                <w:rFonts w:ascii="Times New Roman" w:hAnsi="Times New Roman"/>
                <w:sz w:val="24"/>
                <w:szCs w:val="24"/>
              </w:rPr>
              <w:t xml:space="preserve"> балла – отсутствие предписаний</w:t>
            </w:r>
          </w:p>
        </w:tc>
      </w:tr>
      <w:tr w:rsidR="004307FF" w:rsidRPr="00C760E5" w:rsidTr="00F22FE0">
        <w:trPr>
          <w:trHeight w:val="116"/>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DF3CBC" w:rsidRDefault="004307FF" w:rsidP="00F22FE0">
            <w:pPr>
              <w:spacing w:after="0" w:line="240" w:lineRule="auto"/>
              <w:rPr>
                <w:rFonts w:ascii="Times New Roman" w:hAnsi="Times New Roman"/>
                <w:sz w:val="24"/>
                <w:szCs w:val="24"/>
              </w:rPr>
            </w:pPr>
            <w:r w:rsidRPr="00DF3CBC">
              <w:rPr>
                <w:rFonts w:ascii="Times New Roman" w:hAnsi="Times New Roman"/>
                <w:sz w:val="24"/>
                <w:szCs w:val="24"/>
              </w:rPr>
              <w:t>Отсутствие жалоб со стороны администрации, педагогов, родителей и учащихся </w:t>
            </w:r>
          </w:p>
        </w:tc>
        <w:tc>
          <w:tcPr>
            <w:tcW w:w="3074" w:type="dxa"/>
            <w:vAlign w:val="center"/>
          </w:tcPr>
          <w:p w:rsidR="004307FF" w:rsidRDefault="0086764E" w:rsidP="00F22FE0">
            <w:pPr>
              <w:spacing w:after="0"/>
              <w:rPr>
                <w:rFonts w:ascii="Times New Roman" w:hAnsi="Times New Roman"/>
                <w:sz w:val="24"/>
                <w:szCs w:val="24"/>
              </w:rPr>
            </w:pPr>
            <w:r>
              <w:rPr>
                <w:rFonts w:ascii="Times New Roman" w:hAnsi="Times New Roman"/>
                <w:sz w:val="24"/>
                <w:szCs w:val="24"/>
              </w:rPr>
              <w:t>5</w:t>
            </w:r>
            <w:r w:rsidR="004307FF">
              <w:rPr>
                <w:rFonts w:ascii="Times New Roman" w:hAnsi="Times New Roman"/>
                <w:sz w:val="24"/>
                <w:szCs w:val="24"/>
              </w:rPr>
              <w:t xml:space="preserve"> балла</w:t>
            </w:r>
          </w:p>
        </w:tc>
      </w:tr>
      <w:tr w:rsidR="004307FF" w:rsidRPr="00C760E5" w:rsidTr="00F22FE0">
        <w:trPr>
          <w:trHeight w:val="116"/>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DF3CBC" w:rsidRDefault="004307FF" w:rsidP="00F22FE0">
            <w:pPr>
              <w:spacing w:after="0" w:line="240" w:lineRule="auto"/>
              <w:rPr>
                <w:rFonts w:ascii="Times New Roman" w:hAnsi="Times New Roman"/>
                <w:sz w:val="24"/>
                <w:szCs w:val="24"/>
              </w:rPr>
            </w:pPr>
            <w:r w:rsidRPr="00DF3CBC">
              <w:rPr>
                <w:rFonts w:ascii="Times New Roman" w:hAnsi="Times New Roman"/>
                <w:sz w:val="24"/>
                <w:szCs w:val="24"/>
              </w:rPr>
              <w:t>Безупречное соблюдение правил личной гигиены</w:t>
            </w:r>
          </w:p>
        </w:tc>
        <w:tc>
          <w:tcPr>
            <w:tcW w:w="3074" w:type="dxa"/>
            <w:vAlign w:val="center"/>
          </w:tcPr>
          <w:p w:rsidR="004307FF" w:rsidRPr="00DF3CBC" w:rsidRDefault="0086764E" w:rsidP="00F22FE0">
            <w:pPr>
              <w:spacing w:after="0"/>
              <w:rPr>
                <w:rFonts w:ascii="Times New Roman" w:hAnsi="Times New Roman"/>
                <w:sz w:val="24"/>
                <w:szCs w:val="24"/>
              </w:rPr>
            </w:pPr>
            <w:r>
              <w:rPr>
                <w:rFonts w:ascii="Times New Roman" w:hAnsi="Times New Roman"/>
                <w:sz w:val="24"/>
                <w:szCs w:val="24"/>
              </w:rPr>
              <w:t>5</w:t>
            </w:r>
            <w:r w:rsidR="004307FF" w:rsidRPr="00DF3CBC">
              <w:rPr>
                <w:rFonts w:ascii="Times New Roman" w:hAnsi="Times New Roman"/>
                <w:sz w:val="24"/>
                <w:szCs w:val="24"/>
              </w:rPr>
              <w:t xml:space="preserve"> балла</w:t>
            </w:r>
          </w:p>
        </w:tc>
      </w:tr>
      <w:tr w:rsidR="004307FF" w:rsidRPr="00C760E5" w:rsidTr="00F22FE0">
        <w:trPr>
          <w:trHeight w:val="116"/>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r w:rsidRPr="00167A95">
              <w:rPr>
                <w:rFonts w:ascii="Times New Roman" w:hAnsi="Times New Roman"/>
                <w:sz w:val="24"/>
                <w:szCs w:val="24"/>
              </w:rPr>
              <w:t>Особые условия</w:t>
            </w:r>
          </w:p>
        </w:tc>
        <w:tc>
          <w:tcPr>
            <w:tcW w:w="5051" w:type="dxa"/>
            <w:vAlign w:val="center"/>
          </w:tcPr>
          <w:p w:rsidR="004307FF" w:rsidRPr="00DF3CBC" w:rsidRDefault="004307FF" w:rsidP="00F22FE0">
            <w:pPr>
              <w:spacing w:after="0"/>
              <w:rPr>
                <w:rFonts w:ascii="Times New Roman" w:hAnsi="Times New Roman"/>
                <w:sz w:val="24"/>
                <w:szCs w:val="24"/>
              </w:rPr>
            </w:pPr>
            <w:r w:rsidRPr="00DF3CBC">
              <w:rPr>
                <w:rFonts w:ascii="Times New Roman" w:hAnsi="Times New Roman"/>
                <w:sz w:val="24"/>
                <w:szCs w:val="24"/>
              </w:rPr>
              <w:t xml:space="preserve">Интенсивность труда </w:t>
            </w:r>
          </w:p>
        </w:tc>
        <w:tc>
          <w:tcPr>
            <w:tcW w:w="3074" w:type="dxa"/>
            <w:vAlign w:val="center"/>
          </w:tcPr>
          <w:p w:rsidR="004307FF" w:rsidRPr="00DF3CBC" w:rsidRDefault="0086764E" w:rsidP="00F22FE0">
            <w:pPr>
              <w:spacing w:after="0"/>
              <w:rPr>
                <w:rFonts w:ascii="Times New Roman" w:hAnsi="Times New Roman"/>
                <w:sz w:val="24"/>
                <w:szCs w:val="24"/>
              </w:rPr>
            </w:pPr>
            <w:r>
              <w:rPr>
                <w:rFonts w:ascii="Times New Roman" w:hAnsi="Times New Roman"/>
                <w:sz w:val="24"/>
                <w:szCs w:val="24"/>
              </w:rPr>
              <w:t>2</w:t>
            </w:r>
            <w:r w:rsidR="004307FF" w:rsidRPr="00DF3CBC">
              <w:rPr>
                <w:rFonts w:ascii="Times New Roman" w:hAnsi="Times New Roman"/>
                <w:sz w:val="24"/>
                <w:szCs w:val="24"/>
              </w:rPr>
              <w:t>0 баллов</w:t>
            </w:r>
          </w:p>
        </w:tc>
      </w:tr>
      <w:tr w:rsidR="004307FF" w:rsidRPr="00C760E5" w:rsidTr="00F22FE0">
        <w:trPr>
          <w:trHeight w:val="116"/>
        </w:trPr>
        <w:tc>
          <w:tcPr>
            <w:tcW w:w="11712" w:type="dxa"/>
            <w:gridSpan w:val="5"/>
          </w:tcPr>
          <w:p w:rsidR="004307FF" w:rsidRPr="004F476E" w:rsidRDefault="004307FF" w:rsidP="00F22FE0">
            <w:pPr>
              <w:spacing w:after="0"/>
              <w:jc w:val="right"/>
              <w:rPr>
                <w:rFonts w:ascii="Times New Roman" w:hAnsi="Times New Roman"/>
                <w:b/>
                <w:sz w:val="24"/>
                <w:szCs w:val="24"/>
              </w:rPr>
            </w:pPr>
            <w:r w:rsidRPr="004F476E">
              <w:rPr>
                <w:rFonts w:ascii="Times New Roman" w:hAnsi="Times New Roman"/>
                <w:b/>
                <w:sz w:val="24"/>
                <w:szCs w:val="24"/>
              </w:rPr>
              <w:t>Итого</w:t>
            </w:r>
          </w:p>
        </w:tc>
        <w:tc>
          <w:tcPr>
            <w:tcW w:w="3074" w:type="dxa"/>
            <w:vAlign w:val="center"/>
          </w:tcPr>
          <w:p w:rsidR="004307FF" w:rsidRPr="004F476E" w:rsidRDefault="0086764E" w:rsidP="00F22FE0">
            <w:pPr>
              <w:spacing w:after="0"/>
              <w:rPr>
                <w:rFonts w:ascii="Times New Roman" w:hAnsi="Times New Roman"/>
                <w:b/>
                <w:sz w:val="24"/>
                <w:szCs w:val="24"/>
              </w:rPr>
            </w:pPr>
            <w:r>
              <w:rPr>
                <w:rFonts w:ascii="Times New Roman" w:hAnsi="Times New Roman"/>
                <w:b/>
                <w:sz w:val="24"/>
                <w:szCs w:val="24"/>
              </w:rPr>
              <w:t>5</w:t>
            </w:r>
            <w:r w:rsidR="004307FF" w:rsidRPr="004F476E">
              <w:rPr>
                <w:rFonts w:ascii="Times New Roman" w:hAnsi="Times New Roman"/>
                <w:b/>
                <w:sz w:val="24"/>
                <w:szCs w:val="24"/>
              </w:rPr>
              <w:t>5 балла</w:t>
            </w:r>
          </w:p>
        </w:tc>
      </w:tr>
      <w:tr w:rsidR="004307FF" w:rsidRPr="00C760E5" w:rsidTr="00F22FE0">
        <w:trPr>
          <w:trHeight w:val="525"/>
        </w:trPr>
        <w:tc>
          <w:tcPr>
            <w:tcW w:w="560" w:type="dxa"/>
            <w:vMerge w:val="restart"/>
          </w:tcPr>
          <w:p w:rsidR="004307FF" w:rsidRPr="00C760E5" w:rsidRDefault="0050211F"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10</w:t>
            </w:r>
          </w:p>
        </w:tc>
        <w:tc>
          <w:tcPr>
            <w:tcW w:w="2321" w:type="dxa"/>
            <w:vMerge w:val="restart"/>
          </w:tcPr>
          <w:p w:rsidR="004307FF" w:rsidRPr="00C760E5" w:rsidRDefault="004307FF" w:rsidP="00F22FE0">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Шеф-повар</w:t>
            </w:r>
          </w:p>
        </w:tc>
        <w:tc>
          <w:tcPr>
            <w:tcW w:w="3780" w:type="dxa"/>
            <w:gridSpan w:val="2"/>
            <w:vMerge w:val="restart"/>
          </w:tcPr>
          <w:p w:rsidR="004307FF" w:rsidRPr="00C760E5" w:rsidRDefault="004307FF" w:rsidP="00F22FE0">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Качество работы</w:t>
            </w:r>
          </w:p>
        </w:tc>
        <w:tc>
          <w:tcPr>
            <w:tcW w:w="5051" w:type="dxa"/>
            <w:vAlign w:val="center"/>
          </w:tcPr>
          <w:p w:rsidR="004307FF" w:rsidRPr="00167A95" w:rsidRDefault="004307FF" w:rsidP="00F22FE0">
            <w:pPr>
              <w:spacing w:after="0" w:line="240" w:lineRule="auto"/>
              <w:rPr>
                <w:rFonts w:ascii="Times New Roman" w:hAnsi="Times New Roman"/>
                <w:sz w:val="24"/>
                <w:szCs w:val="24"/>
              </w:rPr>
            </w:pPr>
            <w:r>
              <w:rPr>
                <w:rFonts w:ascii="Times New Roman" w:hAnsi="Times New Roman"/>
                <w:sz w:val="24"/>
                <w:szCs w:val="24"/>
              </w:rPr>
              <w:t>Качественное с</w:t>
            </w:r>
            <w:r w:rsidRPr="00167A95">
              <w:rPr>
                <w:rFonts w:ascii="Times New Roman" w:hAnsi="Times New Roman"/>
                <w:sz w:val="24"/>
                <w:szCs w:val="24"/>
              </w:rPr>
              <w:t xml:space="preserve">оставление меню соответствующие нормам питания детей </w:t>
            </w:r>
          </w:p>
        </w:tc>
        <w:tc>
          <w:tcPr>
            <w:tcW w:w="3074" w:type="dxa"/>
            <w:vAlign w:val="center"/>
          </w:tcPr>
          <w:p w:rsidR="004307FF" w:rsidRPr="00167A95" w:rsidRDefault="004307FF" w:rsidP="00F22FE0">
            <w:pPr>
              <w:spacing w:after="0" w:line="240" w:lineRule="auto"/>
              <w:rPr>
                <w:rFonts w:ascii="Times New Roman" w:hAnsi="Times New Roman"/>
                <w:sz w:val="24"/>
                <w:szCs w:val="24"/>
              </w:rPr>
            </w:pPr>
            <w:r>
              <w:rPr>
                <w:rFonts w:ascii="Times New Roman" w:hAnsi="Times New Roman"/>
                <w:sz w:val="24"/>
                <w:szCs w:val="24"/>
              </w:rPr>
              <w:t>до 10</w:t>
            </w:r>
            <w:r w:rsidRPr="00167A95">
              <w:rPr>
                <w:rFonts w:ascii="Times New Roman" w:hAnsi="Times New Roman"/>
                <w:sz w:val="24"/>
                <w:szCs w:val="24"/>
              </w:rPr>
              <w:t xml:space="preserve"> баллов </w:t>
            </w:r>
          </w:p>
        </w:tc>
      </w:tr>
      <w:tr w:rsidR="004307FF" w:rsidRPr="00C760E5" w:rsidTr="00F22FE0">
        <w:trPr>
          <w:trHeight w:val="15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167A95" w:rsidRDefault="004307FF" w:rsidP="00F22FE0">
            <w:pPr>
              <w:spacing w:after="0" w:line="240" w:lineRule="auto"/>
              <w:rPr>
                <w:rFonts w:ascii="Times New Roman" w:hAnsi="Times New Roman"/>
                <w:sz w:val="24"/>
                <w:szCs w:val="24"/>
              </w:rPr>
            </w:pPr>
            <w:r w:rsidRPr="00C760E5">
              <w:rPr>
                <w:rFonts w:ascii="Times New Roman" w:hAnsi="Times New Roman"/>
                <w:sz w:val="24"/>
                <w:szCs w:val="24"/>
              </w:rPr>
              <w:t xml:space="preserve">Стабильно высокий уровень </w:t>
            </w:r>
            <w:r>
              <w:rPr>
                <w:rFonts w:ascii="Times New Roman" w:hAnsi="Times New Roman"/>
                <w:sz w:val="24"/>
                <w:szCs w:val="24"/>
              </w:rPr>
              <w:t>с</w:t>
            </w:r>
            <w:r w:rsidRPr="00167A95">
              <w:rPr>
                <w:rFonts w:ascii="Times New Roman" w:hAnsi="Times New Roman"/>
                <w:sz w:val="24"/>
                <w:szCs w:val="24"/>
              </w:rPr>
              <w:t>оответстви</w:t>
            </w:r>
            <w:r>
              <w:rPr>
                <w:rFonts w:ascii="Times New Roman" w:hAnsi="Times New Roman"/>
                <w:sz w:val="24"/>
                <w:szCs w:val="24"/>
              </w:rPr>
              <w:t>я</w:t>
            </w:r>
            <w:r w:rsidRPr="00167A95">
              <w:rPr>
                <w:rFonts w:ascii="Times New Roman" w:hAnsi="Times New Roman"/>
                <w:sz w:val="24"/>
                <w:szCs w:val="24"/>
              </w:rPr>
              <w:t xml:space="preserve"> приготовляемой пищи санитарным требованиям и </w:t>
            </w:r>
            <w:r w:rsidRPr="00C760E5">
              <w:rPr>
                <w:rFonts w:ascii="Times New Roman" w:hAnsi="Times New Roman"/>
                <w:sz w:val="24"/>
                <w:szCs w:val="24"/>
              </w:rPr>
              <w:t>выполнение технологии приготовления блюд</w:t>
            </w:r>
          </w:p>
        </w:tc>
        <w:tc>
          <w:tcPr>
            <w:tcW w:w="3074"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до 10 баллов</w:t>
            </w:r>
          </w:p>
        </w:tc>
      </w:tr>
      <w:tr w:rsidR="004307FF" w:rsidRPr="00C760E5" w:rsidTr="00F22FE0">
        <w:trPr>
          <w:trHeight w:val="152"/>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167A95" w:rsidRDefault="004307FF" w:rsidP="00F22FE0">
            <w:pPr>
              <w:spacing w:after="0" w:line="240" w:lineRule="auto"/>
              <w:rPr>
                <w:rFonts w:ascii="Times New Roman" w:hAnsi="Times New Roman"/>
                <w:sz w:val="24"/>
                <w:szCs w:val="24"/>
              </w:rPr>
            </w:pPr>
            <w:r w:rsidRPr="00C760E5">
              <w:rPr>
                <w:rFonts w:ascii="Times New Roman" w:hAnsi="Times New Roman"/>
                <w:sz w:val="24"/>
                <w:szCs w:val="24"/>
              </w:rPr>
              <w:t xml:space="preserve">Стабильно высокий уровень подготовки отчетных материалов </w:t>
            </w:r>
            <w:r w:rsidRPr="00167A95">
              <w:rPr>
                <w:rFonts w:ascii="Times New Roman" w:hAnsi="Times New Roman"/>
                <w:sz w:val="24"/>
                <w:szCs w:val="24"/>
              </w:rPr>
              <w:t>по питанию учащихся</w:t>
            </w:r>
          </w:p>
        </w:tc>
        <w:tc>
          <w:tcPr>
            <w:tcW w:w="3074" w:type="dxa"/>
            <w:vAlign w:val="center"/>
          </w:tcPr>
          <w:p w:rsidR="004307FF" w:rsidRPr="00167A95" w:rsidRDefault="004307FF" w:rsidP="00F22FE0">
            <w:pPr>
              <w:spacing w:after="0" w:line="240" w:lineRule="auto"/>
              <w:rPr>
                <w:rFonts w:ascii="Times New Roman" w:hAnsi="Times New Roman"/>
                <w:sz w:val="24"/>
                <w:szCs w:val="24"/>
              </w:rPr>
            </w:pPr>
            <w:r>
              <w:rPr>
                <w:rFonts w:ascii="Times New Roman" w:hAnsi="Times New Roman"/>
                <w:sz w:val="24"/>
                <w:szCs w:val="24"/>
              </w:rPr>
              <w:t xml:space="preserve">до </w:t>
            </w:r>
            <w:r w:rsidRPr="00167A95">
              <w:rPr>
                <w:rFonts w:ascii="Times New Roman" w:hAnsi="Times New Roman"/>
                <w:sz w:val="24"/>
                <w:szCs w:val="24"/>
              </w:rPr>
              <w:t xml:space="preserve">5 баллов </w:t>
            </w:r>
          </w:p>
        </w:tc>
      </w:tr>
      <w:tr w:rsidR="004307FF" w:rsidRPr="00C760E5" w:rsidTr="00F22FE0">
        <w:trPr>
          <w:trHeight w:val="152"/>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 xml:space="preserve">Своевременное оформление документации по родительской </w:t>
            </w:r>
            <w:r>
              <w:rPr>
                <w:rFonts w:ascii="Times New Roman" w:hAnsi="Times New Roman"/>
                <w:sz w:val="24"/>
                <w:szCs w:val="24"/>
              </w:rPr>
              <w:t>оплате</w:t>
            </w:r>
          </w:p>
        </w:tc>
        <w:tc>
          <w:tcPr>
            <w:tcW w:w="3074" w:type="dxa"/>
            <w:vAlign w:val="center"/>
          </w:tcPr>
          <w:p w:rsidR="004307FF" w:rsidRPr="00167A95" w:rsidRDefault="004307FF" w:rsidP="0086764E">
            <w:pPr>
              <w:spacing w:after="0" w:line="240" w:lineRule="auto"/>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sidRPr="00167A95">
              <w:rPr>
                <w:rFonts w:ascii="Times New Roman" w:hAnsi="Times New Roman"/>
                <w:sz w:val="24"/>
                <w:szCs w:val="24"/>
              </w:rPr>
              <w:t xml:space="preserve"> баллов </w:t>
            </w:r>
          </w:p>
        </w:tc>
      </w:tr>
      <w:tr w:rsidR="004307FF" w:rsidRPr="00C760E5" w:rsidTr="00F22FE0">
        <w:trPr>
          <w:trHeight w:val="15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167A95" w:rsidRDefault="004307FF" w:rsidP="00F22FE0">
            <w:pPr>
              <w:spacing w:after="0" w:line="240" w:lineRule="auto"/>
              <w:rPr>
                <w:rFonts w:ascii="Times New Roman" w:hAnsi="Times New Roman"/>
                <w:sz w:val="24"/>
                <w:szCs w:val="24"/>
              </w:rPr>
            </w:pPr>
            <w:r w:rsidRPr="00C760E5">
              <w:rPr>
                <w:rFonts w:ascii="Times New Roman" w:hAnsi="Times New Roman"/>
                <w:sz w:val="24"/>
                <w:szCs w:val="24"/>
              </w:rPr>
              <w:t>Высокий уровень обеспечения выполнения требований санитарно-эпидемиологических требований к организации питания обучающихся</w:t>
            </w:r>
          </w:p>
        </w:tc>
        <w:tc>
          <w:tcPr>
            <w:tcW w:w="3074" w:type="dxa"/>
            <w:vAlign w:val="center"/>
          </w:tcPr>
          <w:p w:rsidR="004307FF" w:rsidRPr="00167A95" w:rsidRDefault="004307FF" w:rsidP="0086764E">
            <w:pPr>
              <w:spacing w:after="0" w:line="240" w:lineRule="auto"/>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Pr>
                <w:rFonts w:ascii="Times New Roman" w:hAnsi="Times New Roman"/>
                <w:sz w:val="24"/>
                <w:szCs w:val="24"/>
              </w:rPr>
              <w:t xml:space="preserve"> баллов -</w:t>
            </w:r>
            <w:r w:rsidRPr="00167A95">
              <w:rPr>
                <w:rFonts w:ascii="Times New Roman" w:hAnsi="Times New Roman"/>
                <w:sz w:val="24"/>
                <w:szCs w:val="24"/>
              </w:rPr>
              <w:t xml:space="preserve"> отсутствие предписаний</w:t>
            </w:r>
          </w:p>
        </w:tc>
      </w:tr>
      <w:tr w:rsidR="004307FF" w:rsidRPr="00C760E5" w:rsidTr="00F22FE0">
        <w:trPr>
          <w:trHeight w:val="150"/>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FF1A2C" w:rsidRDefault="004307FF" w:rsidP="00F22FE0">
            <w:pPr>
              <w:spacing w:after="0" w:line="240" w:lineRule="auto"/>
              <w:rPr>
                <w:rFonts w:ascii="Times New Roman" w:hAnsi="Times New Roman"/>
                <w:sz w:val="24"/>
                <w:szCs w:val="24"/>
              </w:rPr>
            </w:pPr>
            <w:r w:rsidRPr="00FF1A2C">
              <w:rPr>
                <w:rFonts w:ascii="Times New Roman" w:hAnsi="Times New Roman"/>
                <w:sz w:val="24"/>
                <w:szCs w:val="24"/>
              </w:rPr>
              <w:t>Качественное ведение установленной документации</w:t>
            </w:r>
          </w:p>
        </w:tc>
        <w:tc>
          <w:tcPr>
            <w:tcW w:w="3074" w:type="dxa"/>
            <w:vAlign w:val="center"/>
          </w:tcPr>
          <w:p w:rsidR="004307FF" w:rsidRDefault="004307FF" w:rsidP="0086764E">
            <w:pPr>
              <w:spacing w:after="0" w:line="240" w:lineRule="auto"/>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Pr>
                <w:rFonts w:ascii="Times New Roman" w:hAnsi="Times New Roman"/>
                <w:sz w:val="24"/>
                <w:szCs w:val="24"/>
              </w:rPr>
              <w:t xml:space="preserve"> баллов</w:t>
            </w:r>
          </w:p>
        </w:tc>
      </w:tr>
      <w:tr w:rsidR="004307FF" w:rsidRPr="00C760E5" w:rsidTr="00F22FE0">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Особые условия</w:t>
            </w:r>
          </w:p>
        </w:tc>
        <w:tc>
          <w:tcPr>
            <w:tcW w:w="5051" w:type="dxa"/>
            <w:vAlign w:val="center"/>
          </w:tcPr>
          <w:p w:rsidR="004307FF" w:rsidRPr="00167A95" w:rsidRDefault="004307FF" w:rsidP="00F22FE0">
            <w:pPr>
              <w:spacing w:after="0"/>
              <w:jc w:val="right"/>
              <w:rPr>
                <w:rFonts w:ascii="Times New Roman" w:hAnsi="Times New Roman"/>
                <w:sz w:val="24"/>
                <w:szCs w:val="24"/>
              </w:rPr>
            </w:pPr>
            <w:r w:rsidRPr="00167A95">
              <w:rPr>
                <w:rFonts w:ascii="Times New Roman" w:hAnsi="Times New Roman"/>
                <w:sz w:val="24"/>
                <w:szCs w:val="24"/>
              </w:rPr>
              <w:t>Интенсивность труда</w:t>
            </w:r>
          </w:p>
        </w:tc>
        <w:tc>
          <w:tcPr>
            <w:tcW w:w="3074" w:type="dxa"/>
            <w:vAlign w:val="center"/>
          </w:tcPr>
          <w:p w:rsidR="004307FF" w:rsidRPr="00167A95" w:rsidRDefault="004307FF" w:rsidP="00F22FE0">
            <w:pPr>
              <w:spacing w:after="0"/>
              <w:rPr>
                <w:rFonts w:ascii="Times New Roman" w:hAnsi="Times New Roman"/>
                <w:sz w:val="24"/>
                <w:szCs w:val="24"/>
              </w:rPr>
            </w:pPr>
            <w:r w:rsidRPr="00167A95">
              <w:rPr>
                <w:rFonts w:ascii="Times New Roman" w:hAnsi="Times New Roman"/>
                <w:sz w:val="24"/>
                <w:szCs w:val="24"/>
              </w:rPr>
              <w:t>10 баллов</w:t>
            </w:r>
          </w:p>
        </w:tc>
      </w:tr>
      <w:tr w:rsidR="004307FF" w:rsidRPr="00C760E5" w:rsidTr="00F22FE0">
        <w:tc>
          <w:tcPr>
            <w:tcW w:w="11712" w:type="dxa"/>
            <w:gridSpan w:val="5"/>
          </w:tcPr>
          <w:p w:rsidR="004307FF" w:rsidRPr="00BF6147" w:rsidRDefault="004307FF" w:rsidP="00F22FE0">
            <w:pPr>
              <w:spacing w:after="0"/>
              <w:jc w:val="right"/>
              <w:rPr>
                <w:rFonts w:ascii="Times New Roman" w:hAnsi="Times New Roman"/>
                <w:b/>
                <w:sz w:val="24"/>
                <w:szCs w:val="24"/>
              </w:rPr>
            </w:pPr>
            <w:r w:rsidRPr="00C760E5">
              <w:rPr>
                <w:rFonts w:ascii="Times New Roman" w:hAnsi="Times New Roman"/>
                <w:b/>
                <w:sz w:val="24"/>
                <w:szCs w:val="24"/>
              </w:rPr>
              <w:t>Итого</w:t>
            </w:r>
          </w:p>
        </w:tc>
        <w:tc>
          <w:tcPr>
            <w:tcW w:w="3074" w:type="dxa"/>
            <w:vAlign w:val="center"/>
          </w:tcPr>
          <w:p w:rsidR="004307FF" w:rsidRPr="00BF6147" w:rsidRDefault="0086764E" w:rsidP="00F22FE0">
            <w:pPr>
              <w:spacing w:after="0"/>
              <w:rPr>
                <w:rFonts w:ascii="Times New Roman" w:hAnsi="Times New Roman"/>
                <w:b/>
                <w:sz w:val="24"/>
                <w:szCs w:val="24"/>
              </w:rPr>
            </w:pPr>
            <w:r>
              <w:rPr>
                <w:rFonts w:ascii="Times New Roman" w:hAnsi="Times New Roman"/>
                <w:b/>
                <w:sz w:val="24"/>
                <w:szCs w:val="24"/>
              </w:rPr>
              <w:t>65</w:t>
            </w:r>
            <w:r w:rsidR="004307FF" w:rsidRPr="00BF6147">
              <w:rPr>
                <w:rFonts w:ascii="Times New Roman" w:hAnsi="Times New Roman"/>
                <w:b/>
                <w:sz w:val="24"/>
                <w:szCs w:val="24"/>
              </w:rPr>
              <w:t xml:space="preserve"> баллов</w:t>
            </w:r>
          </w:p>
        </w:tc>
      </w:tr>
      <w:tr w:rsidR="004307FF" w:rsidRPr="00C760E5" w:rsidTr="00F22FE0">
        <w:trPr>
          <w:trHeight w:val="225"/>
        </w:trPr>
        <w:tc>
          <w:tcPr>
            <w:tcW w:w="560" w:type="dxa"/>
            <w:vMerge w:val="restart"/>
          </w:tcPr>
          <w:p w:rsidR="004307FF" w:rsidRPr="00C760E5" w:rsidRDefault="004307FF" w:rsidP="0050211F">
            <w:pPr>
              <w:tabs>
                <w:tab w:val="left" w:pos="6280"/>
              </w:tabs>
              <w:spacing w:after="0" w:line="240" w:lineRule="auto"/>
              <w:rPr>
                <w:rFonts w:ascii="Times New Roman" w:hAnsi="Times New Roman"/>
                <w:b/>
                <w:sz w:val="24"/>
                <w:szCs w:val="24"/>
              </w:rPr>
            </w:pPr>
            <w:r>
              <w:rPr>
                <w:rFonts w:ascii="Times New Roman" w:hAnsi="Times New Roman"/>
                <w:b/>
                <w:sz w:val="24"/>
                <w:szCs w:val="24"/>
              </w:rPr>
              <w:t>1</w:t>
            </w:r>
            <w:r w:rsidR="0050211F">
              <w:rPr>
                <w:rFonts w:ascii="Times New Roman" w:hAnsi="Times New Roman"/>
                <w:b/>
                <w:sz w:val="24"/>
                <w:szCs w:val="24"/>
              </w:rPr>
              <w:t>1</w:t>
            </w:r>
          </w:p>
        </w:tc>
        <w:tc>
          <w:tcPr>
            <w:tcW w:w="2321" w:type="dxa"/>
            <w:vMerge w:val="restart"/>
          </w:tcPr>
          <w:p w:rsidR="004307FF" w:rsidRPr="00C760E5" w:rsidRDefault="004307FF" w:rsidP="00F22FE0">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 xml:space="preserve">Кладовщик </w:t>
            </w:r>
          </w:p>
        </w:tc>
        <w:tc>
          <w:tcPr>
            <w:tcW w:w="3780" w:type="dxa"/>
            <w:gridSpan w:val="2"/>
            <w:vMerge w:val="restart"/>
          </w:tcPr>
          <w:p w:rsidR="004307FF" w:rsidRPr="00C760E5"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Качество работы</w:t>
            </w:r>
          </w:p>
        </w:tc>
        <w:tc>
          <w:tcPr>
            <w:tcW w:w="5051" w:type="dxa"/>
            <w:vAlign w:val="center"/>
          </w:tcPr>
          <w:p w:rsidR="004307FF" w:rsidRPr="00167A95" w:rsidRDefault="004307FF" w:rsidP="00F22FE0">
            <w:pPr>
              <w:spacing w:after="0"/>
              <w:jc w:val="both"/>
              <w:rPr>
                <w:rFonts w:ascii="Times New Roman" w:hAnsi="Times New Roman"/>
                <w:sz w:val="24"/>
                <w:szCs w:val="24"/>
              </w:rPr>
            </w:pPr>
            <w:r w:rsidRPr="00167A95">
              <w:rPr>
                <w:rFonts w:ascii="Times New Roman" w:hAnsi="Times New Roman"/>
                <w:sz w:val="24"/>
                <w:szCs w:val="24"/>
              </w:rPr>
              <w:t>Стабильно высокое</w:t>
            </w:r>
            <w:r>
              <w:rPr>
                <w:rFonts w:ascii="Times New Roman" w:hAnsi="Times New Roman"/>
                <w:sz w:val="24"/>
                <w:szCs w:val="24"/>
              </w:rPr>
              <w:t xml:space="preserve"> оформление заявок на поставку продуктов питания </w:t>
            </w:r>
          </w:p>
        </w:tc>
        <w:tc>
          <w:tcPr>
            <w:tcW w:w="3074" w:type="dxa"/>
            <w:vAlign w:val="center"/>
          </w:tcPr>
          <w:p w:rsidR="004307FF" w:rsidRPr="00167A95" w:rsidRDefault="004307FF" w:rsidP="00F22FE0">
            <w:pPr>
              <w:spacing w:after="0"/>
              <w:rPr>
                <w:rFonts w:ascii="Times New Roman" w:hAnsi="Times New Roman"/>
                <w:sz w:val="24"/>
                <w:szCs w:val="24"/>
              </w:rPr>
            </w:pPr>
            <w:r>
              <w:rPr>
                <w:rFonts w:ascii="Times New Roman" w:hAnsi="Times New Roman"/>
                <w:sz w:val="24"/>
                <w:szCs w:val="24"/>
              </w:rPr>
              <w:t>до 10 баллов</w:t>
            </w:r>
          </w:p>
        </w:tc>
      </w:tr>
      <w:tr w:rsidR="004307FF" w:rsidRPr="00C760E5" w:rsidTr="00F22FE0">
        <w:trPr>
          <w:trHeight w:val="525"/>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167A95" w:rsidRDefault="004307FF" w:rsidP="00F22FE0">
            <w:pPr>
              <w:spacing w:after="0"/>
              <w:jc w:val="both"/>
              <w:rPr>
                <w:rFonts w:ascii="Times New Roman" w:hAnsi="Times New Roman"/>
                <w:sz w:val="24"/>
                <w:szCs w:val="24"/>
              </w:rPr>
            </w:pPr>
            <w:r w:rsidRPr="00C760E5">
              <w:rPr>
                <w:rFonts w:ascii="Times New Roman" w:hAnsi="Times New Roman"/>
                <w:sz w:val="24"/>
                <w:szCs w:val="24"/>
              </w:rPr>
              <w:t xml:space="preserve">Стабильно высокий уровень подготовки отчетных материалов продуктам питания </w:t>
            </w:r>
          </w:p>
        </w:tc>
        <w:tc>
          <w:tcPr>
            <w:tcW w:w="3074" w:type="dxa"/>
            <w:vAlign w:val="center"/>
          </w:tcPr>
          <w:p w:rsidR="004307FF" w:rsidRPr="00167A95" w:rsidRDefault="004307FF" w:rsidP="0086764E">
            <w:pPr>
              <w:spacing w:after="0"/>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Pr>
                <w:rFonts w:ascii="Times New Roman" w:hAnsi="Times New Roman"/>
                <w:sz w:val="24"/>
                <w:szCs w:val="24"/>
              </w:rPr>
              <w:t xml:space="preserve"> баллов</w:t>
            </w:r>
          </w:p>
        </w:tc>
      </w:tr>
      <w:tr w:rsidR="004307FF" w:rsidRPr="00C760E5" w:rsidTr="00F22FE0">
        <w:trPr>
          <w:trHeight w:val="107"/>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C760E5" w:rsidRDefault="004307FF" w:rsidP="00F22FE0">
            <w:pPr>
              <w:autoSpaceDE w:val="0"/>
              <w:autoSpaceDN w:val="0"/>
              <w:adjustRightInd w:val="0"/>
              <w:spacing w:after="0" w:line="240" w:lineRule="auto"/>
              <w:rPr>
                <w:rFonts w:ascii="Times New Roman" w:hAnsi="Times New Roman"/>
                <w:sz w:val="24"/>
                <w:szCs w:val="24"/>
              </w:rPr>
            </w:pPr>
            <w:r w:rsidRPr="00C760E5">
              <w:rPr>
                <w:rFonts w:ascii="Times New Roman" w:hAnsi="Times New Roman"/>
                <w:sz w:val="24"/>
                <w:szCs w:val="24"/>
              </w:rPr>
              <w:t xml:space="preserve">Высокий уровень обеспечения выполнения </w:t>
            </w:r>
            <w:r w:rsidRPr="00C760E5">
              <w:rPr>
                <w:rFonts w:ascii="Times New Roman" w:hAnsi="Times New Roman"/>
                <w:sz w:val="24"/>
                <w:szCs w:val="24"/>
              </w:rPr>
              <w:lastRenderedPageBreak/>
              <w:t>требований санитарно-эпидемиологических требований к организации питания обучающихся</w:t>
            </w:r>
          </w:p>
        </w:tc>
        <w:tc>
          <w:tcPr>
            <w:tcW w:w="3074" w:type="dxa"/>
          </w:tcPr>
          <w:p w:rsidR="004307FF" w:rsidRPr="00167A95" w:rsidRDefault="004307FF" w:rsidP="00F22FE0">
            <w:pPr>
              <w:spacing w:after="0" w:line="240" w:lineRule="auto"/>
              <w:rPr>
                <w:rFonts w:ascii="Times New Roman" w:hAnsi="Times New Roman"/>
                <w:sz w:val="24"/>
                <w:szCs w:val="24"/>
              </w:rPr>
            </w:pPr>
            <w:r>
              <w:rPr>
                <w:rFonts w:ascii="Times New Roman" w:hAnsi="Times New Roman"/>
                <w:sz w:val="24"/>
                <w:szCs w:val="24"/>
              </w:rPr>
              <w:lastRenderedPageBreak/>
              <w:t xml:space="preserve">5 </w:t>
            </w:r>
            <w:r w:rsidRPr="00167A95">
              <w:rPr>
                <w:rFonts w:ascii="Times New Roman" w:hAnsi="Times New Roman"/>
                <w:sz w:val="24"/>
                <w:szCs w:val="24"/>
              </w:rPr>
              <w:t>балла – отсутствие пред</w:t>
            </w:r>
            <w:r w:rsidRPr="00167A95">
              <w:rPr>
                <w:rFonts w:ascii="Times New Roman" w:hAnsi="Times New Roman"/>
                <w:sz w:val="24"/>
                <w:szCs w:val="24"/>
              </w:rPr>
              <w:lastRenderedPageBreak/>
              <w:t xml:space="preserve">писаний </w:t>
            </w:r>
          </w:p>
        </w:tc>
      </w:tr>
      <w:tr w:rsidR="004307FF" w:rsidRPr="00C760E5" w:rsidTr="00F22FE0">
        <w:trPr>
          <w:trHeight w:val="107"/>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C760E5" w:rsidRDefault="004307FF" w:rsidP="00F22FE0">
            <w:pPr>
              <w:tabs>
                <w:tab w:val="left" w:pos="6280"/>
              </w:tabs>
              <w:spacing w:after="0" w:line="240" w:lineRule="auto"/>
              <w:rPr>
                <w:rFonts w:ascii="Times New Roman" w:hAnsi="Times New Roman"/>
                <w:sz w:val="24"/>
                <w:szCs w:val="24"/>
              </w:rPr>
            </w:pPr>
          </w:p>
        </w:tc>
        <w:tc>
          <w:tcPr>
            <w:tcW w:w="5051" w:type="dxa"/>
            <w:vAlign w:val="center"/>
          </w:tcPr>
          <w:p w:rsidR="004307FF" w:rsidRPr="00FF1A2C" w:rsidRDefault="004307FF" w:rsidP="00F22FE0">
            <w:pPr>
              <w:autoSpaceDE w:val="0"/>
              <w:autoSpaceDN w:val="0"/>
              <w:adjustRightInd w:val="0"/>
              <w:spacing w:after="0" w:line="240" w:lineRule="auto"/>
              <w:rPr>
                <w:rFonts w:ascii="Times New Roman" w:hAnsi="Times New Roman"/>
                <w:sz w:val="24"/>
                <w:szCs w:val="24"/>
              </w:rPr>
            </w:pPr>
            <w:r w:rsidRPr="00FF1A2C">
              <w:rPr>
                <w:rFonts w:ascii="Times New Roman" w:hAnsi="Times New Roman"/>
                <w:sz w:val="24"/>
                <w:szCs w:val="24"/>
              </w:rPr>
              <w:t>Качественное ведение установленной документации</w:t>
            </w:r>
            <w:r>
              <w:rPr>
                <w:rFonts w:ascii="Times New Roman" w:hAnsi="Times New Roman"/>
                <w:sz w:val="24"/>
                <w:szCs w:val="24"/>
              </w:rPr>
              <w:t xml:space="preserve"> (согласно </w:t>
            </w:r>
            <w:proofErr w:type="spellStart"/>
            <w:r>
              <w:rPr>
                <w:rFonts w:ascii="Times New Roman" w:hAnsi="Times New Roman"/>
                <w:sz w:val="24"/>
                <w:szCs w:val="24"/>
              </w:rPr>
              <w:t>САНПИНа</w:t>
            </w:r>
            <w:proofErr w:type="spellEnd"/>
            <w:r>
              <w:rPr>
                <w:rFonts w:ascii="Times New Roman" w:hAnsi="Times New Roman"/>
                <w:sz w:val="24"/>
                <w:szCs w:val="24"/>
              </w:rPr>
              <w:t>)</w:t>
            </w:r>
          </w:p>
        </w:tc>
        <w:tc>
          <w:tcPr>
            <w:tcW w:w="3074" w:type="dxa"/>
          </w:tcPr>
          <w:p w:rsidR="004307FF" w:rsidRDefault="004307FF" w:rsidP="0086764E">
            <w:pPr>
              <w:spacing w:after="0" w:line="240" w:lineRule="auto"/>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Pr>
                <w:rFonts w:ascii="Times New Roman" w:hAnsi="Times New Roman"/>
                <w:sz w:val="24"/>
                <w:szCs w:val="24"/>
              </w:rPr>
              <w:t>баллов</w:t>
            </w:r>
          </w:p>
        </w:tc>
      </w:tr>
      <w:tr w:rsidR="004307FF" w:rsidRPr="00C760E5" w:rsidTr="00F22FE0">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r w:rsidRPr="00167A95">
              <w:rPr>
                <w:rFonts w:ascii="Times New Roman" w:hAnsi="Times New Roman"/>
                <w:sz w:val="24"/>
                <w:szCs w:val="24"/>
              </w:rPr>
              <w:t>Особые условия</w:t>
            </w:r>
          </w:p>
        </w:tc>
        <w:tc>
          <w:tcPr>
            <w:tcW w:w="5051" w:type="dxa"/>
            <w:vAlign w:val="center"/>
          </w:tcPr>
          <w:p w:rsidR="004307FF" w:rsidRPr="00C760E5" w:rsidRDefault="004307FF" w:rsidP="00F22FE0">
            <w:pPr>
              <w:spacing w:after="0"/>
              <w:rPr>
                <w:rFonts w:ascii="Times New Roman" w:hAnsi="Times New Roman"/>
                <w:sz w:val="24"/>
                <w:szCs w:val="24"/>
              </w:rPr>
            </w:pPr>
            <w:r w:rsidRPr="00C760E5">
              <w:rPr>
                <w:rFonts w:ascii="Times New Roman" w:hAnsi="Times New Roman"/>
                <w:sz w:val="24"/>
                <w:szCs w:val="24"/>
              </w:rPr>
              <w:t xml:space="preserve">Интенсивность труда </w:t>
            </w:r>
          </w:p>
        </w:tc>
        <w:tc>
          <w:tcPr>
            <w:tcW w:w="3074" w:type="dxa"/>
            <w:vAlign w:val="center"/>
          </w:tcPr>
          <w:p w:rsidR="004307FF" w:rsidRPr="00167A95" w:rsidRDefault="0086764E" w:rsidP="00F22FE0">
            <w:pPr>
              <w:spacing w:after="0"/>
              <w:rPr>
                <w:rFonts w:ascii="Times New Roman" w:hAnsi="Times New Roman"/>
                <w:sz w:val="24"/>
                <w:szCs w:val="24"/>
              </w:rPr>
            </w:pPr>
            <w:r>
              <w:rPr>
                <w:rFonts w:ascii="Times New Roman" w:hAnsi="Times New Roman"/>
                <w:sz w:val="24"/>
                <w:szCs w:val="24"/>
              </w:rPr>
              <w:t>20</w:t>
            </w:r>
            <w:r w:rsidR="004307FF" w:rsidRPr="00167A95">
              <w:rPr>
                <w:rFonts w:ascii="Times New Roman" w:hAnsi="Times New Roman"/>
                <w:sz w:val="24"/>
                <w:szCs w:val="24"/>
              </w:rPr>
              <w:t xml:space="preserve"> баллов</w:t>
            </w:r>
          </w:p>
        </w:tc>
      </w:tr>
      <w:tr w:rsidR="004307FF" w:rsidRPr="00C760E5" w:rsidTr="00F22FE0">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11152" w:type="dxa"/>
            <w:gridSpan w:val="4"/>
          </w:tcPr>
          <w:p w:rsidR="004307FF" w:rsidRPr="004F476E" w:rsidRDefault="004307FF" w:rsidP="00F22FE0">
            <w:pPr>
              <w:spacing w:after="0"/>
              <w:jc w:val="right"/>
              <w:rPr>
                <w:rFonts w:ascii="Times New Roman" w:hAnsi="Times New Roman"/>
                <w:b/>
                <w:sz w:val="24"/>
                <w:szCs w:val="24"/>
              </w:rPr>
            </w:pPr>
            <w:r w:rsidRPr="004F476E">
              <w:rPr>
                <w:rFonts w:ascii="Times New Roman" w:hAnsi="Times New Roman"/>
                <w:b/>
                <w:sz w:val="24"/>
                <w:szCs w:val="24"/>
              </w:rPr>
              <w:t>Итого</w:t>
            </w:r>
          </w:p>
        </w:tc>
        <w:tc>
          <w:tcPr>
            <w:tcW w:w="3074" w:type="dxa"/>
            <w:vAlign w:val="center"/>
          </w:tcPr>
          <w:p w:rsidR="004307FF" w:rsidRPr="004F476E" w:rsidRDefault="0086764E" w:rsidP="00F22FE0">
            <w:pPr>
              <w:spacing w:after="0"/>
              <w:rPr>
                <w:rFonts w:ascii="Times New Roman" w:hAnsi="Times New Roman"/>
                <w:b/>
                <w:sz w:val="24"/>
                <w:szCs w:val="24"/>
              </w:rPr>
            </w:pPr>
            <w:r>
              <w:rPr>
                <w:rFonts w:ascii="Times New Roman" w:hAnsi="Times New Roman"/>
                <w:b/>
                <w:sz w:val="24"/>
                <w:szCs w:val="24"/>
              </w:rPr>
              <w:t>5</w:t>
            </w:r>
            <w:r w:rsidR="004307FF">
              <w:rPr>
                <w:rFonts w:ascii="Times New Roman" w:hAnsi="Times New Roman"/>
                <w:b/>
                <w:sz w:val="24"/>
                <w:szCs w:val="24"/>
              </w:rPr>
              <w:t>5</w:t>
            </w:r>
            <w:r w:rsidR="004307FF" w:rsidRPr="004F476E">
              <w:rPr>
                <w:rFonts w:ascii="Times New Roman" w:hAnsi="Times New Roman"/>
                <w:b/>
                <w:sz w:val="24"/>
                <w:szCs w:val="24"/>
              </w:rPr>
              <w:t xml:space="preserve"> баллов</w:t>
            </w:r>
          </w:p>
        </w:tc>
      </w:tr>
      <w:tr w:rsidR="004307FF" w:rsidRPr="00C760E5" w:rsidTr="00F22FE0">
        <w:trPr>
          <w:trHeight w:val="120"/>
        </w:trPr>
        <w:tc>
          <w:tcPr>
            <w:tcW w:w="560" w:type="dxa"/>
            <w:vMerge w:val="restart"/>
          </w:tcPr>
          <w:p w:rsidR="004307FF" w:rsidRPr="00C760E5" w:rsidRDefault="004307FF" w:rsidP="0050211F">
            <w:pPr>
              <w:tabs>
                <w:tab w:val="left" w:pos="6280"/>
              </w:tabs>
              <w:spacing w:after="0" w:line="240" w:lineRule="auto"/>
              <w:rPr>
                <w:rFonts w:ascii="Times New Roman" w:hAnsi="Times New Roman"/>
                <w:b/>
                <w:sz w:val="24"/>
                <w:szCs w:val="24"/>
              </w:rPr>
            </w:pPr>
            <w:r>
              <w:rPr>
                <w:rFonts w:ascii="Times New Roman" w:hAnsi="Times New Roman"/>
                <w:b/>
                <w:sz w:val="24"/>
                <w:szCs w:val="24"/>
              </w:rPr>
              <w:t>1</w:t>
            </w:r>
            <w:r w:rsidR="0050211F">
              <w:rPr>
                <w:rFonts w:ascii="Times New Roman" w:hAnsi="Times New Roman"/>
                <w:b/>
                <w:sz w:val="24"/>
                <w:szCs w:val="24"/>
              </w:rPr>
              <w:t>2</w:t>
            </w:r>
          </w:p>
        </w:tc>
        <w:tc>
          <w:tcPr>
            <w:tcW w:w="2321" w:type="dxa"/>
            <w:vMerge w:val="restart"/>
          </w:tcPr>
          <w:p w:rsidR="004307FF" w:rsidRPr="00C760E5" w:rsidRDefault="004307FF" w:rsidP="00F22FE0">
            <w:pPr>
              <w:tabs>
                <w:tab w:val="left" w:pos="6280"/>
              </w:tabs>
              <w:spacing w:after="0" w:line="240" w:lineRule="auto"/>
              <w:rPr>
                <w:rFonts w:ascii="Times New Roman" w:hAnsi="Times New Roman"/>
                <w:b/>
                <w:sz w:val="24"/>
                <w:szCs w:val="24"/>
              </w:rPr>
            </w:pPr>
            <w:r w:rsidRPr="00C760E5">
              <w:rPr>
                <w:rFonts w:ascii="Times New Roman" w:hAnsi="Times New Roman"/>
                <w:b/>
                <w:sz w:val="24"/>
                <w:szCs w:val="24"/>
              </w:rPr>
              <w:t>Рабочая по кухне</w:t>
            </w:r>
          </w:p>
        </w:tc>
        <w:tc>
          <w:tcPr>
            <w:tcW w:w="3780" w:type="dxa"/>
            <w:gridSpan w:val="2"/>
            <w:vMerge w:val="restart"/>
          </w:tcPr>
          <w:p w:rsidR="004307FF" w:rsidRDefault="004307FF" w:rsidP="00F22FE0">
            <w:pPr>
              <w:tabs>
                <w:tab w:val="left" w:pos="6280"/>
              </w:tabs>
              <w:spacing w:after="0" w:line="240" w:lineRule="auto"/>
              <w:rPr>
                <w:rFonts w:ascii="Times New Roman" w:hAnsi="Times New Roman"/>
                <w:sz w:val="24"/>
                <w:szCs w:val="24"/>
              </w:rPr>
            </w:pPr>
            <w:r w:rsidRPr="00C760E5">
              <w:rPr>
                <w:rFonts w:ascii="Times New Roman" w:hAnsi="Times New Roman"/>
                <w:sz w:val="24"/>
                <w:szCs w:val="24"/>
              </w:rPr>
              <w:t>Качество работы</w:t>
            </w:r>
          </w:p>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B510C0" w:rsidRDefault="004307FF" w:rsidP="00F22FE0">
            <w:pPr>
              <w:autoSpaceDE w:val="0"/>
              <w:autoSpaceDN w:val="0"/>
              <w:adjustRightInd w:val="0"/>
              <w:spacing w:after="0" w:line="240" w:lineRule="auto"/>
              <w:rPr>
                <w:rFonts w:ascii="Times New Roman" w:hAnsi="Times New Roman"/>
                <w:sz w:val="24"/>
                <w:szCs w:val="24"/>
              </w:rPr>
            </w:pPr>
            <w:r w:rsidRPr="00B510C0">
              <w:rPr>
                <w:rFonts w:ascii="Times New Roman" w:hAnsi="Times New Roman"/>
                <w:sz w:val="24"/>
                <w:szCs w:val="24"/>
              </w:rPr>
              <w:t xml:space="preserve">Стабильно высокое качественное и своевременное помывка  и обработка посуды и инвентаря </w:t>
            </w:r>
          </w:p>
        </w:tc>
        <w:tc>
          <w:tcPr>
            <w:tcW w:w="3074" w:type="dxa"/>
          </w:tcPr>
          <w:p w:rsidR="004307FF" w:rsidRPr="00167A95" w:rsidRDefault="004307FF" w:rsidP="00F22FE0">
            <w:pPr>
              <w:spacing w:after="0" w:line="240" w:lineRule="auto"/>
              <w:rPr>
                <w:rFonts w:ascii="Times New Roman" w:hAnsi="Times New Roman"/>
                <w:sz w:val="24"/>
                <w:szCs w:val="24"/>
              </w:rPr>
            </w:pPr>
            <w:r>
              <w:rPr>
                <w:rFonts w:ascii="Times New Roman" w:hAnsi="Times New Roman"/>
                <w:sz w:val="24"/>
                <w:szCs w:val="24"/>
              </w:rPr>
              <w:t>до 5 баллов</w:t>
            </w:r>
          </w:p>
        </w:tc>
      </w:tr>
      <w:tr w:rsidR="004307FF" w:rsidRPr="00C760E5" w:rsidTr="00F22FE0">
        <w:trPr>
          <w:trHeight w:val="21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C760E5" w:rsidRDefault="004307FF" w:rsidP="00F22FE0">
            <w:pPr>
              <w:autoSpaceDE w:val="0"/>
              <w:autoSpaceDN w:val="0"/>
              <w:adjustRightInd w:val="0"/>
              <w:spacing w:after="0" w:line="240" w:lineRule="auto"/>
              <w:rPr>
                <w:rFonts w:ascii="Times New Roman" w:hAnsi="Times New Roman"/>
                <w:sz w:val="24"/>
                <w:szCs w:val="24"/>
              </w:rPr>
            </w:pPr>
            <w:r w:rsidRPr="00C760E5">
              <w:rPr>
                <w:rFonts w:ascii="Times New Roman" w:hAnsi="Times New Roman"/>
                <w:sz w:val="24"/>
                <w:szCs w:val="24"/>
              </w:rPr>
              <w:t>Высокий уровень обеспечения выполнения требований санитарно-эпидемиологических требований к организации питания обучающихся</w:t>
            </w:r>
          </w:p>
        </w:tc>
        <w:tc>
          <w:tcPr>
            <w:tcW w:w="3074" w:type="dxa"/>
          </w:tcPr>
          <w:p w:rsidR="004307FF" w:rsidRPr="00167A95" w:rsidRDefault="0086764E" w:rsidP="00F22FE0">
            <w:pPr>
              <w:spacing w:after="0" w:line="240" w:lineRule="auto"/>
              <w:jc w:val="center"/>
              <w:rPr>
                <w:rFonts w:ascii="Times New Roman" w:hAnsi="Times New Roman"/>
                <w:sz w:val="24"/>
                <w:szCs w:val="24"/>
              </w:rPr>
            </w:pPr>
            <w:r>
              <w:rPr>
                <w:rFonts w:ascii="Times New Roman" w:hAnsi="Times New Roman"/>
                <w:sz w:val="24"/>
                <w:szCs w:val="24"/>
              </w:rPr>
              <w:t>10</w:t>
            </w:r>
            <w:r w:rsidR="004307FF" w:rsidRPr="00167A95">
              <w:rPr>
                <w:rFonts w:ascii="Times New Roman" w:hAnsi="Times New Roman"/>
                <w:sz w:val="24"/>
                <w:szCs w:val="24"/>
              </w:rPr>
              <w:t xml:space="preserve"> балла – отсутствие пр</w:t>
            </w:r>
            <w:r w:rsidR="004307FF">
              <w:rPr>
                <w:rFonts w:ascii="Times New Roman" w:hAnsi="Times New Roman"/>
                <w:sz w:val="24"/>
                <w:szCs w:val="24"/>
              </w:rPr>
              <w:t>ед</w:t>
            </w:r>
            <w:r w:rsidR="004307FF" w:rsidRPr="00167A95">
              <w:rPr>
                <w:rFonts w:ascii="Times New Roman" w:hAnsi="Times New Roman"/>
                <w:sz w:val="24"/>
                <w:szCs w:val="24"/>
              </w:rPr>
              <w:t>писаний</w:t>
            </w:r>
          </w:p>
        </w:tc>
      </w:tr>
      <w:tr w:rsidR="004307FF" w:rsidRPr="00C760E5" w:rsidTr="00F22FE0">
        <w:trPr>
          <w:trHeight w:val="210"/>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vAlign w:val="center"/>
          </w:tcPr>
          <w:p w:rsidR="004307FF" w:rsidRPr="00B510C0" w:rsidRDefault="004307FF" w:rsidP="00F22FE0">
            <w:pPr>
              <w:autoSpaceDE w:val="0"/>
              <w:autoSpaceDN w:val="0"/>
              <w:adjustRightInd w:val="0"/>
              <w:spacing w:after="0" w:line="240" w:lineRule="auto"/>
              <w:rPr>
                <w:rFonts w:ascii="Times New Roman" w:hAnsi="Times New Roman"/>
                <w:sz w:val="24"/>
                <w:szCs w:val="24"/>
              </w:rPr>
            </w:pPr>
            <w:r w:rsidRPr="00B510C0">
              <w:rPr>
                <w:rFonts w:ascii="Times New Roman" w:hAnsi="Times New Roman"/>
                <w:color w:val="000000"/>
                <w:sz w:val="24"/>
                <w:szCs w:val="24"/>
              </w:rPr>
              <w:t>Качественное выполнение разовых поручений</w:t>
            </w:r>
          </w:p>
        </w:tc>
        <w:tc>
          <w:tcPr>
            <w:tcW w:w="3074" w:type="dxa"/>
          </w:tcPr>
          <w:p w:rsidR="004307FF" w:rsidRDefault="004307FF" w:rsidP="0086764E">
            <w:pPr>
              <w:spacing w:after="0" w:line="240" w:lineRule="auto"/>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Pr>
                <w:rFonts w:ascii="Times New Roman" w:hAnsi="Times New Roman"/>
                <w:sz w:val="24"/>
                <w:szCs w:val="24"/>
              </w:rPr>
              <w:t xml:space="preserve"> баллов</w:t>
            </w:r>
          </w:p>
        </w:tc>
      </w:tr>
      <w:tr w:rsidR="004307FF" w:rsidRPr="00C760E5" w:rsidTr="00F22FE0">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r w:rsidRPr="00167A95">
              <w:rPr>
                <w:rFonts w:ascii="Times New Roman" w:hAnsi="Times New Roman"/>
                <w:sz w:val="24"/>
                <w:szCs w:val="24"/>
              </w:rPr>
              <w:t>Особые условия</w:t>
            </w:r>
          </w:p>
        </w:tc>
        <w:tc>
          <w:tcPr>
            <w:tcW w:w="5051" w:type="dxa"/>
            <w:vAlign w:val="center"/>
          </w:tcPr>
          <w:p w:rsidR="004307FF" w:rsidRPr="00C760E5" w:rsidRDefault="004307FF" w:rsidP="00F22FE0">
            <w:pPr>
              <w:spacing w:after="0"/>
              <w:rPr>
                <w:rFonts w:ascii="Times New Roman" w:hAnsi="Times New Roman"/>
                <w:sz w:val="24"/>
                <w:szCs w:val="24"/>
              </w:rPr>
            </w:pPr>
            <w:r w:rsidRPr="00C760E5">
              <w:rPr>
                <w:rFonts w:ascii="Times New Roman" w:hAnsi="Times New Roman"/>
                <w:sz w:val="24"/>
                <w:szCs w:val="24"/>
              </w:rPr>
              <w:t xml:space="preserve">Интенсивность труда </w:t>
            </w:r>
          </w:p>
        </w:tc>
        <w:tc>
          <w:tcPr>
            <w:tcW w:w="3074" w:type="dxa"/>
            <w:vAlign w:val="center"/>
          </w:tcPr>
          <w:p w:rsidR="004307FF" w:rsidRPr="00167A95" w:rsidRDefault="0086764E" w:rsidP="00F22FE0">
            <w:pPr>
              <w:spacing w:after="0"/>
              <w:rPr>
                <w:rFonts w:ascii="Times New Roman" w:hAnsi="Times New Roman"/>
                <w:sz w:val="24"/>
                <w:szCs w:val="24"/>
              </w:rPr>
            </w:pPr>
            <w:r>
              <w:rPr>
                <w:rFonts w:ascii="Times New Roman" w:hAnsi="Times New Roman"/>
                <w:sz w:val="24"/>
                <w:szCs w:val="24"/>
              </w:rPr>
              <w:t>2</w:t>
            </w:r>
            <w:r w:rsidR="004307FF" w:rsidRPr="00167A95">
              <w:rPr>
                <w:rFonts w:ascii="Times New Roman" w:hAnsi="Times New Roman"/>
                <w:sz w:val="24"/>
                <w:szCs w:val="24"/>
              </w:rPr>
              <w:t>0 баллов</w:t>
            </w:r>
          </w:p>
        </w:tc>
      </w:tr>
      <w:tr w:rsidR="004307FF" w:rsidRPr="00C760E5" w:rsidTr="00F22FE0">
        <w:tc>
          <w:tcPr>
            <w:tcW w:w="11712" w:type="dxa"/>
            <w:gridSpan w:val="5"/>
          </w:tcPr>
          <w:p w:rsidR="004307FF" w:rsidRPr="00FF1A2C" w:rsidRDefault="004307FF" w:rsidP="00F22FE0">
            <w:pPr>
              <w:spacing w:after="0"/>
              <w:jc w:val="right"/>
              <w:rPr>
                <w:rFonts w:ascii="Times New Roman" w:hAnsi="Times New Roman"/>
                <w:b/>
                <w:sz w:val="24"/>
                <w:szCs w:val="24"/>
              </w:rPr>
            </w:pPr>
            <w:r w:rsidRPr="00FF1A2C">
              <w:rPr>
                <w:rFonts w:ascii="Times New Roman" w:hAnsi="Times New Roman"/>
                <w:b/>
                <w:sz w:val="24"/>
                <w:szCs w:val="24"/>
              </w:rPr>
              <w:t>Итого</w:t>
            </w:r>
          </w:p>
        </w:tc>
        <w:tc>
          <w:tcPr>
            <w:tcW w:w="3074" w:type="dxa"/>
            <w:vAlign w:val="center"/>
          </w:tcPr>
          <w:p w:rsidR="004307FF" w:rsidRPr="00FF1A2C" w:rsidRDefault="0086764E" w:rsidP="00F22FE0">
            <w:pPr>
              <w:spacing w:after="0"/>
              <w:rPr>
                <w:rFonts w:ascii="Times New Roman" w:hAnsi="Times New Roman"/>
                <w:b/>
                <w:sz w:val="24"/>
                <w:szCs w:val="24"/>
              </w:rPr>
            </w:pPr>
            <w:r>
              <w:rPr>
                <w:rFonts w:ascii="Times New Roman" w:hAnsi="Times New Roman"/>
                <w:b/>
                <w:sz w:val="24"/>
                <w:szCs w:val="24"/>
              </w:rPr>
              <w:t>4</w:t>
            </w:r>
            <w:r w:rsidR="004307FF" w:rsidRPr="00FF1A2C">
              <w:rPr>
                <w:rFonts w:ascii="Times New Roman" w:hAnsi="Times New Roman"/>
                <w:b/>
                <w:sz w:val="24"/>
                <w:szCs w:val="24"/>
              </w:rPr>
              <w:t>5баллов</w:t>
            </w:r>
          </w:p>
        </w:tc>
      </w:tr>
      <w:tr w:rsidR="004307FF" w:rsidRPr="00C760E5" w:rsidTr="00F22FE0">
        <w:trPr>
          <w:trHeight w:val="120"/>
        </w:trPr>
        <w:tc>
          <w:tcPr>
            <w:tcW w:w="560" w:type="dxa"/>
            <w:vMerge w:val="restart"/>
          </w:tcPr>
          <w:p w:rsidR="004307FF" w:rsidRPr="00C760E5" w:rsidRDefault="004307FF" w:rsidP="0050211F">
            <w:pPr>
              <w:tabs>
                <w:tab w:val="left" w:pos="6280"/>
              </w:tabs>
              <w:spacing w:after="0" w:line="240" w:lineRule="auto"/>
              <w:rPr>
                <w:rFonts w:ascii="Times New Roman" w:hAnsi="Times New Roman"/>
                <w:b/>
                <w:sz w:val="24"/>
                <w:szCs w:val="24"/>
              </w:rPr>
            </w:pPr>
            <w:r>
              <w:rPr>
                <w:rFonts w:ascii="Times New Roman" w:hAnsi="Times New Roman"/>
                <w:b/>
                <w:sz w:val="24"/>
                <w:szCs w:val="24"/>
              </w:rPr>
              <w:t>1</w:t>
            </w:r>
            <w:r w:rsidR="0050211F">
              <w:rPr>
                <w:rFonts w:ascii="Times New Roman" w:hAnsi="Times New Roman"/>
                <w:b/>
                <w:sz w:val="24"/>
                <w:szCs w:val="24"/>
              </w:rPr>
              <w:t>3</w:t>
            </w:r>
          </w:p>
        </w:tc>
        <w:tc>
          <w:tcPr>
            <w:tcW w:w="2321" w:type="dxa"/>
            <w:vMerge w:val="restart"/>
          </w:tcPr>
          <w:p w:rsidR="004307FF" w:rsidRPr="00C760E5" w:rsidRDefault="004307FF" w:rsidP="00F22FE0">
            <w:pPr>
              <w:tabs>
                <w:tab w:val="left" w:pos="6280"/>
              </w:tabs>
              <w:spacing w:after="0" w:line="240" w:lineRule="auto"/>
              <w:rPr>
                <w:rFonts w:ascii="Times New Roman" w:hAnsi="Times New Roman"/>
                <w:b/>
                <w:sz w:val="24"/>
                <w:szCs w:val="24"/>
              </w:rPr>
            </w:pPr>
            <w:r w:rsidRPr="00167A95">
              <w:rPr>
                <w:rFonts w:ascii="Times New Roman" w:hAnsi="Times New Roman"/>
                <w:b/>
                <w:sz w:val="24"/>
                <w:szCs w:val="24"/>
              </w:rPr>
              <w:t>Гардеробщица</w:t>
            </w:r>
          </w:p>
        </w:tc>
        <w:tc>
          <w:tcPr>
            <w:tcW w:w="3780" w:type="dxa"/>
            <w:gridSpan w:val="2"/>
            <w:vMerge w:val="restart"/>
          </w:tcPr>
          <w:p w:rsidR="004307FF" w:rsidRPr="00C760E5" w:rsidRDefault="004307FF" w:rsidP="00F22FE0">
            <w:pPr>
              <w:tabs>
                <w:tab w:val="left" w:pos="6280"/>
              </w:tabs>
              <w:spacing w:after="0" w:line="240" w:lineRule="auto"/>
              <w:jc w:val="center"/>
              <w:rPr>
                <w:rFonts w:ascii="Times New Roman" w:hAnsi="Times New Roman"/>
                <w:b/>
                <w:sz w:val="24"/>
                <w:szCs w:val="24"/>
              </w:rPr>
            </w:pPr>
            <w:r w:rsidRPr="00167A95">
              <w:rPr>
                <w:rFonts w:ascii="Times New Roman" w:hAnsi="Times New Roman"/>
                <w:sz w:val="24"/>
                <w:szCs w:val="24"/>
              </w:rPr>
              <w:t>Качество работы</w:t>
            </w:r>
          </w:p>
        </w:tc>
        <w:tc>
          <w:tcPr>
            <w:tcW w:w="5051" w:type="dxa"/>
          </w:tcPr>
          <w:p w:rsidR="004307FF" w:rsidRPr="00167A95" w:rsidRDefault="004307FF" w:rsidP="00F22FE0">
            <w:pPr>
              <w:spacing w:after="0"/>
              <w:rPr>
                <w:rFonts w:ascii="Times New Roman" w:hAnsi="Times New Roman"/>
                <w:sz w:val="24"/>
                <w:szCs w:val="24"/>
              </w:rPr>
            </w:pPr>
            <w:r w:rsidRPr="00167A95">
              <w:rPr>
                <w:rFonts w:ascii="Times New Roman" w:hAnsi="Times New Roman"/>
                <w:sz w:val="24"/>
                <w:szCs w:val="24"/>
              </w:rPr>
              <w:t>Контроль за сохранностью вещей в гардеробе</w:t>
            </w:r>
          </w:p>
        </w:tc>
        <w:tc>
          <w:tcPr>
            <w:tcW w:w="3074" w:type="dxa"/>
          </w:tcPr>
          <w:p w:rsidR="004307FF" w:rsidRPr="00167A95" w:rsidRDefault="004307FF" w:rsidP="00F22FE0">
            <w:pPr>
              <w:spacing w:after="0"/>
              <w:rPr>
                <w:rFonts w:ascii="Times New Roman" w:hAnsi="Times New Roman"/>
                <w:sz w:val="24"/>
                <w:szCs w:val="24"/>
              </w:rPr>
            </w:pPr>
            <w:r>
              <w:rPr>
                <w:rFonts w:ascii="Times New Roman" w:hAnsi="Times New Roman"/>
                <w:sz w:val="24"/>
                <w:szCs w:val="24"/>
              </w:rPr>
              <w:t>до 10</w:t>
            </w:r>
            <w:r w:rsidRPr="00167A95">
              <w:rPr>
                <w:rFonts w:ascii="Times New Roman" w:hAnsi="Times New Roman"/>
                <w:sz w:val="24"/>
                <w:szCs w:val="24"/>
              </w:rPr>
              <w:t xml:space="preserve"> балл</w:t>
            </w:r>
            <w:r>
              <w:rPr>
                <w:rFonts w:ascii="Times New Roman" w:hAnsi="Times New Roman"/>
                <w:sz w:val="24"/>
                <w:szCs w:val="24"/>
              </w:rPr>
              <w:t>ов</w:t>
            </w:r>
          </w:p>
        </w:tc>
      </w:tr>
      <w:tr w:rsidR="004307FF" w:rsidRPr="00C760E5" w:rsidTr="00F22FE0">
        <w:trPr>
          <w:trHeight w:val="165"/>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5051" w:type="dxa"/>
          </w:tcPr>
          <w:p w:rsidR="004307FF" w:rsidRPr="00167A95" w:rsidRDefault="004307FF" w:rsidP="00F22FE0">
            <w:pPr>
              <w:spacing w:after="0"/>
              <w:rPr>
                <w:rFonts w:ascii="Times New Roman" w:hAnsi="Times New Roman"/>
                <w:sz w:val="24"/>
                <w:szCs w:val="24"/>
              </w:rPr>
            </w:pPr>
            <w:r w:rsidRPr="00167A95">
              <w:rPr>
                <w:rFonts w:ascii="Times New Roman" w:hAnsi="Times New Roman"/>
                <w:sz w:val="24"/>
                <w:szCs w:val="24"/>
              </w:rPr>
              <w:t>Стабильно высокое санитарно-гигиенические  состояние помещение гардеробной</w:t>
            </w:r>
          </w:p>
        </w:tc>
        <w:tc>
          <w:tcPr>
            <w:tcW w:w="3074" w:type="dxa"/>
          </w:tcPr>
          <w:p w:rsidR="004307FF" w:rsidRPr="00167A95" w:rsidRDefault="004307FF" w:rsidP="00F22FE0">
            <w:pPr>
              <w:spacing w:after="0"/>
              <w:rPr>
                <w:rFonts w:ascii="Times New Roman" w:hAnsi="Times New Roman"/>
                <w:sz w:val="24"/>
                <w:szCs w:val="24"/>
              </w:rPr>
            </w:pPr>
            <w:r>
              <w:rPr>
                <w:rFonts w:ascii="Times New Roman" w:hAnsi="Times New Roman"/>
                <w:sz w:val="24"/>
                <w:szCs w:val="24"/>
              </w:rPr>
              <w:t>до 10</w:t>
            </w:r>
            <w:r w:rsidRPr="00167A95">
              <w:rPr>
                <w:rFonts w:ascii="Times New Roman" w:hAnsi="Times New Roman"/>
                <w:sz w:val="24"/>
                <w:szCs w:val="24"/>
              </w:rPr>
              <w:t xml:space="preserve"> балл</w:t>
            </w:r>
            <w:r>
              <w:rPr>
                <w:rFonts w:ascii="Times New Roman" w:hAnsi="Times New Roman"/>
                <w:sz w:val="24"/>
                <w:szCs w:val="24"/>
              </w:rPr>
              <w:t>ов</w:t>
            </w:r>
          </w:p>
        </w:tc>
      </w:tr>
      <w:tr w:rsidR="004307FF" w:rsidRPr="00C760E5" w:rsidTr="00F22FE0">
        <w:trPr>
          <w:trHeight w:val="165"/>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r w:rsidRPr="00167A95">
              <w:rPr>
                <w:rFonts w:ascii="Times New Roman" w:hAnsi="Times New Roman"/>
                <w:sz w:val="24"/>
                <w:szCs w:val="24"/>
              </w:rPr>
              <w:t>Особые условия</w:t>
            </w:r>
          </w:p>
        </w:tc>
        <w:tc>
          <w:tcPr>
            <w:tcW w:w="5051" w:type="dxa"/>
            <w:vAlign w:val="center"/>
          </w:tcPr>
          <w:p w:rsidR="004307FF" w:rsidRPr="00C760E5" w:rsidRDefault="004307FF" w:rsidP="00F22FE0">
            <w:pPr>
              <w:spacing w:after="0"/>
              <w:rPr>
                <w:rFonts w:ascii="Times New Roman" w:hAnsi="Times New Roman"/>
                <w:sz w:val="24"/>
                <w:szCs w:val="24"/>
              </w:rPr>
            </w:pPr>
            <w:r w:rsidRPr="00C760E5">
              <w:rPr>
                <w:rFonts w:ascii="Times New Roman" w:hAnsi="Times New Roman"/>
                <w:sz w:val="24"/>
                <w:szCs w:val="24"/>
              </w:rPr>
              <w:t xml:space="preserve">Интенсивность труда </w:t>
            </w:r>
          </w:p>
        </w:tc>
        <w:tc>
          <w:tcPr>
            <w:tcW w:w="3074" w:type="dxa"/>
            <w:vAlign w:val="center"/>
          </w:tcPr>
          <w:p w:rsidR="004307FF" w:rsidRPr="00167A95" w:rsidRDefault="004307FF" w:rsidP="0086764E">
            <w:pPr>
              <w:spacing w:after="0"/>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20</w:t>
            </w:r>
            <w:r>
              <w:rPr>
                <w:rFonts w:ascii="Times New Roman" w:hAnsi="Times New Roman"/>
                <w:sz w:val="24"/>
                <w:szCs w:val="24"/>
              </w:rPr>
              <w:t xml:space="preserve"> б</w:t>
            </w:r>
            <w:r w:rsidRPr="00167A95">
              <w:rPr>
                <w:rFonts w:ascii="Times New Roman" w:hAnsi="Times New Roman"/>
                <w:sz w:val="24"/>
                <w:szCs w:val="24"/>
              </w:rPr>
              <w:t>аллов</w:t>
            </w:r>
          </w:p>
        </w:tc>
      </w:tr>
      <w:tr w:rsidR="004307FF" w:rsidRPr="00C760E5" w:rsidTr="00F22FE0">
        <w:trPr>
          <w:trHeight w:val="165"/>
        </w:trPr>
        <w:tc>
          <w:tcPr>
            <w:tcW w:w="11712" w:type="dxa"/>
            <w:gridSpan w:val="5"/>
          </w:tcPr>
          <w:p w:rsidR="004307FF" w:rsidRPr="00167A95" w:rsidRDefault="004307FF" w:rsidP="00F22FE0">
            <w:pPr>
              <w:spacing w:after="0"/>
              <w:jc w:val="right"/>
              <w:rPr>
                <w:rFonts w:ascii="Times New Roman" w:hAnsi="Times New Roman"/>
                <w:sz w:val="24"/>
                <w:szCs w:val="24"/>
              </w:rPr>
            </w:pPr>
            <w:r w:rsidRPr="00C760E5">
              <w:rPr>
                <w:rFonts w:ascii="Times New Roman" w:hAnsi="Times New Roman"/>
                <w:b/>
                <w:sz w:val="24"/>
                <w:szCs w:val="24"/>
              </w:rPr>
              <w:t>Итого</w:t>
            </w:r>
          </w:p>
        </w:tc>
        <w:tc>
          <w:tcPr>
            <w:tcW w:w="3074" w:type="dxa"/>
          </w:tcPr>
          <w:p w:rsidR="004307FF" w:rsidRPr="00FF1A2C" w:rsidRDefault="0086764E" w:rsidP="00F22FE0">
            <w:pPr>
              <w:spacing w:after="0"/>
              <w:rPr>
                <w:rFonts w:ascii="Times New Roman" w:hAnsi="Times New Roman"/>
                <w:b/>
                <w:sz w:val="24"/>
                <w:szCs w:val="24"/>
              </w:rPr>
            </w:pPr>
            <w:r>
              <w:rPr>
                <w:rFonts w:ascii="Times New Roman" w:hAnsi="Times New Roman"/>
                <w:b/>
                <w:sz w:val="24"/>
                <w:szCs w:val="24"/>
              </w:rPr>
              <w:t xml:space="preserve">40 </w:t>
            </w:r>
            <w:r w:rsidR="004307FF" w:rsidRPr="00FF1A2C">
              <w:rPr>
                <w:rFonts w:ascii="Times New Roman" w:hAnsi="Times New Roman"/>
                <w:b/>
                <w:sz w:val="24"/>
                <w:szCs w:val="24"/>
              </w:rPr>
              <w:t>баллов</w:t>
            </w:r>
          </w:p>
        </w:tc>
      </w:tr>
      <w:tr w:rsidR="004307FF" w:rsidRPr="00C760E5" w:rsidTr="00F22FE0">
        <w:trPr>
          <w:trHeight w:val="225"/>
        </w:trPr>
        <w:tc>
          <w:tcPr>
            <w:tcW w:w="560" w:type="dxa"/>
            <w:vMerge w:val="restart"/>
          </w:tcPr>
          <w:p w:rsidR="004307FF" w:rsidRPr="00C760E5" w:rsidRDefault="004307FF" w:rsidP="0050211F">
            <w:pPr>
              <w:tabs>
                <w:tab w:val="left" w:pos="6280"/>
              </w:tabs>
              <w:spacing w:after="0" w:line="240" w:lineRule="auto"/>
              <w:rPr>
                <w:rFonts w:ascii="Times New Roman" w:hAnsi="Times New Roman"/>
                <w:b/>
                <w:sz w:val="24"/>
                <w:szCs w:val="24"/>
              </w:rPr>
            </w:pPr>
            <w:r>
              <w:rPr>
                <w:rFonts w:ascii="Times New Roman" w:hAnsi="Times New Roman"/>
                <w:b/>
                <w:sz w:val="24"/>
                <w:szCs w:val="24"/>
              </w:rPr>
              <w:t>1</w:t>
            </w:r>
            <w:r w:rsidR="0050211F">
              <w:rPr>
                <w:rFonts w:ascii="Times New Roman" w:hAnsi="Times New Roman"/>
                <w:b/>
                <w:sz w:val="24"/>
                <w:szCs w:val="24"/>
              </w:rPr>
              <w:t>4</w:t>
            </w:r>
          </w:p>
        </w:tc>
        <w:tc>
          <w:tcPr>
            <w:tcW w:w="2321" w:type="dxa"/>
            <w:vMerge w:val="restart"/>
          </w:tcPr>
          <w:p w:rsidR="004307FF" w:rsidRPr="00167A95" w:rsidRDefault="004307FF" w:rsidP="00F22FE0">
            <w:pPr>
              <w:tabs>
                <w:tab w:val="left" w:pos="6280"/>
              </w:tabs>
              <w:spacing w:after="0" w:line="240" w:lineRule="auto"/>
              <w:rPr>
                <w:rFonts w:ascii="Times New Roman" w:hAnsi="Times New Roman"/>
                <w:b/>
                <w:sz w:val="24"/>
                <w:szCs w:val="24"/>
              </w:rPr>
            </w:pPr>
            <w:r w:rsidRPr="00167A95">
              <w:rPr>
                <w:rFonts w:ascii="Times New Roman" w:hAnsi="Times New Roman"/>
                <w:b/>
                <w:sz w:val="24"/>
                <w:szCs w:val="24"/>
              </w:rPr>
              <w:t xml:space="preserve">Вахтер </w:t>
            </w:r>
          </w:p>
        </w:tc>
        <w:tc>
          <w:tcPr>
            <w:tcW w:w="3780" w:type="dxa"/>
            <w:gridSpan w:val="2"/>
            <w:vMerge w:val="restart"/>
          </w:tcPr>
          <w:p w:rsidR="004307FF" w:rsidRPr="00C760E5" w:rsidRDefault="004307FF" w:rsidP="00F22FE0">
            <w:pPr>
              <w:tabs>
                <w:tab w:val="left" w:pos="6280"/>
              </w:tabs>
              <w:spacing w:after="0" w:line="240" w:lineRule="auto"/>
              <w:jc w:val="center"/>
              <w:rPr>
                <w:rFonts w:ascii="Times New Roman" w:hAnsi="Times New Roman"/>
                <w:b/>
                <w:sz w:val="24"/>
                <w:szCs w:val="24"/>
              </w:rPr>
            </w:pPr>
            <w:r w:rsidRPr="00167A95">
              <w:rPr>
                <w:rFonts w:ascii="Times New Roman" w:hAnsi="Times New Roman"/>
                <w:sz w:val="24"/>
                <w:szCs w:val="24"/>
              </w:rPr>
              <w:t>Качество работы</w:t>
            </w:r>
          </w:p>
        </w:tc>
        <w:tc>
          <w:tcPr>
            <w:tcW w:w="5051" w:type="dxa"/>
          </w:tcPr>
          <w:p w:rsidR="004307FF" w:rsidRPr="00167A95" w:rsidRDefault="004307FF" w:rsidP="00F22FE0">
            <w:pPr>
              <w:spacing w:after="0"/>
              <w:rPr>
                <w:rFonts w:ascii="Times New Roman" w:hAnsi="Times New Roman"/>
                <w:sz w:val="24"/>
                <w:szCs w:val="24"/>
              </w:rPr>
            </w:pPr>
            <w:r w:rsidRPr="00167A95">
              <w:rPr>
                <w:rFonts w:ascii="Times New Roman" w:hAnsi="Times New Roman"/>
                <w:sz w:val="24"/>
                <w:szCs w:val="24"/>
              </w:rPr>
              <w:t xml:space="preserve">Стабильно высокое </w:t>
            </w:r>
            <w:r>
              <w:rPr>
                <w:rFonts w:ascii="Times New Roman" w:hAnsi="Times New Roman"/>
                <w:sz w:val="24"/>
                <w:szCs w:val="24"/>
              </w:rPr>
              <w:t>осуществление п</w:t>
            </w:r>
            <w:r w:rsidRPr="00167A95">
              <w:rPr>
                <w:rFonts w:ascii="Times New Roman" w:hAnsi="Times New Roman"/>
                <w:sz w:val="24"/>
                <w:szCs w:val="24"/>
              </w:rPr>
              <w:t>ропускно</w:t>
            </w:r>
            <w:r>
              <w:rPr>
                <w:rFonts w:ascii="Times New Roman" w:hAnsi="Times New Roman"/>
                <w:sz w:val="24"/>
                <w:szCs w:val="24"/>
              </w:rPr>
              <w:t>го</w:t>
            </w:r>
            <w:r w:rsidRPr="00167A95">
              <w:rPr>
                <w:rFonts w:ascii="Times New Roman" w:hAnsi="Times New Roman"/>
                <w:sz w:val="24"/>
                <w:szCs w:val="24"/>
              </w:rPr>
              <w:t xml:space="preserve"> режим</w:t>
            </w:r>
            <w:r>
              <w:rPr>
                <w:rFonts w:ascii="Times New Roman" w:hAnsi="Times New Roman"/>
                <w:sz w:val="24"/>
                <w:szCs w:val="24"/>
              </w:rPr>
              <w:t>а</w:t>
            </w:r>
            <w:r w:rsidRPr="00167A95">
              <w:rPr>
                <w:rFonts w:ascii="Times New Roman" w:hAnsi="Times New Roman"/>
                <w:sz w:val="24"/>
                <w:szCs w:val="24"/>
              </w:rPr>
              <w:t xml:space="preserve"> в </w:t>
            </w:r>
            <w:r>
              <w:rPr>
                <w:rFonts w:ascii="Times New Roman" w:hAnsi="Times New Roman"/>
                <w:sz w:val="24"/>
                <w:szCs w:val="24"/>
              </w:rPr>
              <w:t>ОУ</w:t>
            </w:r>
          </w:p>
        </w:tc>
        <w:tc>
          <w:tcPr>
            <w:tcW w:w="3074" w:type="dxa"/>
            <w:vAlign w:val="center"/>
          </w:tcPr>
          <w:p w:rsidR="004307FF" w:rsidRPr="00167A95" w:rsidRDefault="004307FF" w:rsidP="0086764E">
            <w:pPr>
              <w:spacing w:after="0"/>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2</w:t>
            </w:r>
            <w:r>
              <w:rPr>
                <w:rFonts w:ascii="Times New Roman" w:hAnsi="Times New Roman"/>
                <w:sz w:val="24"/>
                <w:szCs w:val="24"/>
              </w:rPr>
              <w:t>0</w:t>
            </w:r>
            <w:r w:rsidRPr="00167A95">
              <w:rPr>
                <w:rFonts w:ascii="Times New Roman" w:hAnsi="Times New Roman"/>
                <w:sz w:val="24"/>
                <w:szCs w:val="24"/>
              </w:rPr>
              <w:t xml:space="preserve"> балл</w:t>
            </w:r>
            <w:r>
              <w:rPr>
                <w:rFonts w:ascii="Times New Roman" w:hAnsi="Times New Roman"/>
                <w:sz w:val="24"/>
                <w:szCs w:val="24"/>
              </w:rPr>
              <w:t>ов</w:t>
            </w:r>
          </w:p>
        </w:tc>
      </w:tr>
      <w:tr w:rsidR="004307FF" w:rsidRPr="00C760E5" w:rsidTr="00F22FE0">
        <w:trPr>
          <w:trHeight w:val="9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jc w:val="center"/>
              <w:rPr>
                <w:rFonts w:ascii="Times New Roman" w:hAnsi="Times New Roman"/>
                <w:b/>
                <w:sz w:val="24"/>
                <w:szCs w:val="24"/>
              </w:rPr>
            </w:pPr>
          </w:p>
        </w:tc>
        <w:tc>
          <w:tcPr>
            <w:tcW w:w="5051" w:type="dxa"/>
          </w:tcPr>
          <w:p w:rsidR="004307FF" w:rsidRPr="00167A95" w:rsidRDefault="004307FF" w:rsidP="00F22FE0">
            <w:pPr>
              <w:spacing w:after="0"/>
              <w:rPr>
                <w:rFonts w:ascii="Times New Roman" w:hAnsi="Times New Roman"/>
                <w:sz w:val="24"/>
                <w:szCs w:val="24"/>
              </w:rPr>
            </w:pPr>
            <w:r w:rsidRPr="00167A95">
              <w:rPr>
                <w:rFonts w:ascii="Times New Roman" w:hAnsi="Times New Roman"/>
                <w:sz w:val="24"/>
                <w:szCs w:val="24"/>
              </w:rPr>
              <w:t>Ведение журнала посетителей школы</w:t>
            </w:r>
          </w:p>
        </w:tc>
        <w:tc>
          <w:tcPr>
            <w:tcW w:w="3074" w:type="dxa"/>
            <w:vAlign w:val="center"/>
          </w:tcPr>
          <w:p w:rsidR="004307FF" w:rsidRPr="00167A95" w:rsidRDefault="0086764E" w:rsidP="00F22FE0">
            <w:pPr>
              <w:spacing w:after="0"/>
              <w:rPr>
                <w:rFonts w:ascii="Times New Roman" w:hAnsi="Times New Roman"/>
                <w:sz w:val="24"/>
                <w:szCs w:val="24"/>
              </w:rPr>
            </w:pPr>
            <w:r>
              <w:rPr>
                <w:rFonts w:ascii="Times New Roman" w:hAnsi="Times New Roman"/>
                <w:sz w:val="24"/>
                <w:szCs w:val="24"/>
              </w:rPr>
              <w:t>10</w:t>
            </w:r>
            <w:r w:rsidR="004307FF">
              <w:rPr>
                <w:rFonts w:ascii="Times New Roman" w:hAnsi="Times New Roman"/>
                <w:sz w:val="24"/>
                <w:szCs w:val="24"/>
              </w:rPr>
              <w:t xml:space="preserve"> баллов</w:t>
            </w:r>
          </w:p>
        </w:tc>
      </w:tr>
      <w:tr w:rsidR="004307FF" w:rsidRPr="00C760E5" w:rsidTr="00F22FE0">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9953E8" w:rsidRDefault="004307FF" w:rsidP="00F22FE0">
            <w:pPr>
              <w:tabs>
                <w:tab w:val="left" w:pos="6280"/>
              </w:tabs>
              <w:spacing w:after="0" w:line="240" w:lineRule="auto"/>
              <w:jc w:val="both"/>
              <w:rPr>
                <w:rFonts w:ascii="Times New Roman" w:hAnsi="Times New Roman"/>
                <w:sz w:val="24"/>
                <w:szCs w:val="24"/>
              </w:rPr>
            </w:pPr>
            <w:r>
              <w:rPr>
                <w:rFonts w:ascii="Times New Roman" w:hAnsi="Times New Roman"/>
                <w:sz w:val="24"/>
                <w:szCs w:val="24"/>
              </w:rPr>
              <w:t xml:space="preserve">Признание высокого </w:t>
            </w:r>
            <w:r w:rsidRPr="009953E8">
              <w:rPr>
                <w:rFonts w:ascii="Times New Roman" w:hAnsi="Times New Roman"/>
                <w:sz w:val="24"/>
                <w:szCs w:val="24"/>
              </w:rPr>
              <w:t xml:space="preserve">профессионализма    </w:t>
            </w:r>
          </w:p>
        </w:tc>
        <w:tc>
          <w:tcPr>
            <w:tcW w:w="5051" w:type="dxa"/>
            <w:vAlign w:val="center"/>
          </w:tcPr>
          <w:p w:rsidR="004307FF" w:rsidRPr="009953E8" w:rsidRDefault="004307FF" w:rsidP="00F22FE0">
            <w:pPr>
              <w:spacing w:after="0" w:line="240" w:lineRule="auto"/>
              <w:rPr>
                <w:rFonts w:ascii="Times New Roman" w:hAnsi="Times New Roman"/>
                <w:sz w:val="24"/>
                <w:szCs w:val="24"/>
              </w:rPr>
            </w:pPr>
            <w:r w:rsidRPr="009953E8">
              <w:rPr>
                <w:rFonts w:ascii="Times New Roman" w:hAnsi="Times New Roman"/>
                <w:sz w:val="24"/>
                <w:szCs w:val="24"/>
              </w:rPr>
              <w:t>Отсутствие жалоб  со стороны родителей, учащихся, педагогов на непроворные действия</w:t>
            </w:r>
          </w:p>
        </w:tc>
        <w:tc>
          <w:tcPr>
            <w:tcW w:w="3074" w:type="dxa"/>
            <w:vAlign w:val="center"/>
          </w:tcPr>
          <w:p w:rsidR="004307FF" w:rsidRPr="00167A95" w:rsidRDefault="004307FF" w:rsidP="0086764E">
            <w:pPr>
              <w:spacing w:after="0"/>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sidRPr="00167A95">
              <w:rPr>
                <w:rFonts w:ascii="Times New Roman" w:hAnsi="Times New Roman"/>
                <w:sz w:val="24"/>
                <w:szCs w:val="24"/>
              </w:rPr>
              <w:t xml:space="preserve"> баллов</w:t>
            </w:r>
          </w:p>
        </w:tc>
      </w:tr>
      <w:tr w:rsidR="004307FF" w:rsidRPr="00C760E5" w:rsidTr="00F22FE0">
        <w:tc>
          <w:tcPr>
            <w:tcW w:w="11712" w:type="dxa"/>
            <w:gridSpan w:val="5"/>
          </w:tcPr>
          <w:p w:rsidR="004307FF" w:rsidRPr="00C05790" w:rsidRDefault="004307FF" w:rsidP="00F22FE0">
            <w:pPr>
              <w:spacing w:after="0"/>
              <w:jc w:val="right"/>
              <w:rPr>
                <w:rFonts w:ascii="Times New Roman" w:hAnsi="Times New Roman"/>
                <w:b/>
                <w:sz w:val="24"/>
                <w:szCs w:val="24"/>
              </w:rPr>
            </w:pPr>
            <w:r w:rsidRPr="00C760E5">
              <w:rPr>
                <w:rFonts w:ascii="Times New Roman" w:hAnsi="Times New Roman"/>
                <w:b/>
                <w:sz w:val="24"/>
                <w:szCs w:val="24"/>
              </w:rPr>
              <w:t>Итого</w:t>
            </w:r>
          </w:p>
        </w:tc>
        <w:tc>
          <w:tcPr>
            <w:tcW w:w="3074" w:type="dxa"/>
            <w:vAlign w:val="center"/>
          </w:tcPr>
          <w:p w:rsidR="004307FF" w:rsidRPr="00FF1A2C" w:rsidRDefault="0086764E" w:rsidP="00F22FE0">
            <w:pPr>
              <w:spacing w:after="0"/>
              <w:rPr>
                <w:rFonts w:ascii="Times New Roman" w:hAnsi="Times New Roman"/>
                <w:b/>
                <w:sz w:val="24"/>
                <w:szCs w:val="24"/>
              </w:rPr>
            </w:pPr>
            <w:r>
              <w:rPr>
                <w:rFonts w:ascii="Times New Roman" w:hAnsi="Times New Roman"/>
                <w:b/>
                <w:sz w:val="24"/>
                <w:szCs w:val="24"/>
              </w:rPr>
              <w:t>4</w:t>
            </w:r>
            <w:r w:rsidR="004307FF" w:rsidRPr="00FF1A2C">
              <w:rPr>
                <w:rFonts w:ascii="Times New Roman" w:hAnsi="Times New Roman"/>
                <w:b/>
                <w:sz w:val="24"/>
                <w:szCs w:val="24"/>
              </w:rPr>
              <w:t>0 баллов</w:t>
            </w:r>
          </w:p>
        </w:tc>
      </w:tr>
      <w:tr w:rsidR="004307FF" w:rsidRPr="00C760E5" w:rsidTr="00F22FE0">
        <w:trPr>
          <w:trHeight w:val="585"/>
        </w:trPr>
        <w:tc>
          <w:tcPr>
            <w:tcW w:w="560" w:type="dxa"/>
            <w:vMerge w:val="restart"/>
          </w:tcPr>
          <w:p w:rsidR="004307FF" w:rsidRPr="00C760E5" w:rsidRDefault="004307FF" w:rsidP="0050211F">
            <w:pPr>
              <w:tabs>
                <w:tab w:val="left" w:pos="6280"/>
              </w:tabs>
              <w:spacing w:after="0" w:line="240" w:lineRule="auto"/>
              <w:rPr>
                <w:rFonts w:ascii="Times New Roman" w:hAnsi="Times New Roman"/>
                <w:b/>
                <w:sz w:val="24"/>
                <w:szCs w:val="24"/>
              </w:rPr>
            </w:pPr>
            <w:r>
              <w:rPr>
                <w:rFonts w:ascii="Times New Roman" w:hAnsi="Times New Roman"/>
                <w:b/>
                <w:sz w:val="24"/>
                <w:szCs w:val="24"/>
              </w:rPr>
              <w:t>1</w:t>
            </w:r>
            <w:r w:rsidR="0050211F">
              <w:rPr>
                <w:rFonts w:ascii="Times New Roman" w:hAnsi="Times New Roman"/>
                <w:b/>
                <w:sz w:val="24"/>
                <w:szCs w:val="24"/>
              </w:rPr>
              <w:t>5</w:t>
            </w:r>
          </w:p>
        </w:tc>
        <w:tc>
          <w:tcPr>
            <w:tcW w:w="2321" w:type="dxa"/>
            <w:vMerge w:val="restart"/>
          </w:tcPr>
          <w:p w:rsidR="004307FF" w:rsidRPr="00167A95" w:rsidRDefault="004307FF" w:rsidP="00F22FE0">
            <w:pPr>
              <w:tabs>
                <w:tab w:val="left" w:pos="6280"/>
              </w:tabs>
              <w:spacing w:after="0" w:line="240" w:lineRule="auto"/>
              <w:rPr>
                <w:rFonts w:ascii="Times New Roman" w:hAnsi="Times New Roman"/>
                <w:b/>
                <w:sz w:val="24"/>
                <w:szCs w:val="24"/>
              </w:rPr>
            </w:pPr>
            <w:r>
              <w:rPr>
                <w:rFonts w:ascii="Times New Roman" w:hAnsi="Times New Roman"/>
                <w:b/>
                <w:sz w:val="24"/>
                <w:szCs w:val="24"/>
              </w:rPr>
              <w:t xml:space="preserve">Дворник </w:t>
            </w:r>
          </w:p>
        </w:tc>
        <w:tc>
          <w:tcPr>
            <w:tcW w:w="3780" w:type="dxa"/>
            <w:gridSpan w:val="2"/>
            <w:vMerge w:val="restart"/>
          </w:tcPr>
          <w:p w:rsidR="004307FF" w:rsidRPr="00167A95" w:rsidRDefault="004307FF" w:rsidP="00F22FE0">
            <w:pPr>
              <w:tabs>
                <w:tab w:val="left" w:pos="6280"/>
              </w:tabs>
              <w:spacing w:after="0" w:line="240" w:lineRule="auto"/>
              <w:jc w:val="center"/>
              <w:rPr>
                <w:rFonts w:ascii="Times New Roman" w:hAnsi="Times New Roman"/>
                <w:sz w:val="24"/>
                <w:szCs w:val="24"/>
              </w:rPr>
            </w:pPr>
            <w:r w:rsidRPr="00167A95">
              <w:rPr>
                <w:rFonts w:ascii="Times New Roman" w:hAnsi="Times New Roman"/>
                <w:sz w:val="24"/>
                <w:szCs w:val="24"/>
              </w:rPr>
              <w:t>Качество работы</w:t>
            </w:r>
          </w:p>
        </w:tc>
        <w:tc>
          <w:tcPr>
            <w:tcW w:w="5051" w:type="dxa"/>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 xml:space="preserve">Стабильно высокое санитарно-гигиенические  состояние </w:t>
            </w:r>
            <w:r>
              <w:rPr>
                <w:rFonts w:ascii="Times New Roman" w:hAnsi="Times New Roman"/>
                <w:sz w:val="24"/>
                <w:szCs w:val="24"/>
              </w:rPr>
              <w:t>п</w:t>
            </w:r>
            <w:r w:rsidRPr="00167A95">
              <w:rPr>
                <w:rFonts w:ascii="Times New Roman" w:hAnsi="Times New Roman"/>
                <w:sz w:val="24"/>
                <w:szCs w:val="24"/>
              </w:rPr>
              <w:t>ришкольной территории</w:t>
            </w:r>
          </w:p>
        </w:tc>
        <w:tc>
          <w:tcPr>
            <w:tcW w:w="3074"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до 10 балл</w:t>
            </w:r>
            <w:r>
              <w:rPr>
                <w:rFonts w:ascii="Times New Roman" w:hAnsi="Times New Roman"/>
                <w:sz w:val="24"/>
                <w:szCs w:val="24"/>
              </w:rPr>
              <w:t>ов</w:t>
            </w:r>
            <w:r w:rsidRPr="00167A95">
              <w:rPr>
                <w:rFonts w:ascii="Times New Roman" w:hAnsi="Times New Roman"/>
                <w:sz w:val="24"/>
                <w:szCs w:val="24"/>
              </w:rPr>
              <w:t xml:space="preserve"> – соответствие санитарно-гигиеническим нормам</w:t>
            </w:r>
          </w:p>
        </w:tc>
      </w:tr>
      <w:tr w:rsidR="004307FF" w:rsidRPr="00C760E5" w:rsidTr="00F22FE0">
        <w:trPr>
          <w:trHeight w:val="165"/>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167A95"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 xml:space="preserve">Активное участие в озеленение </w:t>
            </w:r>
            <w:r>
              <w:rPr>
                <w:rFonts w:ascii="Times New Roman" w:hAnsi="Times New Roman"/>
                <w:sz w:val="24"/>
                <w:szCs w:val="24"/>
              </w:rPr>
              <w:t xml:space="preserve">территории </w:t>
            </w:r>
            <w:r w:rsidRPr="00167A95">
              <w:rPr>
                <w:rFonts w:ascii="Times New Roman" w:hAnsi="Times New Roman"/>
                <w:sz w:val="24"/>
                <w:szCs w:val="24"/>
              </w:rPr>
              <w:lastRenderedPageBreak/>
              <w:t>ОУ</w:t>
            </w:r>
          </w:p>
        </w:tc>
        <w:tc>
          <w:tcPr>
            <w:tcW w:w="3074" w:type="dxa"/>
            <w:vAlign w:val="center"/>
          </w:tcPr>
          <w:p w:rsidR="004307FF" w:rsidRPr="00167A95" w:rsidRDefault="004307FF" w:rsidP="0086764E">
            <w:pPr>
              <w:spacing w:after="0" w:line="240" w:lineRule="auto"/>
              <w:rPr>
                <w:rFonts w:ascii="Times New Roman" w:hAnsi="Times New Roman"/>
                <w:sz w:val="24"/>
                <w:szCs w:val="24"/>
              </w:rPr>
            </w:pPr>
            <w:r>
              <w:rPr>
                <w:rFonts w:ascii="Times New Roman" w:hAnsi="Times New Roman"/>
                <w:sz w:val="24"/>
                <w:szCs w:val="24"/>
              </w:rPr>
              <w:lastRenderedPageBreak/>
              <w:t xml:space="preserve">до </w:t>
            </w:r>
            <w:r w:rsidR="0086764E">
              <w:rPr>
                <w:rFonts w:ascii="Times New Roman" w:hAnsi="Times New Roman"/>
                <w:sz w:val="24"/>
                <w:szCs w:val="24"/>
              </w:rPr>
              <w:t xml:space="preserve">20 </w:t>
            </w:r>
            <w:r>
              <w:rPr>
                <w:rFonts w:ascii="Times New Roman" w:hAnsi="Times New Roman"/>
                <w:sz w:val="24"/>
                <w:szCs w:val="24"/>
              </w:rPr>
              <w:t>баллов</w:t>
            </w:r>
          </w:p>
        </w:tc>
      </w:tr>
      <w:tr w:rsidR="004307FF" w:rsidRPr="00C760E5" w:rsidTr="0086764E">
        <w:trPr>
          <w:trHeight w:val="849"/>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167A95" w:rsidRDefault="004307FF" w:rsidP="00F22FE0">
            <w:pPr>
              <w:tabs>
                <w:tab w:val="left" w:pos="6280"/>
              </w:tabs>
              <w:spacing w:after="0" w:line="240" w:lineRule="auto"/>
              <w:rPr>
                <w:rFonts w:ascii="Times New Roman" w:hAnsi="Times New Roman"/>
                <w:sz w:val="24"/>
                <w:szCs w:val="24"/>
              </w:rPr>
            </w:pPr>
          </w:p>
        </w:tc>
        <w:tc>
          <w:tcPr>
            <w:tcW w:w="5051" w:type="dxa"/>
          </w:tcPr>
          <w:p w:rsidR="004307FF" w:rsidRPr="00A746CC" w:rsidRDefault="004307FF" w:rsidP="00F22FE0">
            <w:pPr>
              <w:spacing w:after="0" w:line="240" w:lineRule="auto"/>
              <w:rPr>
                <w:rFonts w:ascii="Times New Roman" w:hAnsi="Times New Roman"/>
                <w:sz w:val="24"/>
                <w:szCs w:val="24"/>
              </w:rPr>
            </w:pPr>
            <w:r w:rsidRPr="00C760E5">
              <w:rPr>
                <w:rFonts w:ascii="Times New Roman" w:hAnsi="Times New Roman"/>
                <w:sz w:val="24"/>
                <w:szCs w:val="24"/>
              </w:rPr>
              <w:t>Успешное  выполнение сложных видов работ</w:t>
            </w:r>
            <w:r w:rsidRPr="004F476E">
              <w:rPr>
                <w:rFonts w:ascii="Times New Roman" w:hAnsi="Times New Roman"/>
                <w:sz w:val="24"/>
                <w:szCs w:val="24"/>
                <w:lang w:eastAsia="ru-RU"/>
              </w:rPr>
              <w:t>(очистка территории от снега и льда, покос травы в летний период)</w:t>
            </w:r>
          </w:p>
        </w:tc>
        <w:tc>
          <w:tcPr>
            <w:tcW w:w="3074" w:type="dxa"/>
            <w:vAlign w:val="center"/>
          </w:tcPr>
          <w:p w:rsidR="004307FF" w:rsidRPr="00167A95" w:rsidRDefault="004307FF" w:rsidP="00F22FE0">
            <w:pPr>
              <w:spacing w:after="0" w:line="240" w:lineRule="auto"/>
              <w:rPr>
                <w:rFonts w:ascii="Times New Roman" w:hAnsi="Times New Roman"/>
                <w:sz w:val="24"/>
                <w:szCs w:val="24"/>
              </w:rPr>
            </w:pPr>
            <w:r>
              <w:rPr>
                <w:rFonts w:ascii="Times New Roman" w:hAnsi="Times New Roman"/>
                <w:sz w:val="24"/>
                <w:szCs w:val="24"/>
              </w:rPr>
              <w:t>до 10</w:t>
            </w:r>
            <w:r w:rsidR="0086764E">
              <w:rPr>
                <w:rFonts w:ascii="Times New Roman" w:hAnsi="Times New Roman"/>
                <w:sz w:val="24"/>
                <w:szCs w:val="24"/>
              </w:rPr>
              <w:t xml:space="preserve"> </w:t>
            </w:r>
            <w:r>
              <w:rPr>
                <w:rFonts w:ascii="Times New Roman" w:hAnsi="Times New Roman"/>
                <w:sz w:val="24"/>
                <w:szCs w:val="24"/>
              </w:rPr>
              <w:t>баллов</w:t>
            </w:r>
          </w:p>
        </w:tc>
      </w:tr>
      <w:tr w:rsidR="004307FF" w:rsidRPr="00C760E5" w:rsidTr="00F22FE0">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r w:rsidRPr="00167A95">
              <w:rPr>
                <w:rFonts w:ascii="Times New Roman" w:hAnsi="Times New Roman"/>
                <w:sz w:val="24"/>
                <w:szCs w:val="24"/>
              </w:rPr>
              <w:t>Особые условия</w:t>
            </w:r>
          </w:p>
        </w:tc>
        <w:tc>
          <w:tcPr>
            <w:tcW w:w="5051" w:type="dxa"/>
            <w:vAlign w:val="center"/>
          </w:tcPr>
          <w:p w:rsidR="004307FF" w:rsidRPr="00C760E5" w:rsidRDefault="004307FF" w:rsidP="00F22FE0">
            <w:pPr>
              <w:spacing w:after="0"/>
              <w:rPr>
                <w:rFonts w:ascii="Times New Roman" w:hAnsi="Times New Roman"/>
                <w:sz w:val="24"/>
                <w:szCs w:val="24"/>
              </w:rPr>
            </w:pPr>
            <w:r w:rsidRPr="00C760E5">
              <w:rPr>
                <w:rFonts w:ascii="Times New Roman" w:hAnsi="Times New Roman"/>
                <w:sz w:val="24"/>
                <w:szCs w:val="24"/>
              </w:rPr>
              <w:t xml:space="preserve">Интенсивность труда </w:t>
            </w:r>
          </w:p>
        </w:tc>
        <w:tc>
          <w:tcPr>
            <w:tcW w:w="3074" w:type="dxa"/>
            <w:vAlign w:val="center"/>
          </w:tcPr>
          <w:p w:rsidR="004307FF" w:rsidRPr="00167A95" w:rsidRDefault="004307FF" w:rsidP="0086764E">
            <w:pPr>
              <w:spacing w:after="0"/>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2</w:t>
            </w:r>
            <w:r w:rsidRPr="00167A95">
              <w:rPr>
                <w:rFonts w:ascii="Times New Roman" w:hAnsi="Times New Roman"/>
                <w:sz w:val="24"/>
                <w:szCs w:val="24"/>
              </w:rPr>
              <w:t>0 баллов</w:t>
            </w:r>
          </w:p>
        </w:tc>
      </w:tr>
      <w:tr w:rsidR="004307FF" w:rsidRPr="00C760E5" w:rsidTr="00F22FE0">
        <w:tc>
          <w:tcPr>
            <w:tcW w:w="11712" w:type="dxa"/>
            <w:gridSpan w:val="5"/>
          </w:tcPr>
          <w:p w:rsidR="004307FF" w:rsidRPr="00167A95" w:rsidRDefault="004307FF" w:rsidP="00F22FE0">
            <w:pPr>
              <w:spacing w:after="0" w:line="240" w:lineRule="auto"/>
              <w:jc w:val="right"/>
              <w:rPr>
                <w:rFonts w:ascii="Times New Roman" w:hAnsi="Times New Roman"/>
                <w:sz w:val="24"/>
                <w:szCs w:val="24"/>
              </w:rPr>
            </w:pPr>
            <w:r w:rsidRPr="00C760E5">
              <w:rPr>
                <w:rFonts w:ascii="Times New Roman" w:hAnsi="Times New Roman"/>
                <w:b/>
                <w:sz w:val="24"/>
                <w:szCs w:val="24"/>
              </w:rPr>
              <w:t>Итого</w:t>
            </w:r>
          </w:p>
        </w:tc>
        <w:tc>
          <w:tcPr>
            <w:tcW w:w="3074" w:type="dxa"/>
            <w:vAlign w:val="center"/>
          </w:tcPr>
          <w:p w:rsidR="004307FF" w:rsidRPr="00A746CC" w:rsidRDefault="0086764E" w:rsidP="00F22FE0">
            <w:pPr>
              <w:spacing w:after="0" w:line="240" w:lineRule="auto"/>
              <w:rPr>
                <w:rFonts w:ascii="Times New Roman" w:hAnsi="Times New Roman"/>
                <w:b/>
                <w:sz w:val="24"/>
                <w:szCs w:val="24"/>
              </w:rPr>
            </w:pPr>
            <w:r>
              <w:rPr>
                <w:rFonts w:ascii="Times New Roman" w:hAnsi="Times New Roman"/>
                <w:b/>
                <w:sz w:val="24"/>
                <w:szCs w:val="24"/>
              </w:rPr>
              <w:t>50</w:t>
            </w:r>
            <w:r w:rsidR="004307FF" w:rsidRPr="00A746CC">
              <w:rPr>
                <w:rFonts w:ascii="Times New Roman" w:hAnsi="Times New Roman"/>
                <w:b/>
                <w:sz w:val="24"/>
                <w:szCs w:val="24"/>
              </w:rPr>
              <w:t xml:space="preserve"> баллов</w:t>
            </w:r>
          </w:p>
        </w:tc>
      </w:tr>
      <w:tr w:rsidR="004307FF" w:rsidRPr="00C760E5" w:rsidTr="00F22FE0">
        <w:trPr>
          <w:trHeight w:val="150"/>
        </w:trPr>
        <w:tc>
          <w:tcPr>
            <w:tcW w:w="560" w:type="dxa"/>
            <w:vMerge w:val="restart"/>
          </w:tcPr>
          <w:p w:rsidR="004307FF" w:rsidRPr="00C760E5" w:rsidRDefault="004307FF" w:rsidP="0050211F">
            <w:pPr>
              <w:tabs>
                <w:tab w:val="left" w:pos="6280"/>
              </w:tabs>
              <w:spacing w:after="0" w:line="240" w:lineRule="auto"/>
              <w:rPr>
                <w:rFonts w:ascii="Times New Roman" w:hAnsi="Times New Roman"/>
                <w:b/>
                <w:sz w:val="24"/>
                <w:szCs w:val="24"/>
              </w:rPr>
            </w:pPr>
            <w:r>
              <w:rPr>
                <w:rFonts w:ascii="Times New Roman" w:hAnsi="Times New Roman"/>
                <w:b/>
                <w:sz w:val="24"/>
                <w:szCs w:val="24"/>
              </w:rPr>
              <w:t>1</w:t>
            </w:r>
            <w:r w:rsidR="0050211F">
              <w:rPr>
                <w:rFonts w:ascii="Times New Roman" w:hAnsi="Times New Roman"/>
                <w:b/>
                <w:sz w:val="24"/>
                <w:szCs w:val="24"/>
              </w:rPr>
              <w:t>6</w:t>
            </w:r>
          </w:p>
        </w:tc>
        <w:tc>
          <w:tcPr>
            <w:tcW w:w="2321" w:type="dxa"/>
            <w:vMerge w:val="restart"/>
          </w:tcPr>
          <w:p w:rsidR="004307FF" w:rsidRPr="00167A95" w:rsidRDefault="004307FF" w:rsidP="00F22FE0">
            <w:pPr>
              <w:tabs>
                <w:tab w:val="left" w:pos="6280"/>
              </w:tabs>
              <w:spacing w:after="0" w:line="240" w:lineRule="auto"/>
              <w:rPr>
                <w:rFonts w:ascii="Times New Roman" w:hAnsi="Times New Roman"/>
                <w:b/>
                <w:sz w:val="24"/>
                <w:szCs w:val="24"/>
              </w:rPr>
            </w:pPr>
            <w:r w:rsidRPr="00167A95">
              <w:rPr>
                <w:rFonts w:ascii="Times New Roman" w:hAnsi="Times New Roman"/>
                <w:b/>
                <w:sz w:val="24"/>
                <w:szCs w:val="24"/>
              </w:rPr>
              <w:t>Уборщики служебных помещений</w:t>
            </w:r>
          </w:p>
        </w:tc>
        <w:tc>
          <w:tcPr>
            <w:tcW w:w="3780" w:type="dxa"/>
            <w:gridSpan w:val="2"/>
            <w:vMerge w:val="restart"/>
          </w:tcPr>
          <w:p w:rsidR="004307FF" w:rsidRPr="00C760E5" w:rsidRDefault="004307FF" w:rsidP="00F22FE0">
            <w:pPr>
              <w:tabs>
                <w:tab w:val="left" w:pos="6280"/>
              </w:tabs>
              <w:spacing w:after="0" w:line="240" w:lineRule="auto"/>
              <w:jc w:val="center"/>
              <w:rPr>
                <w:rFonts w:ascii="Times New Roman" w:hAnsi="Times New Roman"/>
                <w:b/>
                <w:sz w:val="24"/>
                <w:szCs w:val="24"/>
              </w:rPr>
            </w:pPr>
            <w:r w:rsidRPr="00167A95">
              <w:rPr>
                <w:rFonts w:ascii="Times New Roman" w:hAnsi="Times New Roman"/>
                <w:sz w:val="24"/>
                <w:szCs w:val="24"/>
              </w:rPr>
              <w:t>Качество работы</w:t>
            </w:r>
          </w:p>
        </w:tc>
        <w:tc>
          <w:tcPr>
            <w:tcW w:w="5051"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Стабильно высокое санитарно-гигиенические  состояние закрепленных территорий и пришкольной территории</w:t>
            </w:r>
          </w:p>
        </w:tc>
        <w:tc>
          <w:tcPr>
            <w:tcW w:w="3074" w:type="dxa"/>
          </w:tcPr>
          <w:p w:rsidR="004307FF" w:rsidRPr="00167A95" w:rsidRDefault="004307FF" w:rsidP="00F22FE0">
            <w:pPr>
              <w:spacing w:after="0" w:line="240" w:lineRule="auto"/>
              <w:jc w:val="center"/>
              <w:rPr>
                <w:rFonts w:ascii="Times New Roman" w:hAnsi="Times New Roman"/>
                <w:sz w:val="24"/>
                <w:szCs w:val="24"/>
              </w:rPr>
            </w:pPr>
            <w:r w:rsidRPr="00167A95">
              <w:rPr>
                <w:rFonts w:ascii="Times New Roman" w:hAnsi="Times New Roman"/>
                <w:sz w:val="24"/>
                <w:szCs w:val="24"/>
              </w:rPr>
              <w:t xml:space="preserve">до </w:t>
            </w:r>
            <w:r>
              <w:rPr>
                <w:rFonts w:ascii="Times New Roman" w:hAnsi="Times New Roman"/>
                <w:sz w:val="24"/>
                <w:szCs w:val="24"/>
              </w:rPr>
              <w:t xml:space="preserve">5 </w:t>
            </w:r>
            <w:r w:rsidRPr="00167A95">
              <w:rPr>
                <w:rFonts w:ascii="Times New Roman" w:hAnsi="Times New Roman"/>
                <w:sz w:val="24"/>
                <w:szCs w:val="24"/>
              </w:rPr>
              <w:t>балл</w:t>
            </w:r>
            <w:r>
              <w:rPr>
                <w:rFonts w:ascii="Times New Roman" w:hAnsi="Times New Roman"/>
                <w:sz w:val="24"/>
                <w:szCs w:val="24"/>
              </w:rPr>
              <w:t>ов</w:t>
            </w:r>
            <w:r w:rsidRPr="00167A95">
              <w:rPr>
                <w:rFonts w:ascii="Times New Roman" w:hAnsi="Times New Roman"/>
                <w:sz w:val="24"/>
                <w:szCs w:val="24"/>
              </w:rPr>
              <w:t xml:space="preserve"> – соответствие санитарно-гигиеническим нормам</w:t>
            </w:r>
          </w:p>
        </w:tc>
      </w:tr>
      <w:tr w:rsidR="004307FF" w:rsidRPr="00C760E5" w:rsidTr="00F22FE0">
        <w:trPr>
          <w:trHeight w:val="120"/>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jc w:val="center"/>
              <w:rPr>
                <w:rFonts w:ascii="Times New Roman" w:hAnsi="Times New Roman"/>
                <w:b/>
                <w:sz w:val="24"/>
                <w:szCs w:val="24"/>
              </w:rPr>
            </w:pPr>
          </w:p>
        </w:tc>
        <w:tc>
          <w:tcPr>
            <w:tcW w:w="5051" w:type="dxa"/>
            <w:vAlign w:val="center"/>
          </w:tcPr>
          <w:p w:rsidR="004307FF" w:rsidRPr="00C760E5" w:rsidRDefault="004307FF" w:rsidP="00F22FE0">
            <w:pPr>
              <w:autoSpaceDE w:val="0"/>
              <w:autoSpaceDN w:val="0"/>
              <w:adjustRightInd w:val="0"/>
              <w:spacing w:after="0" w:line="240" w:lineRule="auto"/>
              <w:rPr>
                <w:rFonts w:ascii="Times New Roman" w:hAnsi="Times New Roman"/>
                <w:sz w:val="24"/>
                <w:szCs w:val="24"/>
              </w:rPr>
            </w:pPr>
            <w:r w:rsidRPr="00C760E5">
              <w:rPr>
                <w:rFonts w:ascii="Times New Roman" w:hAnsi="Times New Roman"/>
                <w:sz w:val="24"/>
                <w:szCs w:val="24"/>
              </w:rPr>
              <w:t>Обеспечение выполнения требований пожарной и электробезопасности, охраны труда</w:t>
            </w:r>
          </w:p>
        </w:tc>
        <w:tc>
          <w:tcPr>
            <w:tcW w:w="3074" w:type="dxa"/>
          </w:tcPr>
          <w:p w:rsidR="004307FF" w:rsidRPr="00167A95" w:rsidRDefault="0086764E" w:rsidP="00F22FE0">
            <w:pPr>
              <w:spacing w:after="0" w:line="240" w:lineRule="auto"/>
              <w:jc w:val="center"/>
              <w:rPr>
                <w:rFonts w:ascii="Times New Roman" w:hAnsi="Times New Roman"/>
                <w:sz w:val="24"/>
                <w:szCs w:val="24"/>
              </w:rPr>
            </w:pPr>
            <w:r>
              <w:rPr>
                <w:rFonts w:ascii="Times New Roman" w:hAnsi="Times New Roman"/>
                <w:sz w:val="24"/>
                <w:szCs w:val="24"/>
              </w:rPr>
              <w:t>5</w:t>
            </w:r>
            <w:r w:rsidR="004307FF" w:rsidRPr="00167A95">
              <w:rPr>
                <w:rFonts w:ascii="Times New Roman" w:hAnsi="Times New Roman"/>
                <w:sz w:val="24"/>
                <w:szCs w:val="24"/>
              </w:rPr>
              <w:t xml:space="preserve"> балла – отсутствие предписаний </w:t>
            </w:r>
          </w:p>
        </w:tc>
      </w:tr>
      <w:tr w:rsidR="004307FF" w:rsidRPr="00C760E5" w:rsidTr="00F22FE0">
        <w:trPr>
          <w:trHeight w:val="525"/>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jc w:val="center"/>
              <w:rPr>
                <w:rFonts w:ascii="Times New Roman" w:hAnsi="Times New Roman"/>
                <w:b/>
                <w:sz w:val="24"/>
                <w:szCs w:val="24"/>
              </w:rPr>
            </w:pPr>
          </w:p>
        </w:tc>
        <w:tc>
          <w:tcPr>
            <w:tcW w:w="5051" w:type="dxa"/>
            <w:vAlign w:val="center"/>
          </w:tcPr>
          <w:p w:rsidR="004307FF" w:rsidRPr="00167A95" w:rsidRDefault="004307FF" w:rsidP="00F22FE0">
            <w:pPr>
              <w:autoSpaceDE w:val="0"/>
              <w:autoSpaceDN w:val="0"/>
              <w:adjustRightInd w:val="0"/>
              <w:spacing w:after="0" w:line="240" w:lineRule="auto"/>
              <w:rPr>
                <w:rFonts w:ascii="Times New Roman" w:hAnsi="Times New Roman"/>
                <w:sz w:val="24"/>
                <w:szCs w:val="24"/>
              </w:rPr>
            </w:pPr>
            <w:r w:rsidRPr="00167A95">
              <w:rPr>
                <w:rFonts w:ascii="Times New Roman" w:hAnsi="Times New Roman"/>
                <w:sz w:val="24"/>
                <w:szCs w:val="24"/>
              </w:rPr>
              <w:t>Сохранность технического инвентаря и сантехнического оборудования</w:t>
            </w:r>
          </w:p>
        </w:tc>
        <w:tc>
          <w:tcPr>
            <w:tcW w:w="3074"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 xml:space="preserve">до 5 балла </w:t>
            </w:r>
          </w:p>
        </w:tc>
      </w:tr>
      <w:tr w:rsidR="004307FF" w:rsidRPr="00C760E5" w:rsidTr="00F22FE0">
        <w:trPr>
          <w:trHeight w:val="285"/>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jc w:val="center"/>
              <w:rPr>
                <w:rFonts w:ascii="Times New Roman" w:hAnsi="Times New Roman"/>
                <w:b/>
                <w:sz w:val="24"/>
                <w:szCs w:val="24"/>
              </w:rPr>
            </w:pPr>
          </w:p>
        </w:tc>
        <w:tc>
          <w:tcPr>
            <w:tcW w:w="5051" w:type="dxa"/>
            <w:vAlign w:val="center"/>
          </w:tcPr>
          <w:p w:rsidR="004307FF" w:rsidRPr="00C760E5" w:rsidRDefault="004307FF" w:rsidP="00F22FE0">
            <w:pPr>
              <w:spacing w:after="0" w:line="240" w:lineRule="auto"/>
              <w:rPr>
                <w:rFonts w:ascii="Times New Roman" w:hAnsi="Times New Roman"/>
                <w:sz w:val="24"/>
                <w:szCs w:val="24"/>
              </w:rPr>
            </w:pPr>
            <w:r w:rsidRPr="00C760E5">
              <w:rPr>
                <w:rFonts w:ascii="Times New Roman" w:hAnsi="Times New Roman"/>
                <w:sz w:val="24"/>
                <w:szCs w:val="24"/>
              </w:rPr>
              <w:t>Высокий уровень профилактических работ либо своевременное устранение аварийных ситуаций на закрепленном участке</w:t>
            </w:r>
          </w:p>
        </w:tc>
        <w:tc>
          <w:tcPr>
            <w:tcW w:w="3074" w:type="dxa"/>
            <w:vAlign w:val="center"/>
          </w:tcPr>
          <w:p w:rsidR="004307FF" w:rsidRPr="00167A95" w:rsidRDefault="004307FF" w:rsidP="0086764E">
            <w:pPr>
              <w:spacing w:after="0" w:line="240" w:lineRule="auto"/>
              <w:rPr>
                <w:rFonts w:ascii="Times New Roman" w:hAnsi="Times New Roman"/>
                <w:sz w:val="24"/>
                <w:szCs w:val="24"/>
              </w:rPr>
            </w:pPr>
            <w:r w:rsidRPr="00167A95">
              <w:rPr>
                <w:rFonts w:ascii="Times New Roman" w:hAnsi="Times New Roman"/>
                <w:sz w:val="24"/>
                <w:szCs w:val="24"/>
              </w:rPr>
              <w:t xml:space="preserve">до </w:t>
            </w:r>
            <w:r w:rsidR="0086764E">
              <w:rPr>
                <w:rFonts w:ascii="Times New Roman" w:hAnsi="Times New Roman"/>
                <w:sz w:val="24"/>
                <w:szCs w:val="24"/>
              </w:rPr>
              <w:t>5</w:t>
            </w:r>
            <w:r w:rsidRPr="00167A95">
              <w:rPr>
                <w:rFonts w:ascii="Times New Roman" w:hAnsi="Times New Roman"/>
                <w:sz w:val="24"/>
                <w:szCs w:val="24"/>
              </w:rPr>
              <w:t xml:space="preserve"> баллов</w:t>
            </w:r>
          </w:p>
        </w:tc>
      </w:tr>
      <w:tr w:rsidR="004307FF" w:rsidRPr="00C760E5" w:rsidTr="00F22FE0">
        <w:trPr>
          <w:trHeight w:val="528"/>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jc w:val="center"/>
              <w:rPr>
                <w:rFonts w:ascii="Times New Roman" w:hAnsi="Times New Roman"/>
                <w:b/>
                <w:sz w:val="24"/>
                <w:szCs w:val="24"/>
              </w:rPr>
            </w:pPr>
          </w:p>
        </w:tc>
        <w:tc>
          <w:tcPr>
            <w:tcW w:w="5051" w:type="dxa"/>
            <w:vAlign w:val="center"/>
          </w:tcPr>
          <w:p w:rsidR="004307FF" w:rsidRPr="00C760E5" w:rsidRDefault="004307FF" w:rsidP="00F22FE0">
            <w:pPr>
              <w:spacing w:after="0" w:line="240" w:lineRule="auto"/>
              <w:rPr>
                <w:rFonts w:ascii="Times New Roman" w:hAnsi="Times New Roman"/>
                <w:sz w:val="24"/>
                <w:szCs w:val="24"/>
              </w:rPr>
            </w:pPr>
            <w:r w:rsidRPr="00C760E5">
              <w:rPr>
                <w:rFonts w:ascii="Times New Roman" w:hAnsi="Times New Roman"/>
                <w:sz w:val="24"/>
                <w:szCs w:val="24"/>
              </w:rPr>
              <w:t>Активное участие в проведении текущих ремонтных работ</w:t>
            </w:r>
          </w:p>
        </w:tc>
        <w:tc>
          <w:tcPr>
            <w:tcW w:w="3074"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до 10 баллов</w:t>
            </w:r>
          </w:p>
        </w:tc>
      </w:tr>
      <w:tr w:rsidR="004307FF" w:rsidRPr="00C760E5" w:rsidTr="00F22FE0">
        <w:trPr>
          <w:trHeight w:val="302"/>
        </w:trPr>
        <w:tc>
          <w:tcPr>
            <w:tcW w:w="560" w:type="dxa"/>
            <w:vMerge/>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vMerge/>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vMerge/>
          </w:tcPr>
          <w:p w:rsidR="004307FF" w:rsidRPr="00C760E5" w:rsidRDefault="004307FF" w:rsidP="00F22FE0">
            <w:pPr>
              <w:tabs>
                <w:tab w:val="left" w:pos="6280"/>
              </w:tabs>
              <w:spacing w:after="0" w:line="240" w:lineRule="auto"/>
              <w:jc w:val="center"/>
              <w:rPr>
                <w:rFonts w:ascii="Times New Roman" w:hAnsi="Times New Roman"/>
                <w:b/>
                <w:sz w:val="24"/>
                <w:szCs w:val="24"/>
              </w:rPr>
            </w:pPr>
          </w:p>
        </w:tc>
        <w:tc>
          <w:tcPr>
            <w:tcW w:w="5051" w:type="dxa"/>
            <w:vAlign w:val="center"/>
          </w:tcPr>
          <w:p w:rsidR="004307FF" w:rsidRPr="00167A95" w:rsidRDefault="004307FF" w:rsidP="00F22FE0">
            <w:pPr>
              <w:spacing w:after="0" w:line="240" w:lineRule="auto"/>
              <w:rPr>
                <w:rFonts w:ascii="Times New Roman" w:hAnsi="Times New Roman"/>
                <w:sz w:val="24"/>
                <w:szCs w:val="24"/>
              </w:rPr>
            </w:pPr>
            <w:r w:rsidRPr="00167A95">
              <w:rPr>
                <w:rFonts w:ascii="Times New Roman" w:hAnsi="Times New Roman"/>
                <w:sz w:val="24"/>
                <w:szCs w:val="24"/>
              </w:rPr>
              <w:t>Активное участие в озеленение ОУ, выращивание и ухаживание за комнатными растениями</w:t>
            </w:r>
            <w:r>
              <w:rPr>
                <w:rFonts w:ascii="Times New Roman" w:hAnsi="Times New Roman"/>
                <w:sz w:val="24"/>
                <w:szCs w:val="24"/>
              </w:rPr>
              <w:t xml:space="preserve"> на закрепленном участке</w:t>
            </w:r>
          </w:p>
        </w:tc>
        <w:tc>
          <w:tcPr>
            <w:tcW w:w="3074" w:type="dxa"/>
            <w:vAlign w:val="center"/>
          </w:tcPr>
          <w:p w:rsidR="004307FF" w:rsidRPr="00167A95" w:rsidRDefault="004307FF" w:rsidP="0086764E">
            <w:pPr>
              <w:spacing w:after="0" w:line="240" w:lineRule="auto"/>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sidRPr="00167A95">
              <w:rPr>
                <w:rFonts w:ascii="Times New Roman" w:hAnsi="Times New Roman"/>
                <w:sz w:val="24"/>
                <w:szCs w:val="24"/>
              </w:rPr>
              <w:t xml:space="preserve"> баллов </w:t>
            </w:r>
          </w:p>
        </w:tc>
      </w:tr>
      <w:tr w:rsidR="004307FF" w:rsidRPr="00C760E5" w:rsidTr="00F22FE0">
        <w:trPr>
          <w:trHeight w:val="302"/>
        </w:trPr>
        <w:tc>
          <w:tcPr>
            <w:tcW w:w="560" w:type="dxa"/>
          </w:tcPr>
          <w:p w:rsidR="004307FF" w:rsidRPr="00C760E5" w:rsidRDefault="004307FF" w:rsidP="00F22FE0">
            <w:pPr>
              <w:tabs>
                <w:tab w:val="left" w:pos="6280"/>
              </w:tabs>
              <w:spacing w:after="0" w:line="240" w:lineRule="auto"/>
              <w:rPr>
                <w:rFonts w:ascii="Times New Roman" w:hAnsi="Times New Roman"/>
                <w:b/>
                <w:sz w:val="24"/>
                <w:szCs w:val="24"/>
              </w:rPr>
            </w:pPr>
          </w:p>
        </w:tc>
        <w:tc>
          <w:tcPr>
            <w:tcW w:w="2321" w:type="dxa"/>
          </w:tcPr>
          <w:p w:rsidR="004307FF" w:rsidRPr="00167A95" w:rsidRDefault="004307FF" w:rsidP="00F22FE0">
            <w:pPr>
              <w:tabs>
                <w:tab w:val="left" w:pos="6280"/>
              </w:tabs>
              <w:spacing w:after="0" w:line="240" w:lineRule="auto"/>
              <w:rPr>
                <w:rFonts w:ascii="Times New Roman" w:hAnsi="Times New Roman"/>
                <w:b/>
                <w:sz w:val="24"/>
                <w:szCs w:val="24"/>
              </w:rPr>
            </w:pPr>
          </w:p>
        </w:tc>
        <w:tc>
          <w:tcPr>
            <w:tcW w:w="3780" w:type="dxa"/>
            <w:gridSpan w:val="2"/>
          </w:tcPr>
          <w:p w:rsidR="004307FF" w:rsidRPr="00167A95" w:rsidRDefault="004307FF" w:rsidP="00F22FE0">
            <w:pPr>
              <w:tabs>
                <w:tab w:val="left" w:pos="6280"/>
              </w:tabs>
              <w:spacing w:after="0" w:line="240" w:lineRule="auto"/>
              <w:rPr>
                <w:rFonts w:ascii="Times New Roman" w:hAnsi="Times New Roman"/>
                <w:sz w:val="24"/>
                <w:szCs w:val="24"/>
              </w:rPr>
            </w:pPr>
            <w:r w:rsidRPr="00167A95">
              <w:rPr>
                <w:rFonts w:ascii="Times New Roman" w:hAnsi="Times New Roman"/>
                <w:sz w:val="24"/>
                <w:szCs w:val="24"/>
              </w:rPr>
              <w:t>Особые условия</w:t>
            </w:r>
          </w:p>
        </w:tc>
        <w:tc>
          <w:tcPr>
            <w:tcW w:w="5051" w:type="dxa"/>
            <w:vAlign w:val="center"/>
          </w:tcPr>
          <w:p w:rsidR="004307FF" w:rsidRPr="00C760E5" w:rsidRDefault="004307FF" w:rsidP="00F22FE0">
            <w:pPr>
              <w:spacing w:after="0"/>
              <w:rPr>
                <w:rFonts w:ascii="Times New Roman" w:hAnsi="Times New Roman"/>
                <w:sz w:val="24"/>
                <w:szCs w:val="24"/>
              </w:rPr>
            </w:pPr>
            <w:r w:rsidRPr="00C760E5">
              <w:rPr>
                <w:rFonts w:ascii="Times New Roman" w:hAnsi="Times New Roman"/>
                <w:sz w:val="24"/>
                <w:szCs w:val="24"/>
              </w:rPr>
              <w:t xml:space="preserve">Интенсивность труда </w:t>
            </w:r>
          </w:p>
        </w:tc>
        <w:tc>
          <w:tcPr>
            <w:tcW w:w="3074" w:type="dxa"/>
            <w:vAlign w:val="center"/>
          </w:tcPr>
          <w:p w:rsidR="004307FF" w:rsidRPr="00167A95" w:rsidRDefault="004307FF" w:rsidP="0086764E">
            <w:pPr>
              <w:spacing w:after="0"/>
              <w:rPr>
                <w:rFonts w:ascii="Times New Roman" w:hAnsi="Times New Roman"/>
                <w:sz w:val="24"/>
                <w:szCs w:val="24"/>
              </w:rPr>
            </w:pPr>
            <w:r>
              <w:rPr>
                <w:rFonts w:ascii="Times New Roman" w:hAnsi="Times New Roman"/>
                <w:sz w:val="24"/>
                <w:szCs w:val="24"/>
              </w:rPr>
              <w:t xml:space="preserve">до </w:t>
            </w:r>
            <w:r w:rsidR="0086764E">
              <w:rPr>
                <w:rFonts w:ascii="Times New Roman" w:hAnsi="Times New Roman"/>
                <w:sz w:val="24"/>
                <w:szCs w:val="24"/>
              </w:rPr>
              <w:t>10</w:t>
            </w:r>
            <w:r w:rsidRPr="00167A95">
              <w:rPr>
                <w:rFonts w:ascii="Times New Roman" w:hAnsi="Times New Roman"/>
                <w:sz w:val="24"/>
                <w:szCs w:val="24"/>
              </w:rPr>
              <w:t xml:space="preserve"> баллов</w:t>
            </w:r>
          </w:p>
        </w:tc>
      </w:tr>
      <w:tr w:rsidR="004307FF" w:rsidRPr="00C760E5" w:rsidTr="00F22FE0">
        <w:tc>
          <w:tcPr>
            <w:tcW w:w="11712" w:type="dxa"/>
            <w:gridSpan w:val="5"/>
          </w:tcPr>
          <w:p w:rsidR="004307FF" w:rsidRPr="00C05790" w:rsidRDefault="004307FF" w:rsidP="00F22FE0">
            <w:pPr>
              <w:spacing w:before="100" w:beforeAutospacing="1" w:after="100" w:afterAutospacing="1"/>
              <w:jc w:val="right"/>
              <w:rPr>
                <w:rFonts w:ascii="Times New Roman" w:hAnsi="Times New Roman"/>
                <w:b/>
                <w:sz w:val="24"/>
                <w:szCs w:val="24"/>
              </w:rPr>
            </w:pPr>
            <w:r w:rsidRPr="00C760E5">
              <w:rPr>
                <w:rFonts w:ascii="Times New Roman" w:hAnsi="Times New Roman"/>
                <w:b/>
                <w:sz w:val="24"/>
                <w:szCs w:val="24"/>
              </w:rPr>
              <w:t>Итого</w:t>
            </w:r>
          </w:p>
        </w:tc>
        <w:tc>
          <w:tcPr>
            <w:tcW w:w="3074" w:type="dxa"/>
            <w:vAlign w:val="center"/>
          </w:tcPr>
          <w:p w:rsidR="004307FF" w:rsidRPr="00C05790" w:rsidRDefault="0086764E" w:rsidP="00F22FE0">
            <w:pPr>
              <w:spacing w:before="100" w:beforeAutospacing="1" w:after="100" w:afterAutospacing="1"/>
              <w:rPr>
                <w:rFonts w:ascii="Times New Roman" w:hAnsi="Times New Roman"/>
                <w:b/>
                <w:sz w:val="24"/>
                <w:szCs w:val="24"/>
              </w:rPr>
            </w:pPr>
            <w:r>
              <w:rPr>
                <w:rFonts w:ascii="Times New Roman" w:hAnsi="Times New Roman"/>
                <w:b/>
                <w:sz w:val="24"/>
                <w:szCs w:val="24"/>
              </w:rPr>
              <w:t>50</w:t>
            </w:r>
            <w:r w:rsidR="004307FF" w:rsidRPr="00C05790">
              <w:rPr>
                <w:rFonts w:ascii="Times New Roman" w:hAnsi="Times New Roman"/>
                <w:b/>
                <w:sz w:val="24"/>
                <w:szCs w:val="24"/>
              </w:rPr>
              <w:t xml:space="preserve"> баллов</w:t>
            </w:r>
          </w:p>
        </w:tc>
      </w:tr>
    </w:tbl>
    <w:p w:rsidR="00F22FE0" w:rsidRDefault="00F22FE0" w:rsidP="00F22FE0">
      <w:pPr>
        <w:tabs>
          <w:tab w:val="left" w:pos="1560"/>
        </w:tabs>
        <w:spacing w:after="0"/>
        <w:jc w:val="both"/>
        <w:rPr>
          <w:rFonts w:ascii="Times New Roman" w:hAnsi="Times New Roman"/>
          <w:b/>
          <w:sz w:val="24"/>
          <w:szCs w:val="24"/>
        </w:rPr>
      </w:pPr>
    </w:p>
    <w:p w:rsidR="00F22FE0" w:rsidRDefault="00F22FE0" w:rsidP="00F22FE0"/>
    <w:p w:rsidR="00F22FE0" w:rsidRDefault="00F22FE0" w:rsidP="00F22FE0"/>
    <w:p w:rsidR="00827875" w:rsidRDefault="00827875" w:rsidP="00F22FE0">
      <w:pPr>
        <w:spacing w:after="0"/>
        <w:ind w:hanging="142"/>
        <w:jc w:val="both"/>
        <w:rPr>
          <w:rFonts w:ascii="Times New Roman" w:hAnsi="Times New Roman"/>
          <w:b/>
          <w:sz w:val="24"/>
          <w:szCs w:val="24"/>
        </w:rPr>
      </w:pPr>
    </w:p>
    <w:p w:rsidR="00827875" w:rsidRDefault="00827875" w:rsidP="00887E84">
      <w:pPr>
        <w:spacing w:after="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4.14. </w:t>
      </w:r>
      <w:r w:rsidRPr="009953E8">
        <w:rPr>
          <w:rFonts w:ascii="Times New Roman" w:hAnsi="Times New Roman"/>
          <w:b/>
          <w:sz w:val="24"/>
          <w:szCs w:val="24"/>
        </w:rPr>
        <w:t>Критерии оценки результативности профессиональной деятельности</w:t>
      </w:r>
      <w:r>
        <w:rPr>
          <w:rFonts w:ascii="Times New Roman" w:hAnsi="Times New Roman"/>
          <w:b/>
          <w:sz w:val="24"/>
          <w:szCs w:val="24"/>
        </w:rPr>
        <w:t xml:space="preserve"> методиста</w:t>
      </w:r>
    </w:p>
    <w:tbl>
      <w:tblPr>
        <w:tblW w:w="150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4575"/>
        <w:gridCol w:w="5238"/>
        <w:gridCol w:w="3649"/>
      </w:tblGrid>
      <w:tr w:rsidR="00887E84" w:rsidRPr="00887E84" w:rsidTr="00887E84">
        <w:trPr>
          <w:trHeight w:val="127"/>
        </w:trPr>
        <w:tc>
          <w:tcPr>
            <w:tcW w:w="1613" w:type="dxa"/>
          </w:tcPr>
          <w:p w:rsidR="00887E84" w:rsidRPr="00887E84" w:rsidRDefault="00887E84" w:rsidP="00887E84">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 п\п</w:t>
            </w:r>
          </w:p>
        </w:tc>
        <w:tc>
          <w:tcPr>
            <w:tcW w:w="4575" w:type="dxa"/>
          </w:tcPr>
          <w:p w:rsidR="00887E84" w:rsidRPr="00887E84" w:rsidRDefault="00887E84" w:rsidP="00887E84">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Критерии</w:t>
            </w:r>
          </w:p>
        </w:tc>
        <w:tc>
          <w:tcPr>
            <w:tcW w:w="5238" w:type="dxa"/>
          </w:tcPr>
          <w:p w:rsidR="00887E84" w:rsidRPr="00887E84" w:rsidRDefault="00887E84" w:rsidP="00887E84">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Показатели критериев</w:t>
            </w:r>
          </w:p>
        </w:tc>
        <w:tc>
          <w:tcPr>
            <w:tcW w:w="3649" w:type="dxa"/>
          </w:tcPr>
          <w:p w:rsidR="00887E84" w:rsidRPr="00887E84" w:rsidRDefault="00887E84" w:rsidP="00887E84">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Кол-во баллов по каждому показателю критериев</w:t>
            </w:r>
          </w:p>
        </w:tc>
      </w:tr>
      <w:tr w:rsidR="00887E84" w:rsidRPr="00887E84" w:rsidTr="0076628E">
        <w:trPr>
          <w:trHeight w:val="714"/>
        </w:trPr>
        <w:tc>
          <w:tcPr>
            <w:tcW w:w="1613" w:type="dxa"/>
            <w:vMerge w:val="restart"/>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val="restart"/>
          </w:tcPr>
          <w:p w:rsidR="00887E84" w:rsidRPr="00887E84" w:rsidRDefault="00887E84" w:rsidP="00887E84">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Внедрение современных интерактивных  технологий</w:t>
            </w: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Реализация проектного управления</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Зарегистрирован в АИС – 10 баллов (региональный уровень)</w:t>
            </w:r>
          </w:p>
          <w:p w:rsidR="00887E84" w:rsidRPr="00887E84" w:rsidRDefault="00887E84"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5 баллов - </w:t>
            </w:r>
            <w:r w:rsidR="0076628E">
              <w:rPr>
                <w:rFonts w:ascii="Times New Roman" w:hAnsi="Times New Roman" w:cs="Times New Roman"/>
                <w:sz w:val="24"/>
                <w:szCs w:val="24"/>
              </w:rPr>
              <w:t>МУ</w:t>
            </w:r>
          </w:p>
        </w:tc>
      </w:tr>
      <w:tr w:rsidR="00887E84" w:rsidRPr="00887E84" w:rsidTr="00887E84">
        <w:trPr>
          <w:trHeight w:val="441"/>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Организация сетевого взаимодействия</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2- балла</w:t>
            </w:r>
          </w:p>
        </w:tc>
      </w:tr>
      <w:tr w:rsidR="00887E84" w:rsidRPr="00887E84" w:rsidTr="00887E84">
        <w:trPr>
          <w:trHeight w:val="303"/>
        </w:trPr>
        <w:tc>
          <w:tcPr>
            <w:tcW w:w="1613" w:type="dxa"/>
            <w:vMerge w:val="restart"/>
          </w:tcPr>
          <w:p w:rsidR="00887E84" w:rsidRPr="00887E84" w:rsidRDefault="00887E84" w:rsidP="00887E84">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1.4.</w:t>
            </w:r>
          </w:p>
        </w:tc>
        <w:tc>
          <w:tcPr>
            <w:tcW w:w="4575" w:type="dxa"/>
            <w:vMerge w:val="restart"/>
          </w:tcPr>
          <w:p w:rsidR="00887E84" w:rsidRPr="00887E84" w:rsidRDefault="00887E84" w:rsidP="00887E84">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Эффективность методической работы</w:t>
            </w: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Подготовка и проведение семинаров, совещаний конференций, педагогических чтений и др.</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15 баллов - федеральный уровень;</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10 баллов - региональный уровень;</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5 баллов - муниципальный уровень</w:t>
            </w:r>
          </w:p>
        </w:tc>
      </w:tr>
      <w:tr w:rsidR="00887E84" w:rsidRPr="00887E84" w:rsidTr="00887E84">
        <w:trPr>
          <w:trHeight w:val="303"/>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Наставническая работа (кадровый резерв, молодые специалисты, новые сотрудники)</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2- балла</w:t>
            </w:r>
          </w:p>
        </w:tc>
      </w:tr>
      <w:tr w:rsidR="00887E84" w:rsidRPr="00887E84" w:rsidTr="00887E84">
        <w:trPr>
          <w:trHeight w:val="303"/>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Участие молодых специалистов в конкурсах профессионального мастерства </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2- балла</w:t>
            </w:r>
          </w:p>
        </w:tc>
      </w:tr>
      <w:tr w:rsidR="00887E84" w:rsidRPr="00887E84" w:rsidTr="00887E84">
        <w:trPr>
          <w:trHeight w:val="303"/>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Результативная деятельность НМС, НОО</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Очные (при условии участия в подготовке педагогов)</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10- всероссийский уровень;</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5 баллов- региональный уровень;</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2 балла - муниципальный уровень</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(достижение одного педагога учитываются 1 раз по наивысшему показателю)</w:t>
            </w:r>
          </w:p>
        </w:tc>
      </w:tr>
      <w:tr w:rsidR="00887E84" w:rsidRPr="00887E84" w:rsidTr="00887E84">
        <w:trPr>
          <w:trHeight w:val="321"/>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Уровень организации аттестации педагогических работников</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5 баллов – при подтверждении заявленных категорий</w:t>
            </w:r>
          </w:p>
        </w:tc>
      </w:tr>
      <w:tr w:rsidR="00887E84" w:rsidRPr="00887E84" w:rsidTr="00887E84">
        <w:trPr>
          <w:trHeight w:val="321"/>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Организация работы по обобщению педагогического  опыта</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(подбор и оформление материала из опыта работы педагога)</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 3 балла –муниципальный уровень;</w:t>
            </w:r>
          </w:p>
          <w:p w:rsidR="00887E84" w:rsidRPr="00887E84" w:rsidRDefault="00887E84"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5 балла </w:t>
            </w:r>
            <w:r w:rsidR="0076628E">
              <w:rPr>
                <w:rFonts w:ascii="Times New Roman" w:hAnsi="Times New Roman" w:cs="Times New Roman"/>
                <w:sz w:val="24"/>
                <w:szCs w:val="24"/>
              </w:rPr>
              <w:t xml:space="preserve">–РУ </w:t>
            </w:r>
            <w:r w:rsidRPr="00887E84">
              <w:rPr>
                <w:rFonts w:ascii="Times New Roman" w:hAnsi="Times New Roman" w:cs="Times New Roman"/>
                <w:sz w:val="24"/>
                <w:szCs w:val="24"/>
              </w:rPr>
              <w:t>(по каждому обобщенному опыту)</w:t>
            </w:r>
          </w:p>
        </w:tc>
      </w:tr>
      <w:tr w:rsidR="00887E84" w:rsidRPr="00887E84" w:rsidTr="00887E84">
        <w:trPr>
          <w:trHeight w:val="321"/>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Результативное участие (выход в финал) педагогических работников в конкурсах профессионального мастерства.</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Очные (при условии участия в подготовке педагогов)</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10- всероссийский уровень;</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5 баллов- региональный уровень;</w:t>
            </w:r>
          </w:p>
          <w:p w:rsidR="00887E84" w:rsidRPr="00887E84" w:rsidRDefault="00887E84"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2 балла </w:t>
            </w:r>
            <w:r w:rsidR="0076628E">
              <w:rPr>
                <w:rFonts w:ascii="Times New Roman" w:hAnsi="Times New Roman" w:cs="Times New Roman"/>
                <w:sz w:val="24"/>
                <w:szCs w:val="24"/>
              </w:rPr>
              <w:t xml:space="preserve">–МУ </w:t>
            </w:r>
            <w:r w:rsidRPr="00887E84">
              <w:rPr>
                <w:rFonts w:ascii="Times New Roman" w:hAnsi="Times New Roman" w:cs="Times New Roman"/>
                <w:sz w:val="24"/>
                <w:szCs w:val="24"/>
              </w:rPr>
              <w:t>(достижение одного педагога учитываются 1 раз по наивысшему показателю)</w:t>
            </w:r>
          </w:p>
        </w:tc>
      </w:tr>
      <w:tr w:rsidR="00887E84" w:rsidRPr="00887E84" w:rsidTr="00887E84">
        <w:trPr>
          <w:trHeight w:val="386"/>
        </w:trPr>
        <w:tc>
          <w:tcPr>
            <w:tcW w:w="1613" w:type="dxa"/>
            <w:vMerge w:val="restart"/>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val="restart"/>
          </w:tcPr>
          <w:p w:rsidR="00887E84" w:rsidRPr="00887E84" w:rsidRDefault="00887E84" w:rsidP="00887E84">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Инновационная</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b/>
                <w:bCs/>
                <w:sz w:val="24"/>
                <w:szCs w:val="24"/>
              </w:rPr>
              <w:t xml:space="preserve"> деятельность</w:t>
            </w:r>
          </w:p>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Личное участие в инновационной и проектно-исследовательской деятельности</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10 баллов </w:t>
            </w:r>
            <w:r w:rsidR="0076628E">
              <w:rPr>
                <w:rFonts w:ascii="Times New Roman" w:hAnsi="Times New Roman" w:cs="Times New Roman"/>
                <w:sz w:val="24"/>
                <w:szCs w:val="24"/>
              </w:rPr>
              <w:t>–ФУ;</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8 баллов </w:t>
            </w:r>
            <w:r w:rsidR="0076628E">
              <w:rPr>
                <w:rFonts w:ascii="Times New Roman" w:hAnsi="Times New Roman" w:cs="Times New Roman"/>
                <w:sz w:val="24"/>
                <w:szCs w:val="24"/>
              </w:rPr>
              <w:t>–РУ;</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5 баллов-</w:t>
            </w:r>
            <w:r w:rsidR="0076628E">
              <w:rPr>
                <w:rFonts w:ascii="Times New Roman" w:hAnsi="Times New Roman" w:cs="Times New Roman"/>
                <w:sz w:val="24"/>
                <w:szCs w:val="24"/>
              </w:rPr>
              <w:t>МУ;</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3 балла –уровень ОУ</w:t>
            </w:r>
          </w:p>
        </w:tc>
      </w:tr>
      <w:tr w:rsidR="00887E84" w:rsidRPr="00887E84" w:rsidTr="00887E84">
        <w:trPr>
          <w:trHeight w:val="298"/>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Качественная разработка инновационных проектов (материалы на участие в конкурсном отборе учреждения в рамках ПНПО, программы развития, программы инновационной площадки, и др.) </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По итогам экспертизы:</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15 баллов </w:t>
            </w:r>
            <w:r w:rsidR="0076628E">
              <w:rPr>
                <w:rFonts w:ascii="Times New Roman" w:hAnsi="Times New Roman" w:cs="Times New Roman"/>
                <w:sz w:val="24"/>
                <w:szCs w:val="24"/>
              </w:rPr>
              <w:t>–ФУ;</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10 баллов </w:t>
            </w:r>
            <w:r w:rsidR="0076628E">
              <w:rPr>
                <w:rFonts w:ascii="Times New Roman" w:hAnsi="Times New Roman" w:cs="Times New Roman"/>
                <w:sz w:val="24"/>
                <w:szCs w:val="24"/>
              </w:rPr>
              <w:t>-РУ</w:t>
            </w:r>
            <w:r w:rsidRPr="00887E84">
              <w:rPr>
                <w:rFonts w:ascii="Times New Roman" w:hAnsi="Times New Roman" w:cs="Times New Roman"/>
                <w:sz w:val="24"/>
                <w:szCs w:val="24"/>
              </w:rPr>
              <w:t>;</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5 баллов-</w:t>
            </w:r>
            <w:r w:rsidR="0076628E">
              <w:rPr>
                <w:rFonts w:ascii="Times New Roman" w:hAnsi="Times New Roman" w:cs="Times New Roman"/>
                <w:sz w:val="24"/>
                <w:szCs w:val="24"/>
              </w:rPr>
              <w:t>МУ.</w:t>
            </w:r>
          </w:p>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Примечание: баллы устанавливаются сроком на 1 год (на период действия РИП)</w:t>
            </w:r>
          </w:p>
        </w:tc>
      </w:tr>
      <w:tr w:rsidR="00887E84" w:rsidRPr="00887E84" w:rsidTr="00887E84">
        <w:trPr>
          <w:trHeight w:val="298"/>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Реализация региональных и муниципальных программ, направленных на формирование здорового образа жизни</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3-</w:t>
            </w:r>
            <w:r w:rsidR="0076628E">
              <w:rPr>
                <w:rFonts w:ascii="Times New Roman" w:hAnsi="Times New Roman" w:cs="Times New Roman"/>
                <w:sz w:val="24"/>
                <w:szCs w:val="24"/>
              </w:rPr>
              <w:t>РУ</w:t>
            </w:r>
            <w:r w:rsidRPr="00887E84">
              <w:rPr>
                <w:rFonts w:ascii="Times New Roman" w:hAnsi="Times New Roman" w:cs="Times New Roman"/>
                <w:sz w:val="24"/>
                <w:szCs w:val="24"/>
              </w:rPr>
              <w:t>;</w:t>
            </w:r>
          </w:p>
          <w:p w:rsidR="00887E84" w:rsidRPr="00887E84" w:rsidRDefault="00887E84"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2- баллов-</w:t>
            </w:r>
            <w:r w:rsidR="0076628E">
              <w:rPr>
                <w:rFonts w:ascii="Times New Roman" w:hAnsi="Times New Roman" w:cs="Times New Roman"/>
                <w:sz w:val="24"/>
                <w:szCs w:val="24"/>
              </w:rPr>
              <w:t>МУ</w:t>
            </w:r>
          </w:p>
        </w:tc>
      </w:tr>
      <w:tr w:rsidR="00887E84" w:rsidRPr="00887E84" w:rsidTr="00887E84">
        <w:trPr>
          <w:trHeight w:val="298"/>
        </w:trPr>
        <w:tc>
          <w:tcPr>
            <w:tcW w:w="1613"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4575" w:type="dxa"/>
            <w:vMerge/>
          </w:tcPr>
          <w:p w:rsidR="00887E84" w:rsidRPr="00887E84" w:rsidRDefault="00887E84" w:rsidP="00887E84">
            <w:pPr>
              <w:spacing w:after="0" w:line="240" w:lineRule="auto"/>
              <w:rPr>
                <w:rFonts w:ascii="Times New Roman" w:hAnsi="Times New Roman" w:cs="Times New Roman"/>
                <w:b/>
                <w:bCs/>
                <w:sz w:val="24"/>
                <w:szCs w:val="24"/>
              </w:rPr>
            </w:pPr>
          </w:p>
        </w:tc>
        <w:tc>
          <w:tcPr>
            <w:tcW w:w="5238"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Использование  в работе электронных баз банных</w:t>
            </w:r>
          </w:p>
        </w:tc>
        <w:tc>
          <w:tcPr>
            <w:tcW w:w="3649" w:type="dxa"/>
          </w:tcPr>
          <w:p w:rsidR="00887E84" w:rsidRPr="00887E84" w:rsidRDefault="00887E84" w:rsidP="00887E84">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2- балла</w:t>
            </w:r>
          </w:p>
        </w:tc>
      </w:tr>
      <w:tr w:rsidR="0076628E" w:rsidRPr="00887E84" w:rsidTr="00887E84">
        <w:trPr>
          <w:trHeight w:val="298"/>
        </w:trPr>
        <w:tc>
          <w:tcPr>
            <w:tcW w:w="1613" w:type="dxa"/>
          </w:tcPr>
          <w:p w:rsidR="0076628E" w:rsidRPr="00887E84" w:rsidRDefault="0076628E" w:rsidP="0076628E">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1.5.</w:t>
            </w:r>
          </w:p>
        </w:tc>
        <w:tc>
          <w:tcPr>
            <w:tcW w:w="4575" w:type="dxa"/>
          </w:tcPr>
          <w:p w:rsidR="0076628E" w:rsidRPr="00887E84" w:rsidRDefault="0076628E" w:rsidP="0076628E">
            <w:pPr>
              <w:spacing w:after="0" w:line="240" w:lineRule="auto"/>
              <w:rPr>
                <w:rFonts w:ascii="Times New Roman" w:hAnsi="Times New Roman" w:cs="Times New Roman"/>
                <w:b/>
                <w:bCs/>
                <w:sz w:val="24"/>
                <w:szCs w:val="24"/>
              </w:rPr>
            </w:pPr>
            <w:r w:rsidRPr="00887E84">
              <w:rPr>
                <w:rFonts w:ascii="Times New Roman" w:hAnsi="Times New Roman" w:cs="Times New Roman"/>
                <w:b/>
                <w:bCs/>
                <w:sz w:val="24"/>
                <w:szCs w:val="24"/>
              </w:rPr>
              <w:t xml:space="preserve">Признание высоких профессиональных достижений работника </w:t>
            </w:r>
          </w:p>
        </w:tc>
        <w:tc>
          <w:tcPr>
            <w:tcW w:w="5238" w:type="dxa"/>
          </w:tcPr>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Наличие собственных публикаций</w:t>
            </w:r>
          </w:p>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Размещение материалов на сайте ОУ (раздел методических материалов)</w:t>
            </w:r>
          </w:p>
        </w:tc>
        <w:tc>
          <w:tcPr>
            <w:tcW w:w="3649" w:type="dxa"/>
          </w:tcPr>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Направление «</w:t>
            </w:r>
            <w:proofErr w:type="gramStart"/>
            <w:r w:rsidRPr="00887E84">
              <w:rPr>
                <w:rFonts w:ascii="Times New Roman" w:hAnsi="Times New Roman" w:cs="Times New Roman"/>
                <w:sz w:val="24"/>
                <w:szCs w:val="24"/>
              </w:rPr>
              <w:t>Статья»  3</w:t>
            </w:r>
            <w:proofErr w:type="gramEnd"/>
            <w:r w:rsidRPr="00887E84">
              <w:rPr>
                <w:rFonts w:ascii="Times New Roman" w:hAnsi="Times New Roman" w:cs="Times New Roman"/>
                <w:sz w:val="24"/>
                <w:szCs w:val="24"/>
              </w:rPr>
              <w:t xml:space="preserve"> балла;</w:t>
            </w:r>
          </w:p>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Направление «Методическая разработка» 4 балла;</w:t>
            </w:r>
          </w:p>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 xml:space="preserve">Направление «Авторская программа курса» 5 балл </w:t>
            </w:r>
          </w:p>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Интернет публикации 2 балла.</w:t>
            </w:r>
          </w:p>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Примечание: баллы устанавливаются сроком на 1 год</w:t>
            </w:r>
          </w:p>
          <w:p w:rsidR="0076628E" w:rsidRPr="00887E84" w:rsidRDefault="0076628E" w:rsidP="0076628E">
            <w:pPr>
              <w:spacing w:after="0" w:line="240" w:lineRule="auto"/>
              <w:rPr>
                <w:rFonts w:ascii="Times New Roman" w:hAnsi="Times New Roman" w:cs="Times New Roman"/>
                <w:sz w:val="24"/>
                <w:szCs w:val="24"/>
              </w:rPr>
            </w:pPr>
          </w:p>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1 балл</w:t>
            </w:r>
          </w:p>
        </w:tc>
      </w:tr>
      <w:tr w:rsidR="0076628E" w:rsidRPr="00887E84" w:rsidTr="00887E84">
        <w:trPr>
          <w:trHeight w:val="301"/>
        </w:trPr>
        <w:tc>
          <w:tcPr>
            <w:tcW w:w="15075" w:type="dxa"/>
            <w:gridSpan w:val="4"/>
          </w:tcPr>
          <w:p w:rsidR="0076628E" w:rsidRPr="00887E84" w:rsidRDefault="0076628E" w:rsidP="0076628E">
            <w:pPr>
              <w:spacing w:after="0" w:line="240" w:lineRule="auto"/>
              <w:rPr>
                <w:rFonts w:ascii="Times New Roman" w:hAnsi="Times New Roman" w:cs="Times New Roman"/>
                <w:sz w:val="24"/>
                <w:szCs w:val="24"/>
              </w:rPr>
            </w:pPr>
            <w:r w:rsidRPr="00887E84">
              <w:rPr>
                <w:rFonts w:ascii="Times New Roman" w:hAnsi="Times New Roman" w:cs="Times New Roman"/>
                <w:sz w:val="24"/>
                <w:szCs w:val="24"/>
              </w:rPr>
              <w:t>Итого баллов</w:t>
            </w:r>
          </w:p>
        </w:tc>
      </w:tr>
    </w:tbl>
    <w:p w:rsidR="00351CEE" w:rsidRPr="00351CEE" w:rsidRDefault="0076628E" w:rsidP="0086764E">
      <w:pPr>
        <w:spacing w:after="0" w:line="240" w:lineRule="auto"/>
        <w:rPr>
          <w:rFonts w:ascii="Times New Roman" w:hAnsi="Times New Roman" w:cs="Times New Roman"/>
          <w:sz w:val="24"/>
          <w:szCs w:val="24"/>
        </w:rPr>
      </w:pPr>
      <w:r>
        <w:br w:type="page"/>
      </w:r>
    </w:p>
    <w:sectPr w:rsidR="00351CEE" w:rsidRPr="00351CEE" w:rsidSect="00E70838">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C9" w:rsidRDefault="00FE63C9">
      <w:pPr>
        <w:spacing w:after="0" w:line="240" w:lineRule="auto"/>
      </w:pPr>
      <w:r>
        <w:separator/>
      </w:r>
    </w:p>
  </w:endnote>
  <w:endnote w:type="continuationSeparator" w:id="0">
    <w:p w:rsidR="00FE63C9" w:rsidRDefault="00FE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C9" w:rsidRDefault="00FE63C9">
      <w:pPr>
        <w:spacing w:after="0" w:line="240" w:lineRule="auto"/>
      </w:pPr>
      <w:r>
        <w:separator/>
      </w:r>
    </w:p>
  </w:footnote>
  <w:footnote w:type="continuationSeparator" w:id="0">
    <w:p w:rsidR="00FE63C9" w:rsidRDefault="00FE6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876" w:rsidRDefault="002F0876" w:rsidP="004D62ED">
    <w:pPr>
      <w:pStyle w:val="ab"/>
      <w:rPr>
        <w:rStyle w:val="ad"/>
      </w:rPr>
    </w:pPr>
    <w:r>
      <w:rPr>
        <w:rStyle w:val="ad"/>
      </w:rPr>
      <w:fldChar w:fldCharType="begin"/>
    </w:r>
    <w:r>
      <w:rPr>
        <w:rStyle w:val="ad"/>
      </w:rPr>
      <w:instrText xml:space="preserve">PAGE  </w:instrText>
    </w:r>
    <w:r>
      <w:rPr>
        <w:rStyle w:val="ad"/>
      </w:rPr>
      <w:fldChar w:fldCharType="separate"/>
    </w:r>
    <w:r>
      <w:rPr>
        <w:rStyle w:val="ad"/>
        <w:noProof/>
      </w:rPr>
      <w:t>22</w:t>
    </w:r>
    <w:r>
      <w:rPr>
        <w:rStyle w:val="ad"/>
      </w:rPr>
      <w:fldChar w:fldCharType="end"/>
    </w:r>
  </w:p>
  <w:p w:rsidR="002F0876" w:rsidRDefault="002F0876" w:rsidP="004D62E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876" w:rsidRDefault="002F0876">
    <w:pPr>
      <w:pStyle w:val="ab"/>
    </w:pPr>
  </w:p>
  <w:p w:rsidR="002F0876" w:rsidRPr="004D62ED" w:rsidRDefault="002F0876" w:rsidP="004D62E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4A14739"/>
    <w:multiLevelType w:val="hybridMultilevel"/>
    <w:tmpl w:val="46B28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B0FD7"/>
    <w:multiLevelType w:val="hybridMultilevel"/>
    <w:tmpl w:val="7752F0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D32081"/>
    <w:multiLevelType w:val="multilevel"/>
    <w:tmpl w:val="736C8B96"/>
    <w:lvl w:ilvl="0">
      <w:start w:val="1"/>
      <w:numFmt w:val="decimal"/>
      <w:lvlText w:val="%1."/>
      <w:lvlJc w:val="left"/>
      <w:pPr>
        <w:ind w:left="552"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912" w:hanging="720"/>
      </w:pPr>
      <w:rPr>
        <w:rFonts w:hint="default"/>
      </w:rPr>
    </w:lvl>
    <w:lvl w:ilvl="3">
      <w:start w:val="1"/>
      <w:numFmt w:val="decimal"/>
      <w:isLgl/>
      <w:lvlText w:val="%1.%2.%3.%4."/>
      <w:lvlJc w:val="left"/>
      <w:pPr>
        <w:ind w:left="912" w:hanging="72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272" w:hanging="1080"/>
      </w:pPr>
      <w:rPr>
        <w:rFonts w:hint="default"/>
      </w:rPr>
    </w:lvl>
    <w:lvl w:ilvl="6">
      <w:start w:val="1"/>
      <w:numFmt w:val="decimal"/>
      <w:isLgl/>
      <w:lvlText w:val="%1.%2.%3.%4.%5.%6.%7."/>
      <w:lvlJc w:val="left"/>
      <w:pPr>
        <w:ind w:left="1632" w:hanging="1440"/>
      </w:pPr>
      <w:rPr>
        <w:rFonts w:hint="default"/>
      </w:rPr>
    </w:lvl>
    <w:lvl w:ilvl="7">
      <w:start w:val="1"/>
      <w:numFmt w:val="decimal"/>
      <w:isLgl/>
      <w:lvlText w:val="%1.%2.%3.%4.%5.%6.%7.%8."/>
      <w:lvlJc w:val="left"/>
      <w:pPr>
        <w:ind w:left="1632" w:hanging="1440"/>
      </w:pPr>
      <w:rPr>
        <w:rFonts w:hint="default"/>
      </w:rPr>
    </w:lvl>
    <w:lvl w:ilvl="8">
      <w:start w:val="1"/>
      <w:numFmt w:val="decimal"/>
      <w:isLgl/>
      <w:lvlText w:val="%1.%2.%3.%4.%5.%6.%7.%8.%9."/>
      <w:lvlJc w:val="left"/>
      <w:pPr>
        <w:ind w:left="1992" w:hanging="1800"/>
      </w:pPr>
      <w:rPr>
        <w:rFonts w:hint="default"/>
      </w:rPr>
    </w:lvl>
  </w:abstractNum>
  <w:abstractNum w:abstractNumId="4" w15:restartNumberingAfterBreak="0">
    <w:nsid w:val="29432FC3"/>
    <w:multiLevelType w:val="hybridMultilevel"/>
    <w:tmpl w:val="24B0D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D61893"/>
    <w:multiLevelType w:val="hybridMultilevel"/>
    <w:tmpl w:val="EEF25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B583E"/>
    <w:multiLevelType w:val="multilevel"/>
    <w:tmpl w:val="386E4CF2"/>
    <w:lvl w:ilvl="0">
      <w:start w:val="2"/>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60DF17DC"/>
    <w:multiLevelType w:val="multilevel"/>
    <w:tmpl w:val="5F4E919E"/>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E253E5B"/>
    <w:multiLevelType w:val="hybridMultilevel"/>
    <w:tmpl w:val="EDFCA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550739"/>
    <w:multiLevelType w:val="hybridMultilevel"/>
    <w:tmpl w:val="9C644292"/>
    <w:lvl w:ilvl="0" w:tplc="13E8FB70">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0" w15:restartNumberingAfterBreak="0">
    <w:nsid w:val="786F7D4E"/>
    <w:multiLevelType w:val="hybridMultilevel"/>
    <w:tmpl w:val="E13EA95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num w:numId="1">
    <w:abstractNumId w:val="5"/>
  </w:num>
  <w:num w:numId="2">
    <w:abstractNumId w:val="2"/>
  </w:num>
  <w:num w:numId="3">
    <w:abstractNumId w:val="3"/>
  </w:num>
  <w:num w:numId="4">
    <w:abstractNumId w:val="10"/>
  </w:num>
  <w:num w:numId="5">
    <w:abstractNumId w:val="9"/>
  </w:num>
  <w:num w:numId="6">
    <w:abstractNumId w:val="8"/>
  </w:num>
  <w:num w:numId="7">
    <w:abstractNumId w:val="6"/>
  </w:num>
  <w:num w:numId="8">
    <w:abstractNumId w:val="7"/>
  </w:num>
  <w:num w:numId="9">
    <w:abstractNumId w:val="4"/>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66DB"/>
    <w:rsid w:val="00013E07"/>
    <w:rsid w:val="00025054"/>
    <w:rsid w:val="0002726E"/>
    <w:rsid w:val="000353BB"/>
    <w:rsid w:val="00046FAE"/>
    <w:rsid w:val="00047252"/>
    <w:rsid w:val="0006791A"/>
    <w:rsid w:val="000A4858"/>
    <w:rsid w:val="000A5AF9"/>
    <w:rsid w:val="000C1B1F"/>
    <w:rsid w:val="000E137D"/>
    <w:rsid w:val="000E60E1"/>
    <w:rsid w:val="000F3612"/>
    <w:rsid w:val="00105EDC"/>
    <w:rsid w:val="00110BDD"/>
    <w:rsid w:val="00114D5A"/>
    <w:rsid w:val="00133AB4"/>
    <w:rsid w:val="00164920"/>
    <w:rsid w:val="00167F0E"/>
    <w:rsid w:val="00172BEF"/>
    <w:rsid w:val="00174B72"/>
    <w:rsid w:val="00194DF1"/>
    <w:rsid w:val="00195183"/>
    <w:rsid w:val="002130D2"/>
    <w:rsid w:val="002163F8"/>
    <w:rsid w:val="00220A37"/>
    <w:rsid w:val="00267002"/>
    <w:rsid w:val="00280978"/>
    <w:rsid w:val="00295BC5"/>
    <w:rsid w:val="002A36EB"/>
    <w:rsid w:val="002C4373"/>
    <w:rsid w:val="002D0DF5"/>
    <w:rsid w:val="002D2485"/>
    <w:rsid w:val="002D386D"/>
    <w:rsid w:val="002D668D"/>
    <w:rsid w:val="002E24CD"/>
    <w:rsid w:val="002F0876"/>
    <w:rsid w:val="003139B2"/>
    <w:rsid w:val="003236B5"/>
    <w:rsid w:val="0033072B"/>
    <w:rsid w:val="003372F8"/>
    <w:rsid w:val="00351CEE"/>
    <w:rsid w:val="00356D78"/>
    <w:rsid w:val="00364CD7"/>
    <w:rsid w:val="00391C2A"/>
    <w:rsid w:val="00392862"/>
    <w:rsid w:val="003A60F7"/>
    <w:rsid w:val="003A65A6"/>
    <w:rsid w:val="003B0DEB"/>
    <w:rsid w:val="003C3691"/>
    <w:rsid w:val="003C6910"/>
    <w:rsid w:val="003C6EB8"/>
    <w:rsid w:val="003D541A"/>
    <w:rsid w:val="003E5C94"/>
    <w:rsid w:val="003F66B1"/>
    <w:rsid w:val="00406CA7"/>
    <w:rsid w:val="00407A5D"/>
    <w:rsid w:val="004307FF"/>
    <w:rsid w:val="00471726"/>
    <w:rsid w:val="004751B9"/>
    <w:rsid w:val="00476B6B"/>
    <w:rsid w:val="00485692"/>
    <w:rsid w:val="004A5D44"/>
    <w:rsid w:val="004B08F8"/>
    <w:rsid w:val="004B4EF1"/>
    <w:rsid w:val="004D1099"/>
    <w:rsid w:val="004D62ED"/>
    <w:rsid w:val="004E135A"/>
    <w:rsid w:val="004F62E1"/>
    <w:rsid w:val="0050211F"/>
    <w:rsid w:val="005132BC"/>
    <w:rsid w:val="00516A01"/>
    <w:rsid w:val="00516E3E"/>
    <w:rsid w:val="00526EF1"/>
    <w:rsid w:val="00540AF7"/>
    <w:rsid w:val="00540EF8"/>
    <w:rsid w:val="0057705F"/>
    <w:rsid w:val="00592D67"/>
    <w:rsid w:val="005A2FA3"/>
    <w:rsid w:val="005A4032"/>
    <w:rsid w:val="005B00D0"/>
    <w:rsid w:val="005B2F2E"/>
    <w:rsid w:val="005D54CE"/>
    <w:rsid w:val="005D62E2"/>
    <w:rsid w:val="005F33D0"/>
    <w:rsid w:val="0060705B"/>
    <w:rsid w:val="00610828"/>
    <w:rsid w:val="00617598"/>
    <w:rsid w:val="006273E6"/>
    <w:rsid w:val="006422C7"/>
    <w:rsid w:val="00677112"/>
    <w:rsid w:val="00682F2E"/>
    <w:rsid w:val="006844E9"/>
    <w:rsid w:val="006B291D"/>
    <w:rsid w:val="006B36B2"/>
    <w:rsid w:val="006B7C6D"/>
    <w:rsid w:val="006C3EF2"/>
    <w:rsid w:val="006F09ED"/>
    <w:rsid w:val="00701569"/>
    <w:rsid w:val="00704F90"/>
    <w:rsid w:val="0070713D"/>
    <w:rsid w:val="00722A09"/>
    <w:rsid w:val="00750D08"/>
    <w:rsid w:val="00751167"/>
    <w:rsid w:val="0076628E"/>
    <w:rsid w:val="007769E7"/>
    <w:rsid w:val="00796DB2"/>
    <w:rsid w:val="00796F6B"/>
    <w:rsid w:val="007A3153"/>
    <w:rsid w:val="007D0A0C"/>
    <w:rsid w:val="007D2E0A"/>
    <w:rsid w:val="007F50D0"/>
    <w:rsid w:val="00800C69"/>
    <w:rsid w:val="00824C01"/>
    <w:rsid w:val="00827875"/>
    <w:rsid w:val="0083317B"/>
    <w:rsid w:val="00837AA7"/>
    <w:rsid w:val="008650DC"/>
    <w:rsid w:val="0086764E"/>
    <w:rsid w:val="0087766F"/>
    <w:rsid w:val="00887E84"/>
    <w:rsid w:val="008B2723"/>
    <w:rsid w:val="008C5F35"/>
    <w:rsid w:val="008E1E6B"/>
    <w:rsid w:val="009066DB"/>
    <w:rsid w:val="0091366F"/>
    <w:rsid w:val="00916EF5"/>
    <w:rsid w:val="009216B0"/>
    <w:rsid w:val="0092719D"/>
    <w:rsid w:val="00946DD6"/>
    <w:rsid w:val="00954C22"/>
    <w:rsid w:val="009576BB"/>
    <w:rsid w:val="0099088D"/>
    <w:rsid w:val="009A2814"/>
    <w:rsid w:val="009A6AE4"/>
    <w:rsid w:val="009B223B"/>
    <w:rsid w:val="009B2D19"/>
    <w:rsid w:val="009B69CC"/>
    <w:rsid w:val="009C5970"/>
    <w:rsid w:val="009C5F12"/>
    <w:rsid w:val="009D16CA"/>
    <w:rsid w:val="009F4681"/>
    <w:rsid w:val="00A16D0D"/>
    <w:rsid w:val="00A2520F"/>
    <w:rsid w:val="00A27539"/>
    <w:rsid w:val="00A35F83"/>
    <w:rsid w:val="00A44570"/>
    <w:rsid w:val="00A51E24"/>
    <w:rsid w:val="00A53D92"/>
    <w:rsid w:val="00A669A7"/>
    <w:rsid w:val="00A73BA6"/>
    <w:rsid w:val="00A832BF"/>
    <w:rsid w:val="00A91313"/>
    <w:rsid w:val="00A959B8"/>
    <w:rsid w:val="00A97C81"/>
    <w:rsid w:val="00AA5FAF"/>
    <w:rsid w:val="00AC1543"/>
    <w:rsid w:val="00AC6A97"/>
    <w:rsid w:val="00AD2975"/>
    <w:rsid w:val="00AD32CA"/>
    <w:rsid w:val="00AD49EE"/>
    <w:rsid w:val="00AE73D9"/>
    <w:rsid w:val="00B216B7"/>
    <w:rsid w:val="00B555A4"/>
    <w:rsid w:val="00B56B33"/>
    <w:rsid w:val="00B630D9"/>
    <w:rsid w:val="00B822D7"/>
    <w:rsid w:val="00B91EAE"/>
    <w:rsid w:val="00BB250B"/>
    <w:rsid w:val="00BD1292"/>
    <w:rsid w:val="00BD37A5"/>
    <w:rsid w:val="00BD5EEF"/>
    <w:rsid w:val="00BE6D20"/>
    <w:rsid w:val="00BE7B70"/>
    <w:rsid w:val="00BF50E3"/>
    <w:rsid w:val="00C02F90"/>
    <w:rsid w:val="00C26DA0"/>
    <w:rsid w:val="00C473E3"/>
    <w:rsid w:val="00C80012"/>
    <w:rsid w:val="00C95A03"/>
    <w:rsid w:val="00CC6BC5"/>
    <w:rsid w:val="00CD31A5"/>
    <w:rsid w:val="00D05D39"/>
    <w:rsid w:val="00D113A6"/>
    <w:rsid w:val="00D11F25"/>
    <w:rsid w:val="00D16097"/>
    <w:rsid w:val="00D23BBD"/>
    <w:rsid w:val="00D50AB0"/>
    <w:rsid w:val="00D55570"/>
    <w:rsid w:val="00D57F44"/>
    <w:rsid w:val="00D66CCB"/>
    <w:rsid w:val="00D741B4"/>
    <w:rsid w:val="00D847B5"/>
    <w:rsid w:val="00D94815"/>
    <w:rsid w:val="00DD5B17"/>
    <w:rsid w:val="00DE4226"/>
    <w:rsid w:val="00E03E44"/>
    <w:rsid w:val="00E114DA"/>
    <w:rsid w:val="00E15279"/>
    <w:rsid w:val="00E214B9"/>
    <w:rsid w:val="00E32154"/>
    <w:rsid w:val="00E70838"/>
    <w:rsid w:val="00E72A9E"/>
    <w:rsid w:val="00E940DE"/>
    <w:rsid w:val="00EC07A9"/>
    <w:rsid w:val="00ED146C"/>
    <w:rsid w:val="00ED73C8"/>
    <w:rsid w:val="00F22FE0"/>
    <w:rsid w:val="00F31DC7"/>
    <w:rsid w:val="00F3252D"/>
    <w:rsid w:val="00F52A20"/>
    <w:rsid w:val="00F52E90"/>
    <w:rsid w:val="00F53F4E"/>
    <w:rsid w:val="00F63949"/>
    <w:rsid w:val="00F762F2"/>
    <w:rsid w:val="00F85DE8"/>
    <w:rsid w:val="00FA1E89"/>
    <w:rsid w:val="00FA6F14"/>
    <w:rsid w:val="00FB0E78"/>
    <w:rsid w:val="00FC02CA"/>
    <w:rsid w:val="00FC47F8"/>
    <w:rsid w:val="00FD0A4F"/>
    <w:rsid w:val="00FD1585"/>
    <w:rsid w:val="00FE0165"/>
    <w:rsid w:val="00FE1D90"/>
    <w:rsid w:val="00FE2DD6"/>
    <w:rsid w:val="00FE6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89C1C-4D4A-4D18-A44C-90B8A8D9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1"/>
    <w:basedOn w:val="a"/>
    <w:uiPriority w:val="99"/>
    <w:rsid w:val="009066DB"/>
    <w:pPr>
      <w:spacing w:before="100" w:beforeAutospacing="1" w:after="100" w:afterAutospacing="1" w:line="240" w:lineRule="auto"/>
      <w:jc w:val="center"/>
    </w:pPr>
    <w:rPr>
      <w:rFonts w:ascii="Arial" w:eastAsia="Times New Roman" w:hAnsi="Arial" w:cs="Arial"/>
      <w:color w:val="000099"/>
      <w:sz w:val="24"/>
      <w:szCs w:val="24"/>
      <w:lang w:eastAsia="ru-RU"/>
    </w:rPr>
  </w:style>
  <w:style w:type="paragraph" w:styleId="a3">
    <w:name w:val="Normal (Web)"/>
    <w:basedOn w:val="a"/>
    <w:uiPriority w:val="99"/>
    <w:semiHidden/>
    <w:unhideWhenUsed/>
    <w:rsid w:val="009066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99"/>
    <w:rsid w:val="009066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rsid w:val="00114D5A"/>
    <w:pPr>
      <w:tabs>
        <w:tab w:val="left" w:pos="8320"/>
      </w:tabs>
      <w:spacing w:after="0" w:line="240" w:lineRule="auto"/>
      <w:ind w:left="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114D5A"/>
    <w:rPr>
      <w:rFonts w:ascii="Times New Roman" w:eastAsia="Times New Roman" w:hAnsi="Times New Roman" w:cs="Times New Roman"/>
      <w:sz w:val="24"/>
      <w:szCs w:val="24"/>
      <w:lang w:eastAsia="ru-RU"/>
    </w:rPr>
  </w:style>
  <w:style w:type="paragraph" w:styleId="a7">
    <w:name w:val="Body Text"/>
    <w:basedOn w:val="a"/>
    <w:link w:val="a8"/>
    <w:uiPriority w:val="99"/>
    <w:rsid w:val="00701569"/>
    <w:pPr>
      <w:spacing w:after="0" w:line="240" w:lineRule="auto"/>
    </w:pPr>
    <w:rPr>
      <w:rFonts w:ascii="Times New Roman" w:eastAsia="Times New Roman" w:hAnsi="Times New Roman" w:cs="Times New Roman"/>
      <w:sz w:val="26"/>
      <w:szCs w:val="20"/>
      <w:lang w:eastAsia="ru-RU"/>
    </w:rPr>
  </w:style>
  <w:style w:type="character" w:customStyle="1" w:styleId="a8">
    <w:name w:val="Основной текст Знак"/>
    <w:basedOn w:val="a0"/>
    <w:link w:val="a7"/>
    <w:uiPriority w:val="99"/>
    <w:rsid w:val="00701569"/>
    <w:rPr>
      <w:rFonts w:ascii="Times New Roman" w:eastAsia="Times New Roman" w:hAnsi="Times New Roman" w:cs="Times New Roman"/>
      <w:sz w:val="26"/>
      <w:szCs w:val="20"/>
      <w:lang w:eastAsia="ru-RU"/>
    </w:rPr>
  </w:style>
  <w:style w:type="paragraph" w:customStyle="1" w:styleId="ConsPlusNormal">
    <w:name w:val="ConsPlusNormal"/>
    <w:uiPriority w:val="99"/>
    <w:rsid w:val="007015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rsid w:val="00701569"/>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701569"/>
    <w:rPr>
      <w:rFonts w:ascii="Tahoma" w:eastAsia="Times New Roman" w:hAnsi="Tahoma" w:cs="Tahoma"/>
      <w:sz w:val="16"/>
      <w:szCs w:val="16"/>
      <w:lang w:eastAsia="ru-RU"/>
    </w:rPr>
  </w:style>
  <w:style w:type="paragraph" w:styleId="ab">
    <w:name w:val="header"/>
    <w:basedOn w:val="a"/>
    <w:link w:val="ac"/>
    <w:uiPriority w:val="99"/>
    <w:rsid w:val="004D62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D62ED"/>
    <w:rPr>
      <w:rFonts w:ascii="Times New Roman" w:eastAsia="Times New Roman" w:hAnsi="Times New Roman" w:cs="Times New Roman"/>
      <w:sz w:val="24"/>
      <w:szCs w:val="24"/>
      <w:lang w:eastAsia="ru-RU"/>
    </w:rPr>
  </w:style>
  <w:style w:type="character" w:styleId="ad">
    <w:name w:val="page number"/>
    <w:basedOn w:val="a0"/>
    <w:uiPriority w:val="99"/>
    <w:rsid w:val="00701569"/>
  </w:style>
  <w:style w:type="paragraph" w:styleId="ae">
    <w:name w:val="footer"/>
    <w:basedOn w:val="a"/>
    <w:link w:val="af"/>
    <w:uiPriority w:val="99"/>
    <w:rsid w:val="007015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701569"/>
    <w:rPr>
      <w:rFonts w:ascii="Times New Roman" w:eastAsia="Times New Roman" w:hAnsi="Times New Roman" w:cs="Times New Roman"/>
      <w:sz w:val="24"/>
      <w:szCs w:val="24"/>
      <w:lang w:eastAsia="ru-RU"/>
    </w:rPr>
  </w:style>
  <w:style w:type="paragraph" w:styleId="af0">
    <w:name w:val="List Paragraph"/>
    <w:basedOn w:val="a"/>
    <w:uiPriority w:val="99"/>
    <w:qFormat/>
    <w:rsid w:val="00D16097"/>
    <w:pPr>
      <w:ind w:left="720"/>
      <w:contextualSpacing/>
    </w:pPr>
  </w:style>
  <w:style w:type="paragraph" w:styleId="af1">
    <w:name w:val="No Spacing"/>
    <w:uiPriority w:val="99"/>
    <w:qFormat/>
    <w:rsid w:val="00172BEF"/>
    <w:pPr>
      <w:spacing w:after="0" w:line="240" w:lineRule="auto"/>
    </w:pPr>
  </w:style>
  <w:style w:type="character" w:styleId="af2">
    <w:name w:val="Strong"/>
    <w:basedOn w:val="a0"/>
    <w:uiPriority w:val="22"/>
    <w:qFormat/>
    <w:rsid w:val="00133AB4"/>
    <w:rPr>
      <w:b/>
      <w:bCs/>
    </w:rPr>
  </w:style>
  <w:style w:type="paragraph" w:customStyle="1" w:styleId="formattext">
    <w:name w:val="formattext"/>
    <w:basedOn w:val="a"/>
    <w:rsid w:val="00837A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81258">
      <w:bodyDiv w:val="1"/>
      <w:marLeft w:val="0"/>
      <w:marRight w:val="0"/>
      <w:marTop w:val="0"/>
      <w:marBottom w:val="0"/>
      <w:divBdr>
        <w:top w:val="none" w:sz="0" w:space="0" w:color="auto"/>
        <w:left w:val="none" w:sz="0" w:space="0" w:color="auto"/>
        <w:bottom w:val="none" w:sz="0" w:space="0" w:color="auto"/>
        <w:right w:val="none" w:sz="0" w:space="0" w:color="auto"/>
      </w:divBdr>
    </w:div>
    <w:div w:id="1354303081">
      <w:bodyDiv w:val="1"/>
      <w:marLeft w:val="0"/>
      <w:marRight w:val="0"/>
      <w:marTop w:val="0"/>
      <w:marBottom w:val="0"/>
      <w:divBdr>
        <w:top w:val="none" w:sz="0" w:space="0" w:color="auto"/>
        <w:left w:val="none" w:sz="0" w:space="0" w:color="auto"/>
        <w:bottom w:val="none" w:sz="0" w:space="0" w:color="auto"/>
        <w:right w:val="none" w:sz="0" w:space="0" w:color="auto"/>
      </w:divBdr>
      <w:divsChild>
        <w:div w:id="743063725">
          <w:marLeft w:val="0"/>
          <w:marRight w:val="0"/>
          <w:marTop w:val="0"/>
          <w:marBottom w:val="0"/>
          <w:divBdr>
            <w:top w:val="none" w:sz="0" w:space="0" w:color="auto"/>
            <w:left w:val="none" w:sz="0" w:space="0" w:color="auto"/>
            <w:bottom w:val="none" w:sz="0" w:space="0" w:color="auto"/>
            <w:right w:val="none" w:sz="0" w:space="0" w:color="auto"/>
          </w:divBdr>
          <w:divsChild>
            <w:div w:id="124272295">
              <w:marLeft w:val="240"/>
              <w:marRight w:val="240"/>
              <w:marTop w:val="240"/>
              <w:marBottom w:val="240"/>
              <w:divBdr>
                <w:top w:val="none" w:sz="0" w:space="0" w:color="auto"/>
                <w:left w:val="none" w:sz="0" w:space="0" w:color="auto"/>
                <w:bottom w:val="none" w:sz="0" w:space="0" w:color="auto"/>
                <w:right w:val="none" w:sz="0" w:space="0" w:color="auto"/>
              </w:divBdr>
              <w:divsChild>
                <w:div w:id="1402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DEE7-A0FB-4FE1-BD77-CD86B53F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47</Pages>
  <Words>10169</Words>
  <Characters>57966</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Директор</cp:lastModifiedBy>
  <cp:revision>10</cp:revision>
  <cp:lastPrinted>2021-03-01T06:12:00Z</cp:lastPrinted>
  <dcterms:created xsi:type="dcterms:W3CDTF">2018-09-16T16:42:00Z</dcterms:created>
  <dcterms:modified xsi:type="dcterms:W3CDTF">2022-09-19T05:32:00Z</dcterms:modified>
</cp:coreProperties>
</file>