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74" w:rsidRDefault="00BA7A74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4F56BD" w:rsidRPr="004F56BD" w:rsidRDefault="004F56BD" w:rsidP="004F56BD">
      <w:pPr>
        <w:spacing w:line="336" w:lineRule="exact"/>
        <w:jc w:val="right"/>
        <w:rPr>
          <w:b/>
          <w:sz w:val="24"/>
          <w:szCs w:val="24"/>
        </w:rPr>
      </w:pPr>
      <w:r w:rsidRPr="004F56BD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3</w:t>
      </w:r>
    </w:p>
    <w:p w:rsidR="004F56BD" w:rsidRDefault="004F56BD" w:rsidP="004F56BD">
      <w:pPr>
        <w:spacing w:line="336" w:lineRule="exact"/>
        <w:jc w:val="right"/>
        <w:rPr>
          <w:b/>
          <w:sz w:val="24"/>
          <w:szCs w:val="24"/>
        </w:rPr>
      </w:pPr>
      <w:r w:rsidRPr="004F56BD">
        <w:rPr>
          <w:b/>
          <w:sz w:val="24"/>
          <w:szCs w:val="24"/>
        </w:rPr>
        <w:t>к коллективному договору</w:t>
      </w:r>
    </w:p>
    <w:p w:rsidR="004F56BD" w:rsidRPr="004F56BD" w:rsidRDefault="004F56BD" w:rsidP="004F56BD">
      <w:pPr>
        <w:spacing w:line="336" w:lineRule="exact"/>
        <w:jc w:val="right"/>
        <w:rPr>
          <w:b/>
          <w:sz w:val="24"/>
          <w:szCs w:val="24"/>
        </w:rPr>
      </w:pPr>
      <w:r w:rsidRPr="004F56BD">
        <w:rPr>
          <w:b/>
          <w:sz w:val="24"/>
          <w:szCs w:val="24"/>
        </w:rPr>
        <w:t xml:space="preserve"> от 25.08.2020 года            </w:t>
      </w:r>
    </w:p>
    <w:p w:rsidR="00BA7A74" w:rsidRPr="00283323" w:rsidRDefault="00BA7A74">
      <w:pPr>
        <w:spacing w:line="336" w:lineRule="exact"/>
        <w:rPr>
          <w:sz w:val="24"/>
          <w:szCs w:val="24"/>
        </w:rPr>
      </w:pPr>
    </w:p>
    <w:p w:rsidR="00BA7A74" w:rsidRPr="00283323" w:rsidRDefault="00CA1CB6" w:rsidP="00283323">
      <w:pPr>
        <w:ind w:left="4400"/>
        <w:rPr>
          <w:sz w:val="20"/>
          <w:szCs w:val="20"/>
        </w:rPr>
      </w:pPr>
      <w:r w:rsidRPr="00283323">
        <w:rPr>
          <w:rFonts w:eastAsia="Arial Black"/>
          <w:b/>
          <w:bCs/>
          <w:sz w:val="24"/>
          <w:szCs w:val="24"/>
        </w:rPr>
        <w:t>ПОЛОЖЕНИЕ</w:t>
      </w:r>
    </w:p>
    <w:p w:rsidR="00BA7A74" w:rsidRPr="00283323" w:rsidRDefault="00CA1CB6" w:rsidP="00283323">
      <w:pPr>
        <w:ind w:left="3780"/>
        <w:rPr>
          <w:sz w:val="20"/>
          <w:szCs w:val="20"/>
        </w:rPr>
      </w:pPr>
      <w:r w:rsidRPr="00283323">
        <w:rPr>
          <w:rFonts w:eastAsia="Times New Roman"/>
          <w:b/>
          <w:bCs/>
          <w:sz w:val="24"/>
          <w:szCs w:val="24"/>
        </w:rPr>
        <w:t>об оплате труда работников</w:t>
      </w:r>
    </w:p>
    <w:p w:rsidR="00BA7A74" w:rsidRPr="00283323" w:rsidRDefault="00CA1CB6" w:rsidP="00283323">
      <w:pPr>
        <w:ind w:left="980" w:right="20"/>
        <w:jc w:val="center"/>
        <w:rPr>
          <w:sz w:val="20"/>
          <w:szCs w:val="20"/>
        </w:rPr>
      </w:pPr>
      <w:r w:rsidRPr="00283323">
        <w:rPr>
          <w:rFonts w:eastAsia="Times New Roman"/>
          <w:b/>
          <w:bCs/>
          <w:sz w:val="24"/>
          <w:szCs w:val="24"/>
        </w:rPr>
        <w:t>муниципального общеобразовательного учреждения «</w:t>
      </w:r>
      <w:r w:rsidR="00C60642" w:rsidRPr="00283323">
        <w:rPr>
          <w:rFonts w:eastAsia="Times New Roman"/>
          <w:b/>
          <w:bCs/>
          <w:sz w:val="24"/>
          <w:szCs w:val="24"/>
        </w:rPr>
        <w:t>Борисовская с</w:t>
      </w:r>
      <w:r w:rsidRPr="00283323">
        <w:rPr>
          <w:rFonts w:eastAsia="Times New Roman"/>
          <w:b/>
          <w:bCs/>
          <w:sz w:val="24"/>
          <w:szCs w:val="24"/>
        </w:rPr>
        <w:t>редняя общеобразовательная школа №</w:t>
      </w:r>
      <w:r w:rsidR="00C60642" w:rsidRPr="00283323">
        <w:rPr>
          <w:rFonts w:eastAsia="Times New Roman"/>
          <w:b/>
          <w:bCs/>
          <w:sz w:val="24"/>
          <w:szCs w:val="24"/>
        </w:rPr>
        <w:t>2</w:t>
      </w:r>
      <w:r w:rsidRPr="00283323">
        <w:rPr>
          <w:rFonts w:eastAsia="Times New Roman"/>
          <w:b/>
          <w:bCs/>
          <w:sz w:val="24"/>
          <w:szCs w:val="24"/>
        </w:rPr>
        <w:t xml:space="preserve">» </w:t>
      </w:r>
    </w:p>
    <w:p w:rsidR="00BA7A74" w:rsidRPr="00283323" w:rsidRDefault="00BA7A74">
      <w:pPr>
        <w:spacing w:line="280" w:lineRule="exact"/>
        <w:rPr>
          <w:sz w:val="24"/>
          <w:szCs w:val="24"/>
        </w:rPr>
      </w:pPr>
    </w:p>
    <w:p w:rsidR="00BA7A74" w:rsidRDefault="00CA1CB6">
      <w:pPr>
        <w:ind w:left="860"/>
        <w:rPr>
          <w:sz w:val="20"/>
          <w:szCs w:val="20"/>
        </w:rPr>
      </w:pPr>
      <w:r>
        <w:rPr>
          <w:rFonts w:eastAsia="Times New Roman"/>
          <w:b/>
          <w:bCs/>
        </w:rPr>
        <w:t>1. Общие положения</w:t>
      </w:r>
    </w:p>
    <w:p w:rsidR="00BA7A74" w:rsidRDefault="00BA7A74">
      <w:pPr>
        <w:spacing w:line="7" w:lineRule="exact"/>
        <w:rPr>
          <w:sz w:val="24"/>
          <w:szCs w:val="24"/>
        </w:rPr>
      </w:pPr>
    </w:p>
    <w:p w:rsidR="00BA7A74" w:rsidRDefault="00CA1CB6">
      <w:pPr>
        <w:spacing w:line="238" w:lineRule="auto"/>
        <w:ind w:lef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положение оплаты труда разработано для муниципального бюджетного общеобразовательного учреждения «</w:t>
      </w:r>
      <w:r w:rsidR="00C60642">
        <w:rPr>
          <w:rFonts w:eastAsia="Times New Roman"/>
          <w:sz w:val="24"/>
          <w:szCs w:val="24"/>
        </w:rPr>
        <w:t>Борисовская средняя общеобразовательная школа №2»</w:t>
      </w:r>
      <w:r>
        <w:rPr>
          <w:rFonts w:eastAsia="Times New Roman"/>
          <w:sz w:val="24"/>
          <w:szCs w:val="24"/>
        </w:rPr>
        <w:t xml:space="preserve">», реализующей программы начального общего, основного общего, среднего общего образования (далее - общеобразовательная </w:t>
      </w:r>
      <w:proofErr w:type="gramStart"/>
      <w:r>
        <w:rPr>
          <w:rFonts w:eastAsia="Times New Roman"/>
          <w:sz w:val="24"/>
          <w:szCs w:val="24"/>
        </w:rPr>
        <w:t>органи-зация</w:t>
      </w:r>
      <w:proofErr w:type="gramEnd"/>
      <w:r>
        <w:rPr>
          <w:rFonts w:eastAsia="Times New Roman"/>
          <w:sz w:val="24"/>
          <w:szCs w:val="24"/>
        </w:rPr>
        <w:t>), и применяется в отношении педагогических работников, участвующих в реализации на-званных программ, и прочего персонала (административного и учебно-вспомогательного).</w:t>
      </w:r>
    </w:p>
    <w:p w:rsidR="00BA7A74" w:rsidRDefault="00BA7A74">
      <w:pPr>
        <w:spacing w:line="14" w:lineRule="exact"/>
        <w:rPr>
          <w:sz w:val="24"/>
          <w:szCs w:val="24"/>
        </w:rPr>
      </w:pPr>
    </w:p>
    <w:p w:rsidR="00BA7A74" w:rsidRDefault="00CA1CB6">
      <w:pPr>
        <w:spacing w:line="238" w:lineRule="auto"/>
        <w:ind w:lef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Правовым основанием введения новой системы оплаты труда являются статьи 8, 99 Федерального закона от 29 декабря 2012 года № 273-ФЗ «Об образовании в Российской Федерации», часть 2 статьи 26.14 Федерального закона от 6 октября 1999 года № 184-ФЗ «Об общих принци-пах организации законодательных (представительных) и исполнительных органов государст-венной власти субъектов Российской Федерации», статья 144 Трудового кодекса Российской Федерации, Федеральный закон от 6 октября 2003 года № 131-ФЗ «Об общих принципах орга-низации местного самоуправления в Российской Федерации».</w:t>
      </w:r>
    </w:p>
    <w:p w:rsidR="00BA7A74" w:rsidRDefault="00BA7A74">
      <w:pPr>
        <w:spacing w:line="17" w:lineRule="exact"/>
        <w:rPr>
          <w:sz w:val="24"/>
          <w:szCs w:val="24"/>
        </w:rPr>
      </w:pPr>
    </w:p>
    <w:p w:rsidR="00BA7A74" w:rsidRDefault="00CA1CB6">
      <w:pPr>
        <w:spacing w:line="237" w:lineRule="auto"/>
        <w:ind w:lef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Новая система оплаты труда работников муниципальной общеобразовательной организа-ции устанавливается коллективным договором, соглашениями, локальными нормативными ак-тами в соответствии с федеральными законами и иными нормативными правовыми актами Рос-сийской Федерации, законами и иными нормативными правовыми актами Белгородской облас-ти и нормативными правовыми актами органов местного самоуправления.</w:t>
      </w:r>
    </w:p>
    <w:p w:rsidR="00BA7A74" w:rsidRDefault="00BA7A74">
      <w:pPr>
        <w:spacing w:line="262" w:lineRule="exact"/>
        <w:rPr>
          <w:sz w:val="24"/>
          <w:szCs w:val="24"/>
        </w:rPr>
      </w:pPr>
    </w:p>
    <w:p w:rsidR="00BA7A74" w:rsidRDefault="00CA1CB6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Формирование фонда оплаты труда</w:t>
      </w:r>
    </w:p>
    <w:p w:rsidR="00BA7A74" w:rsidRDefault="00BA7A74">
      <w:pPr>
        <w:spacing w:line="7" w:lineRule="exact"/>
        <w:rPr>
          <w:sz w:val="24"/>
          <w:szCs w:val="24"/>
        </w:rPr>
      </w:pPr>
    </w:p>
    <w:p w:rsidR="00BA7A74" w:rsidRDefault="00CA1CB6">
      <w:pPr>
        <w:spacing w:line="238" w:lineRule="auto"/>
        <w:ind w:lef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фонда оплаты труда общеобразовательной организации осуществляется в пределах объема средств общеобразовательной организации на текущий финансовый год, опре-деленного в соответствии с расчетным подушевым нормативом, утвержденным законом Белго-родской области от 20 декабря 2004 года № 160 «О нормативах расходов на реализацию основ-ных общеобразовательных программ», количеством обучающихся и поправочным коэффициен-том, устанавливаемым настоящим постановлением.</w:t>
      </w:r>
    </w:p>
    <w:p w:rsidR="00BA7A74" w:rsidRDefault="00BA7A74">
      <w:pPr>
        <w:spacing w:line="15" w:lineRule="exact"/>
        <w:rPr>
          <w:sz w:val="24"/>
          <w:szCs w:val="24"/>
        </w:rPr>
      </w:pPr>
    </w:p>
    <w:p w:rsidR="00BA7A74" w:rsidRDefault="00CA1CB6">
      <w:pPr>
        <w:spacing w:line="234" w:lineRule="auto"/>
        <w:ind w:lef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Фонд оплаты труда общеобразовательной организации рассчитывается по следующей формуле:</w:t>
      </w:r>
    </w:p>
    <w:p w:rsidR="00BA7A74" w:rsidRDefault="00BA7A74">
      <w:pPr>
        <w:spacing w:line="2" w:lineRule="exact"/>
        <w:rPr>
          <w:sz w:val="24"/>
          <w:szCs w:val="24"/>
        </w:rPr>
      </w:pPr>
    </w:p>
    <w:p w:rsidR="00BA7A74" w:rsidRDefault="00CA1CB6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 = И х К х Д х У ,</w:t>
      </w:r>
    </w:p>
    <w:p w:rsidR="00BA7A74" w:rsidRDefault="00CA1CB6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где:</w:t>
      </w:r>
    </w:p>
    <w:p w:rsidR="00BA7A74" w:rsidRDefault="00BA7A74">
      <w:pPr>
        <w:spacing w:line="12" w:lineRule="exact"/>
        <w:rPr>
          <w:sz w:val="24"/>
          <w:szCs w:val="24"/>
        </w:rPr>
      </w:pPr>
    </w:p>
    <w:p w:rsidR="00BA7A74" w:rsidRDefault="00CA1CB6">
      <w:pPr>
        <w:spacing w:line="234" w:lineRule="auto"/>
        <w:ind w:left="3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 - норматив финансирования на реализацию государственного образовательного стан-дарта;</w:t>
      </w:r>
    </w:p>
    <w:p w:rsidR="00BA7A74" w:rsidRDefault="00BA7A74">
      <w:pPr>
        <w:spacing w:line="14" w:lineRule="exact"/>
        <w:rPr>
          <w:sz w:val="24"/>
          <w:szCs w:val="24"/>
        </w:rPr>
      </w:pPr>
    </w:p>
    <w:p w:rsidR="00BA7A74" w:rsidRDefault="00CA1CB6">
      <w:pPr>
        <w:numPr>
          <w:ilvl w:val="0"/>
          <w:numId w:val="1"/>
        </w:numPr>
        <w:tabs>
          <w:tab w:val="left" w:pos="1122"/>
        </w:tabs>
        <w:spacing w:line="234" w:lineRule="auto"/>
        <w:ind w:left="320" w:firstLine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поправочный коэффициент для данной общеобразовательной организации, устанавли-ваемый нормативным правовым актом Правительства Белгородской области;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left="3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 - доля фонда оплаты труда в нормативе на реализацию государственного общеобразова-тельного стандарта, определяемая общеобразовательным организациям самостоятельно;</w:t>
      </w:r>
    </w:p>
    <w:p w:rsidR="00BA7A74" w:rsidRDefault="00BA7A74">
      <w:pPr>
        <w:spacing w:line="2" w:lineRule="exact"/>
        <w:rPr>
          <w:rFonts w:eastAsia="Times New Roman"/>
          <w:sz w:val="24"/>
          <w:szCs w:val="24"/>
        </w:rPr>
      </w:pPr>
    </w:p>
    <w:p w:rsidR="00BA7A74" w:rsidRDefault="00CA1CB6">
      <w:pPr>
        <w:ind w:lef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- количество учащихся в общеобразовательной организации.</w:t>
      </w:r>
    </w:p>
    <w:p w:rsidR="00BA7A74" w:rsidRDefault="00BA7A74">
      <w:pPr>
        <w:sectPr w:rsidR="00BA7A74">
          <w:pgSz w:w="11900" w:h="16838"/>
          <w:pgMar w:top="945" w:right="969" w:bottom="432" w:left="660" w:header="0" w:footer="0" w:gutter="0"/>
          <w:cols w:space="720" w:equalWidth="0">
            <w:col w:w="10280"/>
          </w:cols>
        </w:sectPr>
      </w:pPr>
    </w:p>
    <w:p w:rsidR="00BA7A74" w:rsidRDefault="00CA1CB6">
      <w:pPr>
        <w:numPr>
          <w:ilvl w:val="0"/>
          <w:numId w:val="2"/>
        </w:numPr>
        <w:tabs>
          <w:tab w:val="left" w:pos="986"/>
        </w:tabs>
        <w:spacing w:line="234" w:lineRule="auto"/>
        <w:ind w:left="700" w:hanging="1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Формирование и распределения фонда стимулирования руководителя общеобра-зовательной организации</w:t>
      </w:r>
    </w:p>
    <w:p w:rsidR="00BA7A74" w:rsidRDefault="00BA7A74">
      <w:pPr>
        <w:spacing w:line="9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Орган местного самоуправления (учредитель общеобразовательной организации) формирует фонд стимулирования руководителя общеобразовательной организации в пределах нормативного фонда по следующей формуле: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4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ФОТстр = ФОТ х Др,</w:t>
      </w:r>
    </w:p>
    <w:p w:rsidR="00BA7A74" w:rsidRDefault="00CA1C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где:</w:t>
      </w:r>
    </w:p>
    <w:p w:rsidR="00BA7A74" w:rsidRDefault="00CA1C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ФОТстр - фонд стимулирования руководителя общеобразовательной организации;</w:t>
      </w:r>
    </w:p>
    <w:p w:rsidR="00BA7A74" w:rsidRDefault="00CA1C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 - фонд оплаты труда общеобразовательной организации;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 - стимулирующая доля ФОТ руководителя общеобразовательной организации - до 5 процентов.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Рекомендуемый размер доли - до 5 процентов от фонда оплаты труда муниципальной об-щеобразовательной организации (размер устанавливается органом местного самоуправления).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Распределение фонда стимулирования руководителя общеобразовательной орга-низации осуществляется органом, обеспечивающим государственно-общественный характер управления образованием (далее - Совет (орган) по распределению стимулирующей части руко-водителя) при органе местного самоуправления (учредителе общеобразовательной организа-ции), в соответствии с нормативным правовым актом органа местного самоуправления.</w:t>
      </w:r>
    </w:p>
    <w:p w:rsidR="00BA7A74" w:rsidRDefault="00BA7A74">
      <w:pPr>
        <w:spacing w:line="6" w:lineRule="exact"/>
        <w:rPr>
          <w:sz w:val="20"/>
          <w:szCs w:val="20"/>
        </w:rPr>
      </w:pPr>
    </w:p>
    <w:p w:rsidR="00BA7A74" w:rsidRDefault="00CA1C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Стимулирующие выплаты руководителю делятся на две группы:</w:t>
      </w:r>
    </w:p>
    <w:p w:rsidR="00BA7A74" w:rsidRDefault="00CA1CB6">
      <w:pPr>
        <w:numPr>
          <w:ilvl w:val="0"/>
          <w:numId w:val="3"/>
        </w:numPr>
        <w:tabs>
          <w:tab w:val="left" w:pos="760"/>
        </w:tabs>
        <w:ind w:left="76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стимулирующие выплаты за эффективность по результатам труда;</w:t>
      </w:r>
    </w:p>
    <w:p w:rsidR="00BA7A74" w:rsidRDefault="00CA1CB6">
      <w:pPr>
        <w:numPr>
          <w:ilvl w:val="0"/>
          <w:numId w:val="3"/>
        </w:numPr>
        <w:tabs>
          <w:tab w:val="left" w:pos="760"/>
        </w:tabs>
        <w:ind w:left="76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стимулирующие доплаты за наличие государственных и отраслевых наград:</w:t>
      </w:r>
    </w:p>
    <w:p w:rsidR="00BA7A74" w:rsidRDefault="00CA1C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584835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74" w:rsidRDefault="00CA1CB6" w:rsidP="00283323">
      <w:pPr>
        <w:ind w:left="1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звания «Народный учитель», имеющим ордена и медали (медали К.Д. Ушинского, «За заслуги перед Землей Белгородской» (I и II степени), «Заслуженный учитель» - в размере 3000 рублей;</w:t>
      </w:r>
    </w:p>
    <w:p w:rsidR="00BA7A74" w:rsidRDefault="00CA1C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584835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74" w:rsidRDefault="00CA1CB6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наличие ученой степени - в размере 3000 рублей;</w:t>
      </w:r>
    </w:p>
    <w:p w:rsidR="00BA7A74" w:rsidRDefault="00CA1C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584835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74" w:rsidRDefault="00BA7A74">
      <w:pPr>
        <w:spacing w:line="11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1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отраслевые награды «Отличник народного просвещения», «Почетный работник общего образования Российской Федерации», «Почетный работник сферы образо-вания Российской Федерации», «Почетный работник воспитания и просвещения Российской Федерации» в размере - 500 рублей.</w:t>
      </w:r>
    </w:p>
    <w:p w:rsidR="00BA7A74" w:rsidRDefault="00BA7A74">
      <w:pPr>
        <w:spacing w:line="16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4"/>
        </w:numPr>
        <w:tabs>
          <w:tab w:val="left" w:pos="811"/>
        </w:tabs>
        <w:spacing w:line="234" w:lineRule="auto"/>
        <w:ind w:firstLine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если руководитель одновременно имеет несколько наград из выше перечислен-ных, доплаты производятся по наибольшему значению из соответствующих доплат.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Кроме того устанавливается гарантированная выплата стимулирующего характера за на-личие ученой степени в размере 3000 рублей.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Установленные стимулирующие доплаты выплачиваются по основному месту работы и основной занимаемой должности в пределах фонда стимулирования.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общеобразовательной организации имеет право присутствовать на заседа-нии Совета (органа) по распределению стимулирующей части руководителей и давать необхо-димые пояснения.</w:t>
      </w:r>
    </w:p>
    <w:p w:rsidR="00BA7A74" w:rsidRDefault="00BA7A74">
      <w:pPr>
        <w:spacing w:line="261" w:lineRule="exact"/>
        <w:rPr>
          <w:sz w:val="20"/>
          <w:szCs w:val="20"/>
        </w:rPr>
      </w:pPr>
    </w:p>
    <w:p w:rsidR="00BA7A74" w:rsidRDefault="00CA1CB6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4. Распределение фонда оплаты труда</w:t>
      </w:r>
    </w:p>
    <w:p w:rsidR="00BA7A74" w:rsidRDefault="00BA7A74">
      <w:pPr>
        <w:spacing w:line="4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Общеобразовательная организация самостоятельно распределяет фонд оплаты труда общеобразовательной организации, который состоит из базовой (ФОТб) и стимулирующей час-тей (ФОТст).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3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ФОТоо = ФОТб + ФОТст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560" w:right="36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стимулирующей части определяется по формуле: ФОТст = ФОТоо х ш,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 ш - стимулирующая доля ФОТоо.</w:t>
      </w:r>
    </w:p>
    <w:p w:rsidR="00BA7A74" w:rsidRDefault="00CA1C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Рекомендуемый диапазон ш - до 30 процентов. Оптимальное значение - 30 процентов.</w:t>
      </w:r>
    </w:p>
    <w:p w:rsidR="00BA7A74" w:rsidRDefault="00CA1CB6">
      <w:pPr>
        <w:tabs>
          <w:tab w:val="left" w:pos="210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ш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определяется общеобразовательной организацией самостоятельно.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7" w:lineRule="auto"/>
        <w:ind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Базовая часть фонда оплаты труда обеспечивает гарантированную заработную плату педагогических работников (учителей и других педагогических работников), административно-управленческого персонала, учебно-вспомогательного и обслуживающего персоналов общеоб-разовательной организации и складывается: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ФОТб = ФОТбауп + ФОТбпп + ФОТбувп + ФОТбоп,</w:t>
      </w:r>
    </w:p>
    <w:p w:rsidR="00BA7A74" w:rsidRDefault="00CA1C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где:</w:t>
      </w:r>
    </w:p>
    <w:p w:rsidR="00BA7A74" w:rsidRDefault="00BA7A74">
      <w:pPr>
        <w:sectPr w:rsidR="00BA7A74">
          <w:pgSz w:w="11900" w:h="16838"/>
          <w:pgMar w:top="715" w:right="969" w:bottom="389" w:left="980" w:header="0" w:footer="0" w:gutter="0"/>
          <w:cols w:space="720" w:equalWidth="0">
            <w:col w:w="9960"/>
          </w:cols>
        </w:sectPr>
      </w:pPr>
    </w:p>
    <w:p w:rsidR="00BA7A74" w:rsidRDefault="00CA1C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ФОТбауп - базовая часть фонда оплаты труда административно-управленческого персона-</w:t>
      </w:r>
    </w:p>
    <w:p w:rsidR="00BA7A74" w:rsidRDefault="00CA1C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ла;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50" w:lineRule="auto"/>
        <w:ind w:left="560" w:right="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ФОТбпп - базовая часть фонда оплаты труда педагогических работников; ФОТбувп - базовая часть фонда оплаты труда учебно-вспомогательного персонала; ФОТбоп - базовая часть фонда оплаты труда обслуживающего персонала.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Объем базовой части фонда оплаты труда педагогического персонала в общем фонде определяется по формуле: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Убпп = ФОТб х пп,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 пп - доля фонда оплаты труда педагогического персонала в базовой части фонда опла-ты труда.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Рекомендуемое оптимальное значение пп - до 70 процентов. Значение пп определяется са-мостоятельно общеобразовательной организацией.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3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ФОТб пп = ФОТ буч. + ФОТбппп,</w:t>
      </w:r>
    </w:p>
    <w:p w:rsidR="00BA7A74" w:rsidRDefault="00CA1C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где: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ФОТбуч - фонд оплаты труда педагогических работников, непосредственно осуществ-ляющих учебный процесс;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ФОТбппп - фонд оплаты труда прочих педагогических работников</w:t>
      </w:r>
    </w:p>
    <w:p w:rsidR="00BA7A74" w:rsidRDefault="00BA7A74">
      <w:pPr>
        <w:spacing w:line="293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Определение фонда оплаты труда педагогических работников, непосредственно осуществляющих учебный процесс (учителей), общеобразовательной организации</w:t>
      </w:r>
    </w:p>
    <w:p w:rsidR="00BA7A74" w:rsidRDefault="00BA7A74">
      <w:pPr>
        <w:spacing w:line="9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Фонд оплаты труда педагогического персонала, непосредственно осуществляющего учебный процесс (учителей), включает в себя гарантированную базовую и стимулирующую часть и рассчитывается по формуле: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 уч = ФОТбуч. + ФОТстуч.,</w:t>
      </w:r>
    </w:p>
    <w:p w:rsidR="00BA7A74" w:rsidRDefault="00CA1C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где: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ФОТстуч - стимулирующая часть фонда оплаты труда педагогических работников, непо-средственно осуществляющих учебный процесс (учителей):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4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ФОТстуч. = ФОТуч*ст,</w:t>
      </w:r>
    </w:p>
    <w:p w:rsidR="00BA7A74" w:rsidRDefault="00CA1C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где: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 - доля стимулирующей части ФОТстуч, которая составляет до 30 процентов. Рекомен-дуемое оптимальное значение ст - 30 процентов. Значение устанавливается общеобразователь-ной организацией самостоятельно.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ФОТбуч - состоит из общей и специальной частей.</w:t>
      </w:r>
    </w:p>
    <w:p w:rsidR="00BA7A74" w:rsidRDefault="00CA1CB6">
      <w:pPr>
        <w:ind w:left="3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 = ФОТаз + ФОТнз + ФОТвнуз,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 состоит из двух частей: фонда оплаты аудиторной занятости (ФОТаз) и фонда опла-ты неаудиторной занятости (ФОТнз).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5.2.1. Фонд оплаты труда аудиторной части включает в себя: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должностной базовый оклад (на основе установленной категории) и не зависит от коли-чества учеников в классе, а также гарантированных повышающих коэффициентов (К):</w:t>
      </w:r>
    </w:p>
    <w:p w:rsidR="00BA7A74" w:rsidRDefault="00CA1C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584835</wp:posOffset>
            </wp:positionH>
            <wp:positionV relativeFrom="paragraph">
              <wp:posOffset>4445</wp:posOffset>
            </wp:positionV>
            <wp:extent cx="140335" cy="5594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74" w:rsidRDefault="00BA7A74">
      <w:pPr>
        <w:spacing w:line="1" w:lineRule="exact"/>
        <w:rPr>
          <w:sz w:val="20"/>
          <w:szCs w:val="20"/>
        </w:rPr>
      </w:pPr>
    </w:p>
    <w:p w:rsidR="00BA7A74" w:rsidRDefault="00CA1CB6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сложность предмета;</w:t>
      </w:r>
    </w:p>
    <w:p w:rsidR="00BA7A74" w:rsidRDefault="00BA7A74">
      <w:pPr>
        <w:spacing w:line="17" w:lineRule="exact"/>
        <w:rPr>
          <w:sz w:val="20"/>
          <w:szCs w:val="20"/>
        </w:rPr>
      </w:pPr>
    </w:p>
    <w:p w:rsidR="00BA7A74" w:rsidRDefault="00CA1CB6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превышение нормативной наполняемости класса;</w:t>
      </w:r>
    </w:p>
    <w:p w:rsidR="00BA7A74" w:rsidRDefault="00BA7A74">
      <w:pPr>
        <w:spacing w:line="17" w:lineRule="exact"/>
        <w:rPr>
          <w:sz w:val="20"/>
          <w:szCs w:val="20"/>
        </w:rPr>
      </w:pPr>
    </w:p>
    <w:p w:rsidR="00BA7A74" w:rsidRDefault="00CA1CB6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работу в общеобразовательной организации, расположенной в сельской местно-</w:t>
      </w:r>
    </w:p>
    <w:p w:rsidR="00BA7A74" w:rsidRDefault="00CA1CB6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сти;</w:t>
      </w:r>
    </w:p>
    <w:p w:rsidR="00BA7A74" w:rsidRDefault="00CA1C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584835</wp:posOffset>
            </wp:positionH>
            <wp:positionV relativeFrom="paragraph">
              <wp:posOffset>3175</wp:posOffset>
            </wp:positionV>
            <wp:extent cx="140335" cy="5594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74" w:rsidRDefault="00CA1CB6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работу в коррекционных классах;</w:t>
      </w:r>
    </w:p>
    <w:p w:rsidR="00BA7A74" w:rsidRDefault="00BA7A74">
      <w:pPr>
        <w:spacing w:line="17" w:lineRule="exact"/>
        <w:rPr>
          <w:sz w:val="20"/>
          <w:szCs w:val="20"/>
        </w:rPr>
      </w:pPr>
    </w:p>
    <w:p w:rsidR="00BA7A74" w:rsidRDefault="00CA1CB6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проведение предметов на углубленном и профильном уровне во всех классах;</w:t>
      </w:r>
    </w:p>
    <w:p w:rsidR="00BA7A74" w:rsidRDefault="00BA7A74">
      <w:pPr>
        <w:spacing w:line="29" w:lineRule="exact"/>
        <w:rPr>
          <w:sz w:val="20"/>
          <w:szCs w:val="20"/>
        </w:rPr>
      </w:pPr>
    </w:p>
    <w:p w:rsidR="00BA7A74" w:rsidRDefault="00CA1CB6">
      <w:pPr>
        <w:spacing w:line="233" w:lineRule="auto"/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работу во вредных условиях труда по итогам проведения специальной оценки условий труда;</w:t>
      </w:r>
    </w:p>
    <w:p w:rsidR="00BA7A74" w:rsidRDefault="00CA1C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584835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74" w:rsidRDefault="00BA7A74">
      <w:pPr>
        <w:spacing w:line="1" w:lineRule="exact"/>
        <w:rPr>
          <w:sz w:val="20"/>
          <w:szCs w:val="20"/>
        </w:rPr>
      </w:pPr>
    </w:p>
    <w:p w:rsidR="00BA7A74" w:rsidRDefault="00CA1CB6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работу в общеобразовательной организации, обеспечивающей обучающихся за-</w:t>
      </w:r>
    </w:p>
    <w:p w:rsidR="00BA7A74" w:rsidRDefault="00CA1CB6">
      <w:pPr>
        <w:spacing w:line="237" w:lineRule="auto"/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нятостью;</w:t>
      </w:r>
    </w:p>
    <w:p w:rsidR="00BA7A74" w:rsidRDefault="00CA1C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584835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74" w:rsidRDefault="00BA7A74">
      <w:pPr>
        <w:spacing w:line="13" w:lineRule="exact"/>
        <w:rPr>
          <w:sz w:val="20"/>
          <w:szCs w:val="20"/>
        </w:rPr>
      </w:pPr>
    </w:p>
    <w:p w:rsidR="00BA7A74" w:rsidRDefault="00CA1CB6">
      <w:pPr>
        <w:spacing w:line="237" w:lineRule="auto"/>
        <w:ind w:left="1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обучение детей с ограниченными возможностями здоровья в общеобразователь-ных классах по адаптированным общеобразовательным программам (АООП) на ос-новании рекомендации центральной психолого- медико-педагогической комиссии или территориальной психолого-медико- педагогической комиссии (за исключени-ем обучения хронически больных детей дома и дистанционно) с учетом фактиче-ской педагогической нагрузки;</w:t>
      </w:r>
    </w:p>
    <w:p w:rsidR="00BA7A74" w:rsidRDefault="00BA7A74">
      <w:pPr>
        <w:sectPr w:rsidR="00BA7A74">
          <w:pgSz w:w="11900" w:h="16838"/>
          <w:pgMar w:top="698" w:right="969" w:bottom="263" w:left="980" w:header="0" w:footer="0" w:gutter="0"/>
          <w:cols w:space="720" w:equalWidth="0">
            <w:col w:w="9960"/>
          </w:cols>
        </w:sectPr>
      </w:pPr>
    </w:p>
    <w:p w:rsidR="00BA7A74" w:rsidRDefault="00CA1CB6">
      <w:pPr>
        <w:ind w:left="1286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1207135</wp:posOffset>
            </wp:positionH>
            <wp:positionV relativeFrom="page">
              <wp:posOffset>446405</wp:posOffset>
            </wp:positionV>
            <wp:extent cx="140335" cy="187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педагогическим работникам, владеющим иностранным языком и применяющим его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5"/>
        </w:numPr>
        <w:tabs>
          <w:tab w:val="left" w:pos="1525"/>
        </w:tabs>
        <w:spacing w:line="234" w:lineRule="auto"/>
        <w:ind w:left="1286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практической работе в преподавании общеобразовательных предметов, кроме предмета иностранного языка.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6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5.2.2. ФОТнз включает в себя фонд оплаты труда за виды неаудиторной занятости.</w:t>
      </w: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ФОТнз - до 15 процентов.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Соотношение и порядок распределения ФОТнз определяется общеобразовательной орга-низацией самостоятельно исходя из специфики ее образовательной программы.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6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5.2.3. ФОТ внуз - фонд оплаты за виды внеурочной деятельности в связи с внедрением нового федерального государственного образовательного стандарта для всех классов общеобра-зовательных организаций.</w:t>
      </w:r>
    </w:p>
    <w:p w:rsidR="00BA7A74" w:rsidRDefault="00CA1CB6">
      <w:pPr>
        <w:ind w:left="6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5.2.4. Специальная часть включает в себя:</w:t>
      </w:r>
    </w:p>
    <w:p w:rsidR="00BA7A74" w:rsidRDefault="00CA1CB6">
      <w:pPr>
        <w:numPr>
          <w:ilvl w:val="0"/>
          <w:numId w:val="6"/>
        </w:numPr>
        <w:tabs>
          <w:tab w:val="left" w:pos="766"/>
        </w:tabs>
        <w:ind w:left="766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специальные гарантированные доплаты и надбавки согласно приложению № 1;</w:t>
      </w:r>
    </w:p>
    <w:p w:rsidR="00BA7A74" w:rsidRDefault="00BA7A74">
      <w:pPr>
        <w:spacing w:line="11" w:lineRule="exact"/>
        <w:rPr>
          <w:rFonts w:eastAsia="Times New Roman"/>
          <w:sz w:val="24"/>
          <w:szCs w:val="24"/>
        </w:rPr>
      </w:pPr>
    </w:p>
    <w:p w:rsidR="00BA7A74" w:rsidRDefault="00CA1CB6">
      <w:pPr>
        <w:numPr>
          <w:ilvl w:val="1"/>
          <w:numId w:val="6"/>
        </w:numPr>
        <w:tabs>
          <w:tab w:val="left" w:pos="779"/>
        </w:tabs>
        <w:spacing w:line="234" w:lineRule="auto"/>
        <w:ind w:left="6" w:firstLine="6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гарантированные доплаты за выполнение функций наставничества и функций методиста согласно приложению № 4.</w:t>
      </w:r>
    </w:p>
    <w:p w:rsidR="00BA7A74" w:rsidRDefault="00BA7A74">
      <w:pPr>
        <w:spacing w:line="1" w:lineRule="exact"/>
        <w:rPr>
          <w:rFonts w:eastAsia="Times New Roman"/>
          <w:sz w:val="24"/>
          <w:szCs w:val="24"/>
        </w:rPr>
      </w:pPr>
    </w:p>
    <w:p w:rsidR="00BA7A74" w:rsidRDefault="00CA1CB6">
      <w:pPr>
        <w:ind w:left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ФОТстуч - стимулирующая часть фонда оплаты труда учителей включает в себя:</w:t>
      </w:r>
    </w:p>
    <w:p w:rsidR="00BA7A74" w:rsidRDefault="00CA1CB6">
      <w:pPr>
        <w:numPr>
          <w:ilvl w:val="1"/>
          <w:numId w:val="6"/>
        </w:numPr>
        <w:tabs>
          <w:tab w:val="left" w:pos="766"/>
        </w:tabs>
        <w:ind w:left="766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гарантированные выплаты (за отраслевые награды) за ученую степень;</w:t>
      </w:r>
    </w:p>
    <w:p w:rsidR="00BA7A74" w:rsidRDefault="00CA1CB6">
      <w:pPr>
        <w:numPr>
          <w:ilvl w:val="1"/>
          <w:numId w:val="6"/>
        </w:numPr>
        <w:tabs>
          <w:tab w:val="left" w:pos="766"/>
        </w:tabs>
        <w:ind w:left="766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поощрительные выплаты (KPI) на основе показателей эффективности.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6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Учебный план разрабатывается общеобразовательной организацией самостоятельно. Максимальный объем учебной нагрузки не может превышать норм, установленных федераль-ным базисным учебным планом и санитарными правилами и нормами.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должна быть обеспечена в полном объеме реализация федерального компонента государственного образовательного стандарта общего образования и регионального компонен-та, установленного законом Белгородской области.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Рекомендуется определять максимальный объем недельной учебной нагрузки для совме-щенных начальных классов 30 часов при объединении двух классов и 35 часов при объединении трех и четырех классов в один класс- комплект.</w:t>
      </w:r>
    </w:p>
    <w:p w:rsidR="00BA7A74" w:rsidRDefault="00BA7A74">
      <w:pPr>
        <w:spacing w:line="273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Расчет заработной платы педагогических работников, непосредственно осуществ-ляющих учебный процесс (учителей)</w:t>
      </w:r>
    </w:p>
    <w:p w:rsidR="00BA7A74" w:rsidRDefault="00BA7A74">
      <w:pPr>
        <w:spacing w:line="9" w:lineRule="exact"/>
        <w:rPr>
          <w:sz w:val="20"/>
          <w:szCs w:val="20"/>
        </w:rPr>
      </w:pPr>
    </w:p>
    <w:p w:rsidR="00BA7A74" w:rsidRDefault="00CA1CB6">
      <w:pPr>
        <w:spacing w:line="237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Базовый оклад педагогического работника, непосредственно осуществляющего учеб-ный процесс (учителя), зависит от базового должностного оклада с учетом квалификационной категории, установленного в соответствии с приложением № 2, повышающих коэффициентов Kl, К2, КЗ, К4, К5, Кб, К7, К8, К9, К10, К11 и рассчитывается по формуле: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1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Обаз. = Оу х (1+(К1 +К1(к)+ К2+КЗ+К4+К5+К6+К7+К8+К9+К10+К11),</w:t>
      </w: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где: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Обаз. - базовый оклад педагогического работника, непосредственно осуществляющего учебный процесс (учителя);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Оу - базовый должностной оклад учителя, установленный в соответствии с приложением</w:t>
      </w:r>
    </w:p>
    <w:p w:rsidR="00BA7A74" w:rsidRDefault="00CA1CB6">
      <w:pPr>
        <w:numPr>
          <w:ilvl w:val="0"/>
          <w:numId w:val="7"/>
        </w:numPr>
        <w:tabs>
          <w:tab w:val="left" w:pos="286"/>
        </w:tabs>
        <w:ind w:left="286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2;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К1 - за превышение нормативной наполняемости класса (определяется путем деления фак-тического количества обучающихся в классе на 25 человек в общеобразовательной организации.</w:t>
      </w:r>
    </w:p>
    <w:p w:rsidR="00BA7A74" w:rsidRDefault="00BA7A74">
      <w:pPr>
        <w:sectPr w:rsidR="00BA7A74">
          <w:pgSz w:w="11900" w:h="16838"/>
          <w:pgMar w:top="717" w:right="969" w:bottom="708" w:left="974" w:header="0" w:footer="0" w:gutter="0"/>
          <w:cols w:space="720" w:equalWidth="0">
            <w:col w:w="9966"/>
          </w:cols>
        </w:sectPr>
      </w:pP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Расчет коэффициента производится по следующей формуле:</w:t>
      </w:r>
    </w:p>
    <w:p w:rsidR="00BA7A74" w:rsidRDefault="00CA1CB6">
      <w:pPr>
        <w:spacing w:line="203" w:lineRule="auto"/>
        <w:ind w:left="32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фактическое количество учащихся</w:t>
      </w:r>
    </w:p>
    <w:p w:rsidR="00BA7A74" w:rsidRDefault="00CA1CB6">
      <w:pPr>
        <w:spacing w:line="214" w:lineRule="auto"/>
        <w:ind w:left="26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К1= -------------------------------------------</w:t>
      </w:r>
    </w:p>
    <w:p w:rsidR="00BA7A74" w:rsidRDefault="00CA1CB6">
      <w:pPr>
        <w:spacing w:line="221" w:lineRule="auto"/>
        <w:ind w:left="4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 человек</w:t>
      </w:r>
    </w:p>
    <w:p w:rsidR="00BA7A74" w:rsidRDefault="00CA1C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69" w:lineRule="exact"/>
        <w:rPr>
          <w:sz w:val="20"/>
          <w:szCs w:val="20"/>
        </w:rPr>
      </w:pPr>
    </w:p>
    <w:p w:rsidR="00BA7A74" w:rsidRDefault="00CA1C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*I</w:t>
      </w:r>
    </w:p>
    <w:p w:rsidR="00BA7A74" w:rsidRDefault="00BA7A74">
      <w:pPr>
        <w:spacing w:line="295" w:lineRule="exact"/>
        <w:rPr>
          <w:sz w:val="20"/>
          <w:szCs w:val="20"/>
        </w:rPr>
      </w:pPr>
    </w:p>
    <w:p w:rsidR="00BA7A74" w:rsidRDefault="00BA7A74">
      <w:pPr>
        <w:sectPr w:rsidR="00BA7A74">
          <w:type w:val="continuous"/>
          <w:pgSz w:w="11900" w:h="16838"/>
          <w:pgMar w:top="717" w:right="969" w:bottom="708" w:left="974" w:header="0" w:footer="0" w:gutter="0"/>
          <w:cols w:num="2" w:space="720" w:equalWidth="0">
            <w:col w:w="7006" w:space="280"/>
            <w:col w:w="2680"/>
          </w:cols>
        </w:sectPr>
      </w:pPr>
    </w:p>
    <w:p w:rsidR="00BA7A74" w:rsidRDefault="00CA1CB6">
      <w:pPr>
        <w:spacing w:line="237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К2 - за превышение нормативной наполняемости класса (определяется путем деления фак-тического количества обучающихся в классе на нормативное количество обучающихся в классе для детей с ограниченными возможностями здоровья в соответствии с постановлением Феде-ральной службы по надзору в сфере защиты прав потребителей и благополучия человека от 10 июля 2015 года № 26.</w:t>
      </w:r>
    </w:p>
    <w:p w:rsidR="00BA7A74" w:rsidRDefault="00CA1CB6">
      <w:pPr>
        <w:spacing w:line="222" w:lineRule="auto"/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Расчет коэффициента производится по следующей формуле:</w:t>
      </w:r>
    </w:p>
    <w:p w:rsidR="00BA7A74" w:rsidRDefault="00CA1CB6">
      <w:pPr>
        <w:tabs>
          <w:tab w:val="left" w:pos="3325"/>
        </w:tabs>
        <w:spacing w:line="243" w:lineRule="auto"/>
        <w:ind w:left="3346" w:right="2060" w:hanging="666"/>
        <w:rPr>
          <w:sz w:val="20"/>
          <w:szCs w:val="20"/>
        </w:rPr>
      </w:pPr>
      <w:r w:rsidRPr="00283323">
        <w:rPr>
          <w:rFonts w:eastAsia="Times New Roman"/>
          <w:sz w:val="24"/>
          <w:szCs w:val="24"/>
        </w:rPr>
        <w:t>К2 =</w:t>
      </w:r>
      <w:r>
        <w:rPr>
          <w:rFonts w:eastAsia="Times New Roman"/>
          <w:sz w:val="24"/>
          <w:szCs w:val="24"/>
        </w:rPr>
        <w:tab/>
      </w:r>
      <w:r w:rsidRPr="00283323">
        <w:rPr>
          <w:rFonts w:eastAsia="Times New Roman"/>
          <w:sz w:val="24"/>
          <w:szCs w:val="24"/>
          <w:u w:val="single"/>
        </w:rPr>
        <w:t>фактическое количество учащихся</w:t>
      </w:r>
      <w:r>
        <w:rPr>
          <w:rFonts w:eastAsia="Times New Roman"/>
          <w:sz w:val="24"/>
          <w:szCs w:val="24"/>
        </w:rPr>
        <w:t xml:space="preserve"> *I нормативное </w:t>
      </w:r>
      <w:r w:rsidR="00283323">
        <w:rPr>
          <w:rFonts w:eastAsia="Times New Roman"/>
          <w:sz w:val="24"/>
          <w:szCs w:val="24"/>
        </w:rPr>
        <w:t>количество обучающихся</w:t>
      </w:r>
    </w:p>
    <w:p w:rsidR="00BA7A74" w:rsidRDefault="00BA7A74">
      <w:pPr>
        <w:spacing w:line="43" w:lineRule="exact"/>
        <w:rPr>
          <w:sz w:val="20"/>
          <w:szCs w:val="20"/>
        </w:rPr>
      </w:pPr>
    </w:p>
    <w:p w:rsidR="00BA7A74" w:rsidRDefault="00283323" w:rsidP="002833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в </w:t>
      </w:r>
      <w:r w:rsidR="00CA1CB6">
        <w:rPr>
          <w:rFonts w:eastAsia="Times New Roman"/>
          <w:sz w:val="24"/>
          <w:szCs w:val="24"/>
        </w:rPr>
        <w:t>классах для детей с ОВЗ</w:t>
      </w:r>
    </w:p>
    <w:p w:rsidR="00BA7A74" w:rsidRDefault="00BA7A74">
      <w:pPr>
        <w:sectPr w:rsidR="00BA7A74">
          <w:type w:val="continuous"/>
          <w:pgSz w:w="11900" w:h="16838"/>
          <w:pgMar w:top="717" w:right="969" w:bottom="708" w:left="974" w:header="0" w:footer="0" w:gutter="0"/>
          <w:cols w:space="720" w:equalWidth="0">
            <w:col w:w="9966"/>
          </w:cols>
        </w:sectPr>
      </w:pPr>
    </w:p>
    <w:p w:rsidR="00BA7A74" w:rsidRDefault="00CA1CB6">
      <w:pPr>
        <w:spacing w:line="234" w:lineRule="auto"/>
        <w:ind w:left="6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КЗ - 0,25 за работу в общеобразовательной организации, расположенной в сельской мест-ности;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К4 - за сложность предмета, дополнительную нагрузку педагога, связанную с подготовкой</w:t>
      </w:r>
    </w:p>
    <w:p w:rsidR="00BA7A74" w:rsidRDefault="00BA7A74">
      <w:pPr>
        <w:spacing w:line="13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8"/>
        </w:numPr>
        <w:tabs>
          <w:tab w:val="left" w:pos="207"/>
        </w:tabs>
        <w:spacing w:line="238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урокам (проверка тетрадей; формирование в кабинете базы наглядных пособий и дидактиче-ских материалов; техника безопасности в кабинете; большая информативная емкость предмета; постоянное обновление содержания; наличие большого количества информационных источни-ков; необходимость подготовки лабораторного, демонстрационного оборудования; включение предмета в итоговую аттестацию в качестве обязательного; специфика образовательной про-граммы учреждения, определяемая концепцией программы развития, и учет вклада в ее реали-зацию данного предмета):</w:t>
      </w:r>
    </w:p>
    <w:p w:rsidR="00BA7A74" w:rsidRDefault="00BA7A74">
      <w:pPr>
        <w:spacing w:line="9" w:lineRule="exact"/>
        <w:rPr>
          <w:rFonts w:eastAsia="Times New Roman"/>
          <w:sz w:val="24"/>
          <w:szCs w:val="24"/>
        </w:rPr>
      </w:pPr>
    </w:p>
    <w:p w:rsidR="00BA7A74" w:rsidRDefault="00CA1CB6">
      <w:pPr>
        <w:ind w:left="1286" w:hanging="3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0,2 - 1 - 4 классы начальной школы, включая часы по отдельным предметам, пере-данным учителям-предметникам;</w:t>
      </w:r>
    </w:p>
    <w:p w:rsidR="00BA7A74" w:rsidRDefault="00BA7A74">
      <w:pPr>
        <w:spacing w:line="5" w:lineRule="exact"/>
        <w:rPr>
          <w:rFonts w:eastAsia="Times New Roman"/>
          <w:sz w:val="24"/>
          <w:szCs w:val="24"/>
        </w:rPr>
      </w:pPr>
    </w:p>
    <w:p w:rsidR="00BA7A74" w:rsidRDefault="00CA1CB6">
      <w:pPr>
        <w:ind w:left="1286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0,15 - русский язык, литература, родной язык, родная литература, иностранный язык, математика;</w:t>
      </w:r>
    </w:p>
    <w:p w:rsidR="00BA7A74" w:rsidRDefault="00BA7A74">
      <w:pPr>
        <w:spacing w:line="5" w:lineRule="exact"/>
        <w:rPr>
          <w:rFonts w:eastAsia="Times New Roman"/>
          <w:sz w:val="24"/>
          <w:szCs w:val="24"/>
        </w:rPr>
      </w:pPr>
    </w:p>
    <w:p w:rsidR="00BA7A74" w:rsidRDefault="00CA1CB6">
      <w:pPr>
        <w:ind w:left="1286" w:hanging="3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0,10 - история, обществознание, естествознание, география, биология, информати-ка, физика, химия, православная культура, физическая культура;</w:t>
      </w:r>
    </w:p>
    <w:p w:rsidR="00BA7A74" w:rsidRDefault="00CA1CB6">
      <w:pPr>
        <w:ind w:left="926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52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0,05 - право, экономика, технология, астрономия, труд.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6" w:lineRule="auto"/>
        <w:ind w:left="6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предметов: музыка, охрана безопасности жизнедеятельности, изобразительное искус-ство, мировая художественная культура, черчение, основы духовно-нравственной культуры на-родов - коэффициент К4 = 0;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left="566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К5 - 0,20 за работу в коррекционных классах; Кб - 0,10 за реализацию в общеобразовательной организации внеурочной деятельности в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left="6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внедрением нового федерального государственного образовательного стандарта для всех классов общеобразовательных организаций;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left="6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К7 - 0,20 за проведение предметов на углубленном уровне во всех классах и профильном уровне (10-11 классы);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left="6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К8 - до 0,12 за работу во вредных условиях труда по итогам проведения специальной оценки условий труда;</w:t>
      </w:r>
    </w:p>
    <w:p w:rsidR="00BA7A74" w:rsidRDefault="00BA7A74">
      <w:pPr>
        <w:spacing w:line="14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left="6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К9 - всем педагогическим работникам, непосредственно осуществляющим учебный про-цесс (учителям), за работу в общеобразовательной организации, в том числе:</w:t>
      </w:r>
    </w:p>
    <w:p w:rsidR="00BA7A74" w:rsidRDefault="00BA7A74">
      <w:pPr>
        <w:spacing w:line="6" w:lineRule="exact"/>
        <w:rPr>
          <w:rFonts w:eastAsia="Times New Roman"/>
          <w:sz w:val="24"/>
          <w:szCs w:val="24"/>
        </w:rPr>
      </w:pPr>
    </w:p>
    <w:p w:rsidR="00BA7A74" w:rsidRDefault="00CA1CB6">
      <w:pPr>
        <w:ind w:left="1286" w:hanging="3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0,70 - для общеобразовательных организаций, расположенных в городской местно-сти, с численностью обучающихся от 900 человек;</w:t>
      </w:r>
    </w:p>
    <w:p w:rsidR="00BA7A74" w:rsidRDefault="00BA7A74">
      <w:pPr>
        <w:spacing w:line="5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5" w:lineRule="auto"/>
        <w:ind w:left="1286" w:hanging="3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0,45- для общеобразовательных организаций, расположенных в городской ме-стности, с численностью обучающихся до 900 человек, (за осуществление дистан-ционного обучения - 0,12);</w:t>
      </w:r>
    </w:p>
    <w:p w:rsidR="00BA7A74" w:rsidRDefault="00BA7A74">
      <w:pPr>
        <w:spacing w:line="41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7" w:lineRule="auto"/>
        <w:ind w:left="6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К10 - 0,20 - за обучение детей с ограниченными возможностями здоровья в общеобразова-тельных классах по адаптированным общеобразовательным программам (АООП) на основании рекомендации ЦПМПК или ТПМГЖ (за исключением обучения хронически больных детей до-ма и дистанционно), с учетом фактической педагогической нагрузки;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6" w:lineRule="auto"/>
        <w:ind w:left="6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К11 - 0,40 - педагогическим работникам (учителям), владеющим иностранным языком и применяющим его в практической работе в преподавании общеобразовательных предметов, кроме предмета иностранного языка.</w:t>
      </w:r>
    </w:p>
    <w:p w:rsidR="00BA7A74" w:rsidRDefault="00BA7A74">
      <w:pPr>
        <w:spacing w:line="14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left="6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Заработная плата педагогических работников, непосредственно осуществляющих учебный процесс, рассчитывается по формуле: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27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ЗПуч. = Обаз./18 х Фч+ Днз + Двнуз + Дсп+Дст,</w:t>
      </w: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где: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Обаз. - базовый оклад педагогического работника, непосредственно осуществляющего учебный процесс, установленный в соответствии с пунктом 6.1 раздела 6;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56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18 - норма часов педагогической (преподавательской) работы за ставку заработной платы; Фч - фактическое количество часов в разрезе каждого класса в соответствии с учебным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планом;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7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Днз - доплата за неаудиторную занятость педагогических работников (учителей) до 4 ча-сов максимум, в том числе за осуществление функций классного руководителя - 2 часа. Доплата за неаудиторную занятость производится за следующие виды деятельности: дополнительные занятия (индивидуальные и групповые) со слабоуспевающими школьниками, дополнительные занятия (индивидуальные и групповые) с одаренными учащимися, организация внеклассных</w:t>
      </w:r>
    </w:p>
    <w:p w:rsidR="00BA7A74" w:rsidRDefault="00BA7A74">
      <w:pPr>
        <w:sectPr w:rsidR="00BA7A74">
          <w:pgSz w:w="11900" w:h="16838"/>
          <w:pgMar w:top="710" w:right="969" w:bottom="20" w:left="974" w:header="0" w:footer="0" w:gutter="0"/>
          <w:cols w:space="720" w:equalWidth="0">
            <w:col w:w="9966"/>
          </w:cols>
        </w:sectPr>
      </w:pPr>
    </w:p>
    <w:p w:rsidR="00BA7A74" w:rsidRDefault="00CA1CB6">
      <w:pPr>
        <w:spacing w:line="238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мероприятий по предмету и плану школы, осуществление функций классного руководителя по организации и проведению классных часов и родительских собраний, оформление личных дел учащихся и классного журнала, участие в педагогических советах, методических совещаниях, семинарах, руководство методическим объединением, творческой группой и др. Руководитель общеобразовательной организации определяет количество часов на индивидуальные и группо-вые занятия с отстающими или одаренными обучающимися, организационно-педагогическую деятельность конкретного педагога в зависимости от потребностей общеобразовательной орга-низации и в рамках установленного фонда, что находит отражение в приказе общеобразова-тельной организации, должностной инструкции педагога, индивидуальном плане работы учите-ля.</w:t>
      </w:r>
    </w:p>
    <w:p w:rsidR="00BA7A74" w:rsidRDefault="00BA7A74">
      <w:pPr>
        <w:spacing w:line="2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Доплата за неаудиторную занятость производится от базового оклада учителя, установ-ленного в соответствии с приложением № 2, рассчитывается по формуле: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42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Днз = Оу / 18 х Чнз,</w:t>
      </w: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где:</w:t>
      </w: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Днз - дополнительная оплата за виды неаудиторной занятости;</w:t>
      </w: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Оу - базовый должностной оклад учителя, установленный в соответствии с приложением</w:t>
      </w:r>
    </w:p>
    <w:p w:rsidR="00BA7A74" w:rsidRDefault="00BA7A74">
      <w:pPr>
        <w:spacing w:line="1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9"/>
        </w:numPr>
        <w:tabs>
          <w:tab w:val="left" w:pos="286"/>
        </w:tabs>
        <w:ind w:left="286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2;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56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18 - норма часов педагогической (преподавательской) работы за ставку заработной платы; Чнз - количество часов в неделю за виды неаудиторной занятости (максимально 4 часа в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566" w:hanging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неделю, в том числе 2 часа за осуществление функций классного руководителя); Двнуз - оплата за виды внеурочной деятельности в связи с внедрением нового федерально-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 государственного образовательного стандарта для 1-9 классов, в порядке апробации для 10 -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10"/>
        </w:numPr>
        <w:tabs>
          <w:tab w:val="left" w:pos="253"/>
        </w:tabs>
        <w:spacing w:line="236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классов, готовых участвовать в апробации по внедрению нового федерального государствен-ного образовательного стандарта среднего общего образования с 1 сентября 2019 года, рассчи-тывается по формуле: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38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Двнуз = Оу*2,0 / 18 х Чвнуз,</w:t>
      </w: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где:</w:t>
      </w: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Двнуз - дополнительная оплата за виды внеурочной деятельности;</w:t>
      </w: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Оу - базовый должностной оклад учителя, установленный в соответствии с приложением</w:t>
      </w:r>
    </w:p>
    <w:p w:rsidR="00BA7A74" w:rsidRDefault="00CA1CB6">
      <w:pPr>
        <w:numPr>
          <w:ilvl w:val="0"/>
          <w:numId w:val="11"/>
        </w:numPr>
        <w:tabs>
          <w:tab w:val="left" w:pos="286"/>
        </w:tabs>
        <w:ind w:left="286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2;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2,0 - коэффициент к базовому должностному окладу профессорско-преподавательского состава в общеобразовательных организациях - базовых школах под эгидой Российской Акаде-мии наук;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18 - норма часов педагогической (преподавательской) работы за ставку заработной платы; Чвнуз - количество часов работы в неделю по направлениям, отведенным на внеурочную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в соответствии с Федеральным государственным образовательным стандартом из расчета до 10 недельных часов на класс максимум.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Рекомендуется:</w:t>
      </w:r>
    </w:p>
    <w:p w:rsidR="00BA7A74" w:rsidRDefault="00CA1CB6">
      <w:pPr>
        <w:numPr>
          <w:ilvl w:val="1"/>
          <w:numId w:val="12"/>
        </w:numPr>
        <w:tabs>
          <w:tab w:val="left" w:pos="826"/>
        </w:tabs>
        <w:ind w:left="826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 классах - до 2 часов в неделю;</w:t>
      </w:r>
    </w:p>
    <w:p w:rsidR="00BA7A74" w:rsidRDefault="00BA7A74">
      <w:pPr>
        <w:spacing w:line="12" w:lineRule="exact"/>
        <w:rPr>
          <w:rFonts w:eastAsia="Times New Roman"/>
          <w:sz w:val="24"/>
          <w:szCs w:val="24"/>
        </w:rPr>
      </w:pPr>
    </w:p>
    <w:p w:rsidR="00BA7A74" w:rsidRDefault="00CA1CB6">
      <w:pPr>
        <w:numPr>
          <w:ilvl w:val="0"/>
          <w:numId w:val="12"/>
        </w:numPr>
        <w:tabs>
          <w:tab w:val="left" w:pos="728"/>
        </w:tabs>
        <w:spacing w:line="234" w:lineRule="auto"/>
        <w:ind w:left="6" w:firstLine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2 - 4 классах - до 7 часов в неделю, из них на самоподготовку (выполнение письмен-ных домашних заданий) - до 5 часов в неделю;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right="340" w:firstLine="6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5 - 9 классах - до 9 часов в неделю, из них до 3 часов по направлениям, 1 час для проведения консультаций по предметам, на самоподготовку - до 5 часов в неделю;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13"/>
        </w:numPr>
        <w:tabs>
          <w:tab w:val="left" w:pos="766"/>
        </w:tabs>
        <w:ind w:left="766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10 - 11 классах - до 10 часов в неделю, из них до 4 часов по направлениям,  1  час  для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566" w:right="20" w:hanging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консультаций по предметам, на самоподготовку до 5 часов в неделю. Руководитель общеобразовательной организации определяет количество часов работы в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7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неделю по направлениям и по оказанию консультативной помощи обучающимся при выполне-нии домашних заданий конкретного педагога в зависимости от потребностей общеобразова-тельной организации и в рамках установленного фонда и предельного количества часов вне-урочной деятельности в неделю на класс, что находит отражение в приказе общеобразователь-ной организации, должностной инструкции педагога, индивидуальном плане работы учителя;</w:t>
      </w:r>
    </w:p>
    <w:p w:rsidR="00BA7A74" w:rsidRDefault="00BA7A74">
      <w:pPr>
        <w:spacing w:line="17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Дсп - специальные гарантированные доплаты и выплаты компенсационного характера, ус-тановленные в приложениях № 1, № 3, № 4;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 - стимулирующие поощрительные выплаты по результатам труда и стимулирующие доплаты за наличие государственных и отраслевых наград, ученой степени в пределах фонда стимулирования.</w:t>
      </w:r>
    </w:p>
    <w:p w:rsidR="00BA7A74" w:rsidRDefault="00BA7A74">
      <w:pPr>
        <w:sectPr w:rsidR="00BA7A74">
          <w:pgSz w:w="11900" w:h="16838"/>
          <w:pgMar w:top="710" w:right="969" w:bottom="119" w:left="974" w:header="0" w:footer="0" w:gutter="0"/>
          <w:cols w:space="720" w:equalWidth="0">
            <w:col w:w="9966"/>
          </w:cols>
        </w:sectPr>
      </w:pPr>
    </w:p>
    <w:p w:rsidR="00BA7A74" w:rsidRDefault="00CA1CB6">
      <w:pPr>
        <w:spacing w:line="234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Если педагог ведет несколько предметов в разных классах, то его оклад рассчитывается как сумма оплат труда по каждому предмету и классу.</w:t>
      </w:r>
    </w:p>
    <w:p w:rsidR="00BA7A74" w:rsidRDefault="00BA7A74">
      <w:pPr>
        <w:spacing w:line="273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14"/>
        </w:numPr>
        <w:tabs>
          <w:tab w:val="left" w:pos="800"/>
        </w:tabs>
        <w:spacing w:line="232" w:lineRule="auto"/>
        <w:ind w:left="560" w:right="2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Гарантированная доплата учителям за выполнение функций наставника </w:t>
      </w:r>
      <w:r>
        <w:rPr>
          <w:rFonts w:eastAsia="Times New Roman"/>
          <w:sz w:val="24"/>
          <w:szCs w:val="24"/>
        </w:rPr>
        <w:t>Гарантированная доплата за выполнение функций наставника устанавливается учителям,</w:t>
      </w:r>
    </w:p>
    <w:p w:rsidR="00BA7A74" w:rsidRDefault="00BA7A74">
      <w:pPr>
        <w:spacing w:line="1" w:lineRule="exact"/>
        <w:rPr>
          <w:sz w:val="20"/>
          <w:szCs w:val="20"/>
        </w:rPr>
      </w:pPr>
    </w:p>
    <w:p w:rsidR="00BA7A74" w:rsidRDefault="00CA1C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прошедшим конкурсный отбор, в размере согласно приложению № 4.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гарантированных доплат за выполнение функций наставника в общеобразова-тельной организации рассчитывается в зависимости от наличия уровней образования: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15"/>
        </w:numPr>
        <w:tabs>
          <w:tab w:val="left" w:pos="760"/>
        </w:tabs>
        <w:ind w:left="76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начальная общеобразовательная школа - до 1 единицы;</w:t>
      </w:r>
    </w:p>
    <w:p w:rsidR="00BA7A74" w:rsidRDefault="00CA1CB6">
      <w:pPr>
        <w:numPr>
          <w:ilvl w:val="1"/>
          <w:numId w:val="15"/>
        </w:numPr>
        <w:tabs>
          <w:tab w:val="left" w:pos="760"/>
        </w:tabs>
        <w:ind w:left="7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общеобразовательная школа - до 2 единиц;</w:t>
      </w:r>
    </w:p>
    <w:p w:rsidR="00BA7A74" w:rsidRDefault="00CA1CB6">
      <w:pPr>
        <w:numPr>
          <w:ilvl w:val="1"/>
          <w:numId w:val="15"/>
        </w:numPr>
        <w:tabs>
          <w:tab w:val="left" w:pos="760"/>
        </w:tabs>
        <w:ind w:left="7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средняя общеобразовательная школа - до 2 единиц.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Гарантированная доплата за выполнение функций наставника устанавливается на период осуществления данной функции.</w:t>
      </w:r>
    </w:p>
    <w:p w:rsidR="00BA7A74" w:rsidRDefault="00BA7A74">
      <w:pPr>
        <w:spacing w:line="271" w:lineRule="exact"/>
        <w:rPr>
          <w:sz w:val="20"/>
          <w:szCs w:val="20"/>
        </w:rPr>
      </w:pPr>
    </w:p>
    <w:p w:rsidR="00BA7A74" w:rsidRDefault="00CA1CB6">
      <w:pPr>
        <w:spacing w:line="232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 Гарантированная доплата учителям за выполнение функций методиста </w:t>
      </w:r>
      <w:r>
        <w:rPr>
          <w:rFonts w:eastAsia="Times New Roman"/>
          <w:sz w:val="24"/>
          <w:szCs w:val="24"/>
        </w:rPr>
        <w:t>Гарантированная доплата за выполнение функций методиста устанавливается учителям,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прошедшим конкурсный отбор, в размере согласно приложению № 4.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гарантированных доплат за выполнение функций методиста в общеобразова-тельной организации рассчитывается в зависимости от количества обучающихся в общеобразо-вательной организации: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16"/>
        </w:numPr>
        <w:tabs>
          <w:tab w:val="left" w:pos="760"/>
        </w:tabs>
        <w:ind w:left="76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 200 обучающихся - до 1 единицы;</w:t>
      </w:r>
    </w:p>
    <w:p w:rsidR="00BA7A74" w:rsidRDefault="00CA1CB6">
      <w:pPr>
        <w:numPr>
          <w:ilvl w:val="0"/>
          <w:numId w:val="16"/>
        </w:numPr>
        <w:tabs>
          <w:tab w:val="left" w:pos="700"/>
        </w:tabs>
        <w:ind w:left="7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201 до 700 обучающихся - до 3 единиц;</w:t>
      </w:r>
    </w:p>
    <w:p w:rsidR="00BA7A74" w:rsidRDefault="00CA1CB6">
      <w:pPr>
        <w:numPr>
          <w:ilvl w:val="1"/>
          <w:numId w:val="16"/>
        </w:numPr>
        <w:tabs>
          <w:tab w:val="left" w:pos="760"/>
        </w:tabs>
        <w:ind w:left="7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701 до 1500 обучающихся - до 4 единиц;</w:t>
      </w:r>
    </w:p>
    <w:p w:rsidR="00BA7A74" w:rsidRDefault="00CA1CB6">
      <w:pPr>
        <w:numPr>
          <w:ilvl w:val="1"/>
          <w:numId w:val="16"/>
        </w:numPr>
        <w:tabs>
          <w:tab w:val="left" w:pos="760"/>
        </w:tabs>
        <w:ind w:left="7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1501 и более обучающихся - до 5 единиц.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Гарантированная доплата за выполнение функций методиста устанавливается на период осуществления данной функции.</w:t>
      </w:r>
    </w:p>
    <w:p w:rsidR="00BA7A74" w:rsidRDefault="00BA7A74">
      <w:pPr>
        <w:spacing w:line="295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 Гарантированная доплата педагогическим работникам, выполняющим функции классного руководителя</w:t>
      </w:r>
    </w:p>
    <w:p w:rsidR="00BA7A74" w:rsidRDefault="00BA7A74">
      <w:pPr>
        <w:spacing w:line="9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Гарантированная доплата педагогическим работникам, выполняющим функции классного руководителя, устанавливается за осуществление сопровождения обучающихся за пределами урочной деятельности по состоянию на 1 сентября в размере 4750 рублей.</w:t>
      </w:r>
    </w:p>
    <w:p w:rsidR="00BA7A74" w:rsidRDefault="00BA7A74">
      <w:pPr>
        <w:spacing w:line="271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17"/>
        </w:numPr>
        <w:tabs>
          <w:tab w:val="left" w:pos="975"/>
        </w:tabs>
        <w:spacing w:line="234" w:lineRule="auto"/>
        <w:ind w:firstLine="561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Порядок исчисления заработной платы педагогических работников образова-тельных организаций</w:t>
      </w:r>
    </w:p>
    <w:p w:rsidR="00BA7A74" w:rsidRDefault="00BA7A74">
      <w:pPr>
        <w:spacing w:line="9" w:lineRule="exact"/>
        <w:rPr>
          <w:rFonts w:eastAsia="Times New Roman"/>
          <w:b/>
          <w:bCs/>
        </w:rPr>
      </w:pPr>
    </w:p>
    <w:p w:rsidR="00BA7A74" w:rsidRDefault="00CA1CB6">
      <w:pPr>
        <w:spacing w:line="237" w:lineRule="auto"/>
        <w:ind w:firstLine="567"/>
        <w:jc w:val="both"/>
        <w:rPr>
          <w:rFonts w:eastAsia="Times New Roman"/>
          <w:b/>
          <w:bCs/>
        </w:rPr>
      </w:pPr>
      <w:r>
        <w:rPr>
          <w:rFonts w:eastAsia="Times New Roman"/>
          <w:sz w:val="24"/>
          <w:szCs w:val="24"/>
        </w:rPr>
        <w:t>Заработная плата педагогическим работникам общеобразовательной организации, веду-щим занятия с обучающимися, временно находящимися на длительном лечении в медицинских организациях, расположенных соответственно в городе Белгороде и Белгородском районе, при наличии подтверждающих документов (в соответствии с нормативными актами Белгородской области), исчисляется на основании отдельного тарификационного списка ежемесячно.</w:t>
      </w:r>
    </w:p>
    <w:p w:rsidR="00BA7A74" w:rsidRDefault="00BA7A74">
      <w:pPr>
        <w:spacing w:line="272" w:lineRule="exact"/>
        <w:rPr>
          <w:rFonts w:eastAsia="Times New Roman"/>
          <w:b/>
          <w:bCs/>
        </w:rPr>
      </w:pPr>
    </w:p>
    <w:p w:rsidR="00BA7A74" w:rsidRDefault="00CA1CB6">
      <w:pPr>
        <w:numPr>
          <w:ilvl w:val="0"/>
          <w:numId w:val="17"/>
        </w:numPr>
        <w:tabs>
          <w:tab w:val="left" w:pos="999"/>
        </w:tabs>
        <w:spacing w:line="236" w:lineRule="auto"/>
        <w:ind w:firstLine="56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исчисления заработной платы педагогических работников образова-тельных организаций</w:t>
      </w:r>
    </w:p>
    <w:p w:rsidR="00BA7A74" w:rsidRDefault="00BA7A74">
      <w:pPr>
        <w:spacing w:line="9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Установленная учителям при тарификации заработная плата выплачивается независимо от числа недель и рабочих дней в разные месяцы года, но не реже чем каждые полмесяца.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вос-питанников по санитарно- эпидемиологическим, климатическим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персоналов, ведущих в течение учебного года пре-подавательскую работу, в том числе занятия с кружками, производится из расчета установлен-ной заработной платы при тарификации, предшествующей началу каникул или периоду отмены учебных занятий.</w:t>
      </w:r>
    </w:p>
    <w:p w:rsidR="00BA7A74" w:rsidRDefault="00BA7A74">
      <w:pPr>
        <w:sectPr w:rsidR="00BA7A74">
          <w:pgSz w:w="11900" w:h="16838"/>
          <w:pgMar w:top="710" w:right="969" w:bottom="1043" w:left="980" w:header="0" w:footer="0" w:gutter="0"/>
          <w:cols w:space="720" w:equalWidth="0">
            <w:col w:w="9960"/>
          </w:cols>
        </w:sectPr>
      </w:pPr>
    </w:p>
    <w:p w:rsidR="00BA7A74" w:rsidRDefault="00CA1CB6">
      <w:pPr>
        <w:numPr>
          <w:ilvl w:val="0"/>
          <w:numId w:val="18"/>
        </w:numPr>
        <w:tabs>
          <w:tab w:val="left" w:pos="920"/>
        </w:tabs>
        <w:ind w:left="92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Порядок и условия почасовой оплаты труда</w:t>
      </w:r>
    </w:p>
    <w:p w:rsidR="00BA7A74" w:rsidRDefault="00BA7A74">
      <w:pPr>
        <w:spacing w:line="7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Почасовая оплата труда педагогических работников образовательной организации приме-няется: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19"/>
        </w:numPr>
        <w:tabs>
          <w:tab w:val="left" w:pos="795"/>
        </w:tabs>
        <w:spacing w:line="236" w:lineRule="auto"/>
        <w:ind w:firstLine="5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оплате за часы, выполненные в порядке замещения отсутствующих по болезни или другим причинам учителей, преподавателей, воспитателей и других педагогических работни-ков, продолжавшегося не более двух месяцев;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numPr>
          <w:ilvl w:val="1"/>
          <w:numId w:val="19"/>
        </w:numPr>
        <w:tabs>
          <w:tab w:val="left" w:pos="776"/>
        </w:tabs>
        <w:spacing w:line="237" w:lineRule="auto"/>
        <w:ind w:firstLine="6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оплате за педагогическую работу специалистов предприятий, учреждений и органи-заций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образовательной организации.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Оплата труда за замещение отсутствующего учителя (преподавателя), если оно осуществ-лялось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недель-ной (месячной) учебной нагрузки путем внесения изменений в тарификацию.</w:t>
      </w:r>
    </w:p>
    <w:p w:rsidR="00BA7A74" w:rsidRDefault="00BA7A74">
      <w:pPr>
        <w:spacing w:line="290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20"/>
        </w:numPr>
        <w:tabs>
          <w:tab w:val="left" w:pos="951"/>
        </w:tabs>
        <w:spacing w:line="237" w:lineRule="auto"/>
        <w:ind w:firstLine="56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стимулирующей части фонда оплаты труда общеобразовательной организации</w:t>
      </w:r>
    </w:p>
    <w:p w:rsidR="00BA7A74" w:rsidRDefault="00BA7A74">
      <w:pPr>
        <w:spacing w:line="7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right="20" w:firstLine="6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13.1. Система стимулирующих выплат работникам общеобразовательной организации включает в себя поощрительные выплаты по результатам труда (kpi) всех категорий.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firstLine="6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13.1.1. Основными критериями, влияющими на размер стимулирующих выплат учителям, являются критерии, отражающие результаты их работы:</w:t>
      </w:r>
    </w:p>
    <w:p w:rsidR="00BA7A74" w:rsidRDefault="00BA7A74">
      <w:pPr>
        <w:spacing w:line="1" w:lineRule="exact"/>
        <w:rPr>
          <w:rFonts w:eastAsia="Times New Roman"/>
          <w:sz w:val="24"/>
          <w:szCs w:val="24"/>
        </w:rPr>
      </w:pPr>
    </w:p>
    <w:p w:rsidR="00BA7A74" w:rsidRDefault="00CA1CB6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динамика индивидуальных образовательных результатов;</w:t>
      </w:r>
    </w:p>
    <w:p w:rsidR="00BA7A74" w:rsidRDefault="00BA7A74">
      <w:pPr>
        <w:spacing w:line="12" w:lineRule="exact"/>
        <w:rPr>
          <w:rFonts w:eastAsia="Times New Roman"/>
          <w:sz w:val="24"/>
          <w:szCs w:val="24"/>
        </w:rPr>
      </w:pPr>
    </w:p>
    <w:p w:rsidR="00BA7A74" w:rsidRDefault="00CA1CB6">
      <w:pPr>
        <w:ind w:left="62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участие и результаты участия обучающихся на олимпиадах, конкурсах и соревнованиях; - мониторинг индивидуальных достижений учащихся; - сохранение и укрепление здоровья обучающихся; - профессиональные достижения педагогов;</w:t>
      </w:r>
    </w:p>
    <w:p w:rsidR="00283323" w:rsidRDefault="00CA1CB6">
      <w:pPr>
        <w:spacing w:line="250" w:lineRule="auto"/>
        <w:ind w:left="620" w:right="37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 профессиональная (социальная) активность учителя;</w:t>
      </w:r>
    </w:p>
    <w:p w:rsidR="00283323" w:rsidRDefault="00CA1CB6">
      <w:pPr>
        <w:spacing w:line="250" w:lineRule="auto"/>
        <w:ind w:left="620" w:right="37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- соответствие критериям «доброжелательности»; </w:t>
      </w:r>
    </w:p>
    <w:p w:rsidR="00BA7A74" w:rsidRDefault="00CA1CB6">
      <w:pPr>
        <w:spacing w:line="250" w:lineRule="auto"/>
        <w:ind w:left="620" w:right="37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- участие в проектной деятельности.</w:t>
      </w:r>
    </w:p>
    <w:p w:rsidR="00BA7A74" w:rsidRDefault="00BA7A74">
      <w:pPr>
        <w:spacing w:line="1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7" w:lineRule="auto"/>
        <w:ind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13.2. Распределение поощрительных выплат по результатам труда за счет стимулирую-щей части фонда оплаты труда производится по согласованию профсоюзной организации, на основании представления руководителя общеобразовательной организации и с учетом мнения Управляющего совета.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numPr>
          <w:ilvl w:val="0"/>
          <w:numId w:val="21"/>
        </w:numPr>
        <w:tabs>
          <w:tab w:val="left" w:pos="1215"/>
        </w:tabs>
        <w:spacing w:line="234" w:lineRule="auto"/>
        <w:ind w:right="20" w:firstLine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Размеры, порядок и условия осуществления стимулирующих выплат определяются локальными актами общеобразовательной организации.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Выплаты стимулирующего характера устанавливаются в пределах средств стимулирую-щей части фонда оплаты труда.</w:t>
      </w:r>
    </w:p>
    <w:p w:rsidR="00BA7A74" w:rsidRDefault="00BA7A74">
      <w:pPr>
        <w:spacing w:line="1" w:lineRule="exact"/>
        <w:rPr>
          <w:rFonts w:eastAsia="Times New Roman"/>
          <w:sz w:val="24"/>
          <w:szCs w:val="24"/>
        </w:rPr>
      </w:pPr>
    </w:p>
    <w:p w:rsidR="00BA7A74" w:rsidRDefault="00CA1CB6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Стимулирующие выплаты  делятся на группы:</w:t>
      </w:r>
    </w:p>
    <w:p w:rsidR="00BA7A74" w:rsidRDefault="00CA1CB6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стимулирующие поощрительные выплаты по результатам труда;</w:t>
      </w:r>
    </w:p>
    <w:p w:rsidR="00BA7A74" w:rsidRDefault="00BA7A74">
      <w:pPr>
        <w:spacing w:line="12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firstLine="6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стимулирующие доплаты за наличие государственных и отраслевых наград и ученой степени, в пределах фонда стимулирования:</w:t>
      </w:r>
    </w:p>
    <w:p w:rsidR="00BA7A74" w:rsidRDefault="00BA7A74">
      <w:pPr>
        <w:spacing w:line="7" w:lineRule="exact"/>
        <w:rPr>
          <w:rFonts w:eastAsia="Times New Roman"/>
          <w:sz w:val="24"/>
          <w:szCs w:val="24"/>
        </w:rPr>
      </w:pPr>
    </w:p>
    <w:p w:rsidR="00BA7A74" w:rsidRDefault="00CA1CB6" w:rsidP="00A428FA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за звания «Народный учитель», имеющим ордена и медали (медали К.Д. Ушинско-го, «За заслуги перед Землей Белгородской» (I и II степени), «Заслуженный учи-тель» в размере - 3000 рублей;</w:t>
      </w:r>
    </w:p>
    <w:p w:rsidR="00BA7A74" w:rsidRDefault="00BA7A74" w:rsidP="00A428FA">
      <w:pPr>
        <w:spacing w:line="5" w:lineRule="exact"/>
        <w:ind w:left="567"/>
        <w:rPr>
          <w:rFonts w:eastAsia="Times New Roman"/>
          <w:sz w:val="24"/>
          <w:szCs w:val="24"/>
        </w:rPr>
      </w:pPr>
    </w:p>
    <w:p w:rsidR="00BA7A74" w:rsidRDefault="00CA1CB6" w:rsidP="00A428FA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за отраслевые награды «Отличник народного просвещения», «Почетный работник общего образования Российской Федерации», «Почетный работник сферы образо-вания Российской Федерации», «Почетный работник воспитания и просвещения Российской Федерации» - в размере 500 рублей;</w:t>
      </w:r>
    </w:p>
    <w:p w:rsidR="00BA7A74" w:rsidRDefault="00CA1CB6" w:rsidP="00A428FA">
      <w:pPr>
        <w:tabs>
          <w:tab w:val="left" w:pos="567"/>
        </w:tabs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52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за наличие ученой степени - в размере 3000 рублей.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педагогический работник одновременно имеет несколько наград из выше перечисленных, доплаты производятся по наибольшему значению из соответствующих наград.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Кроме того устанавливается гарантированная выплата стимулирующего характера за на-личие ученой степени в размере 3000 рублей.</w:t>
      </w:r>
    </w:p>
    <w:p w:rsidR="00BA7A74" w:rsidRDefault="00BA7A74">
      <w:pPr>
        <w:sectPr w:rsidR="00BA7A74">
          <w:pgSz w:w="11900" w:h="16838"/>
          <w:pgMar w:top="702" w:right="969" w:bottom="897" w:left="980" w:header="0" w:footer="0" w:gutter="0"/>
          <w:cols w:space="720" w:equalWidth="0">
            <w:col w:w="9960"/>
          </w:cols>
        </w:sectPr>
      </w:pPr>
    </w:p>
    <w:p w:rsidR="00BA7A74" w:rsidRDefault="00CA1CB6">
      <w:pPr>
        <w:numPr>
          <w:ilvl w:val="1"/>
          <w:numId w:val="22"/>
        </w:numPr>
        <w:tabs>
          <w:tab w:val="left" w:pos="971"/>
        </w:tabs>
        <w:spacing w:line="234" w:lineRule="auto"/>
        <w:ind w:left="6" w:right="20" w:firstLine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Стимулирующие выплаты за занятия с обучающимися, временно находящихся на длительном лечении</w:t>
      </w:r>
    </w:p>
    <w:p w:rsidR="00BA7A74" w:rsidRDefault="00BA7A74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BA7A74" w:rsidRDefault="00CA1CB6">
      <w:pPr>
        <w:spacing w:line="236" w:lineRule="auto"/>
        <w:ind w:left="6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Стимулирующая часть фонда оплаты труда педагогическим работникам общеобразова-тельной организации, ведущим занятия с обучающимися, временно находящимися на длитель-ном лечении в медицинских организациях, расположенных соответственно в городе Белгороде</w:t>
      </w:r>
    </w:p>
    <w:p w:rsidR="00BA7A74" w:rsidRDefault="00BA7A74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BA7A74" w:rsidRDefault="00CA1CB6">
      <w:pPr>
        <w:numPr>
          <w:ilvl w:val="0"/>
          <w:numId w:val="22"/>
        </w:numPr>
        <w:tabs>
          <w:tab w:val="left" w:pos="221"/>
        </w:tabs>
        <w:spacing w:line="236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Белгородском районе, планируется в размере 30 процентов от суммы базовых должностных окладов с учетом педагогической нагрузки и распределяется по критериям оценки профессио-нальной деятельности в соответствии с ежемесячной тарификацией.</w:t>
      </w:r>
    </w:p>
    <w:p w:rsidR="00BA7A74" w:rsidRDefault="00BA7A74">
      <w:pPr>
        <w:spacing w:line="290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Порядок отнесения муниципальной общеобразовательной организации к группе по оплате труда руководителей</w:t>
      </w:r>
    </w:p>
    <w:p w:rsidR="00BA7A74" w:rsidRDefault="00BA7A74">
      <w:pPr>
        <w:spacing w:line="9" w:lineRule="exact"/>
        <w:rPr>
          <w:sz w:val="20"/>
          <w:szCs w:val="20"/>
        </w:rPr>
      </w:pPr>
    </w:p>
    <w:p w:rsidR="00BA7A74" w:rsidRDefault="00CA1CB6">
      <w:pPr>
        <w:spacing w:line="237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15.1. Муниципальная общеобразовательная организация относится к одной из четырех групп по оплате труда руководителей исходя из показателей, характеризующих масштаб руко-водства организацией: численность работников, количество обучающихся (воспитанников), сменность работы организации, превышение плановой (проектной) наполняемости и другие по-казатели, значительно осложняющие работу по руководству организацией.</w:t>
      </w:r>
    </w:p>
    <w:p w:rsidR="00BA7A74" w:rsidRDefault="00BA7A74">
      <w:pPr>
        <w:spacing w:line="18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15.2. Отнесение организации к одной из 4 групп по оплате труда руководителей произво-дится по сумме баллов после оценки сложности руководства организацией по следующим пока-зателям:</w:t>
      </w:r>
    </w:p>
    <w:p w:rsidR="00BA7A74" w:rsidRDefault="00CA1CB6">
      <w:pPr>
        <w:spacing w:line="228" w:lineRule="auto"/>
        <w:ind w:right="-5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Таблица 1</w:t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980"/>
        <w:gridCol w:w="2820"/>
        <w:gridCol w:w="1560"/>
        <w:gridCol w:w="30"/>
      </w:tblGrid>
      <w:tr w:rsidR="00BA7A74">
        <w:trPr>
          <w:trHeight w:val="28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85" w:lineRule="exact"/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85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Условия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8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п/п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баллов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11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обучающихся (воспитанников)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каждого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организациях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(воспитанника)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5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дошкольных групп в общеобразо-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1 группу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14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вательных организациях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обучающихся в отделениях допол-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нительного образования общеобразовательных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3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многопрофильных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каждого обучающегося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однопрофильных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каждого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Превышение плановой (проектной) наполняе-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каждые 50 человек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мости (по классам (группам) или по количеству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каждые 2 класса (группы)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обучающихся) в общеобразовательных органи-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зациях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A7A74">
        <w:trPr>
          <w:trHeight w:val="24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работников в образовательной ор-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каждого работника;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ганизации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 за каждого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работника, имеющего: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квалификационную кате-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2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5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8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6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3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56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групп продленного дня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115"/>
        </w:trPr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12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5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Круглосуточное пребывание обучающихся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наличие до 4 групп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(воспитанников) в образовательных организа-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круглосуточным пребыва-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воспитанников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4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</w:tbl>
    <w:p w:rsidR="00BA7A74" w:rsidRDefault="00BA7A74">
      <w:pPr>
        <w:sectPr w:rsidR="00BA7A74">
          <w:pgSz w:w="11900" w:h="16838"/>
          <w:pgMar w:top="715" w:right="969" w:bottom="972" w:left="974" w:header="0" w:footer="0" w:gutter="0"/>
          <w:cols w:space="720" w:equalWidth="0">
            <w:col w:w="996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600"/>
        <w:gridCol w:w="4960"/>
        <w:gridCol w:w="2820"/>
        <w:gridCol w:w="1560"/>
        <w:gridCol w:w="30"/>
      </w:tblGrid>
      <w:tr w:rsidR="00BA7A74">
        <w:trPr>
          <w:trHeight w:val="278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наличие 4 и более групп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круглосуточным пребы-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ванием воспитанников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организациях, работаю-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щих в таком режиме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39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56"/>
        </w:trPr>
        <w:tc>
          <w:tcPr>
            <w:tcW w:w="20" w:type="dxa"/>
            <w:vAlign w:val="bottom"/>
          </w:tcPr>
          <w:p w:rsidR="00BA7A74" w:rsidRDefault="00BA7A74"/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филиалов, представительств, учебно-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каждое указанное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пункта, интерната при об-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разовательной организации, общежития и дру-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гого подразделения с количеством обучающих-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100 человек;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(проживающих)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100 до 200 человек;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200 человек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39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56"/>
        </w:trPr>
        <w:tc>
          <w:tcPr>
            <w:tcW w:w="20" w:type="dxa"/>
            <w:vAlign w:val="bottom"/>
          </w:tcPr>
          <w:p w:rsidR="00BA7A74" w:rsidRDefault="00BA7A74"/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обучающихся (воспитанников) с пол-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каждого дополнительно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 гособеспечением в образовательных орга-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83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низациях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63"/>
        </w:trPr>
        <w:tc>
          <w:tcPr>
            <w:tcW w:w="20" w:type="dxa"/>
            <w:vAlign w:val="bottom"/>
          </w:tcPr>
          <w:p w:rsidR="00BA7A74" w:rsidRDefault="00BA7A74"/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оборудованных и используемых в об-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каждый 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85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разовательном процессе компьютерных классов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64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оборудованных и используемых в об-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каждый вид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разовательном процессе: спортивной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площадки, стадиона, бассейна и других спор-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82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тивных сооружений (в зависимости от их со-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194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стояния и степени использования)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176"/>
        </w:trPr>
        <w:tc>
          <w:tcPr>
            <w:tcW w:w="20" w:type="dxa"/>
            <w:vAlign w:val="bottom"/>
          </w:tcPr>
          <w:p w:rsidR="00BA7A74" w:rsidRDefault="00BA7A74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A7A74">
        <w:trPr>
          <w:trHeight w:val="249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собственного оборудованного меди-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каждый вид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цинского пункта, кабинета, оздоровительно-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восстановительного центра, столовой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автотранспортных средств, сельхоз-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 но не более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машин, строительной и другой самоходной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на балансе образовательной организа-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учебно-опытных участков (площадью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каждый вид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0,5 га, а при орошаемом земледелии 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0,25 га), парникового хозяйства, подсобного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хозяйства, учебного хозяйства, теп-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собственных: котельной, очистных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каждый вид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сооружений, жилых домов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1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A7A74" w:rsidRDefault="00BA7A7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обучающихся (воспитанников) в об-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каждого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щеобразовательных учреждениях, организаци-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ях профессионального образования, посещаю-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(воспитанника)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щих бесплатные секции, кружки, студии, орга-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7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низованные этими организациями или на 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A7A74" w:rsidRDefault="00BA7A74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действующих учебно-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каждую мастерскую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мастерских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оборудованности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1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A7A74" w:rsidRDefault="00BA7A74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деятельность с реализацией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сумму от 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услуг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100 тыс. руб. за год;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сумму свыше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тыс. руб. за год;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сумму свыше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млн руб. за год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6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380"/>
        </w:trPr>
        <w:tc>
          <w:tcPr>
            <w:tcW w:w="20" w:type="dxa"/>
            <w:shd w:val="clear" w:color="auto" w:fill="000000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экспериментальной площадки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уровне области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1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A7A74" w:rsidRDefault="00BA7A7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</w:tbl>
    <w:p w:rsidR="00BA7A74" w:rsidRDefault="004F56BD">
      <w:pPr>
        <w:rPr>
          <w:sz w:val="20"/>
          <w:szCs w:val="20"/>
        </w:rPr>
        <w:sectPr w:rsidR="00BA7A74">
          <w:pgSz w:w="11900" w:h="16838"/>
          <w:pgMar w:top="687" w:right="969" w:bottom="705" w:left="980" w:header="0" w:footer="0" w:gutter="0"/>
          <w:cols w:space="720" w:equalWidth="0">
            <w:col w:w="9960"/>
          </w:cols>
        </w:sectPr>
      </w:pPr>
      <w:r>
        <w:rPr>
          <w:sz w:val="20"/>
          <w:szCs w:val="20"/>
        </w:rPr>
        <w:pict>
          <v:rect id="Shape 19" o:spid="_x0000_s1044" style="position:absolute;margin-left:78pt;margin-top:35.1pt;width:.95pt;height:1pt;z-index:-2516408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20" o:spid="_x0000_s1045" style="position:absolute;z-index:251650048;visibility:visible;mso-wrap-distance-left:0;mso-wrap-distance-right:0;mso-position-horizontal-relative:page;mso-position-vertical-relative:page" from="49.05pt,35.6pt" to="326.35pt,35.6pt" o:allowincell="f" strokecolor="white" strokeweight=".48pt">
            <w10:wrap anchorx="page" anchory="page"/>
          </v:line>
        </w:pict>
      </w:r>
    </w:p>
    <w:p w:rsidR="00BA7A74" w:rsidRDefault="00CA1CB6">
      <w:pPr>
        <w:numPr>
          <w:ilvl w:val="0"/>
          <w:numId w:val="23"/>
        </w:numPr>
        <w:tabs>
          <w:tab w:val="left" w:pos="953"/>
        </w:tabs>
        <w:spacing w:line="234" w:lineRule="auto"/>
        <w:ind w:right="20" w:firstLine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Порядок отнесения к группам по оплате труда руководителей для установления базового должностного оклада</w:t>
      </w:r>
    </w:p>
    <w:p w:rsidR="00BA7A74" w:rsidRDefault="00BA7A74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BA7A74" w:rsidRDefault="00CA1CB6">
      <w:pPr>
        <w:numPr>
          <w:ilvl w:val="0"/>
          <w:numId w:val="24"/>
        </w:numPr>
        <w:tabs>
          <w:tab w:val="left" w:pos="1176"/>
        </w:tabs>
        <w:spacing w:line="237" w:lineRule="auto"/>
        <w:ind w:firstLine="5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Группа по оплате труда руководителей определяется не чаще одного раза в год орга-ном исполнительной власти области, органом местного самоуправления, в ведомственной при-надлежности которого находится общеобразовательная организация, в устанавливаемом им по-рядке на основании соответствующих документов, подтверждающих наличие указанных объе-мов работы организации.</w:t>
      </w:r>
    </w:p>
    <w:p w:rsidR="00BA7A74" w:rsidRDefault="00BA7A74">
      <w:pPr>
        <w:spacing w:line="17" w:lineRule="exact"/>
        <w:rPr>
          <w:rFonts w:eastAsia="Times New Roman"/>
          <w:sz w:val="24"/>
          <w:szCs w:val="24"/>
        </w:rPr>
      </w:pPr>
    </w:p>
    <w:p w:rsidR="00BA7A74" w:rsidRDefault="00CA1CB6">
      <w:pPr>
        <w:numPr>
          <w:ilvl w:val="0"/>
          <w:numId w:val="24"/>
        </w:numPr>
        <w:tabs>
          <w:tab w:val="left" w:pos="1126"/>
        </w:tabs>
        <w:spacing w:line="238" w:lineRule="auto"/>
        <w:ind w:firstLine="5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наличии других показателей, не предусмотренных пунктом раздела 14, но зна-чительно увеличивающих объем и сложность работы в организации, орган управления образо-вания по подчиненности общеобразовательной организации определяет их перечень. За каждый дополнительный показатель максимально возможным является 20 баллов. При этом количество баллов по всем дополнительным показателям суммируется и прибавляется к количеству баллов за указанные в пункте раздела 15 показатели.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numPr>
          <w:ilvl w:val="0"/>
          <w:numId w:val="24"/>
        </w:numPr>
        <w:tabs>
          <w:tab w:val="left" w:pos="1181"/>
        </w:tabs>
        <w:spacing w:line="237" w:lineRule="auto"/>
        <w:ind w:firstLine="5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показателям 7, 8, 11, 12, 13, 15, 16, 18, приведенным в пункте раздела 15 , указа-но максимально возможное количество баллов. Максимально возможное количество баллов по показателям 7, 8, 11, 12, 13, 15, 16, 18, приведенным в пункте 15.2 раздела 15, устанавливается органом управления образованием, в ведомственной принадлежности которого находится обра-зовательная организация.</w:t>
      </w:r>
    </w:p>
    <w:p w:rsidR="00BA7A74" w:rsidRDefault="00BA7A74">
      <w:pPr>
        <w:spacing w:line="17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6" w:lineRule="auto"/>
        <w:ind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16.4. При установлении группы по оплате труда руководящих работников контингент обучающихся (воспитанников) общеобразовательной организации определяется по списочному составу на 1 сентября текущего года.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numPr>
          <w:ilvl w:val="0"/>
          <w:numId w:val="25"/>
        </w:numPr>
        <w:tabs>
          <w:tab w:val="left" w:pos="1238"/>
        </w:tabs>
        <w:spacing w:line="236" w:lineRule="auto"/>
        <w:ind w:firstLine="5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руководителем образовательной организации, находящейся на капитальном ре-монте, сохраняется группа по оплате труда руководителей, определенная до начала ремонта, но не более чем на один год.</w:t>
      </w:r>
    </w:p>
    <w:p w:rsidR="00BA7A74" w:rsidRDefault="00BA7A74">
      <w:pPr>
        <w:spacing w:line="1" w:lineRule="exact"/>
        <w:rPr>
          <w:rFonts w:eastAsia="Times New Roman"/>
          <w:sz w:val="24"/>
          <w:szCs w:val="24"/>
        </w:rPr>
      </w:pPr>
    </w:p>
    <w:p w:rsidR="00BA7A74" w:rsidRDefault="00CA1CB6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16.6. Орган исполнительной власти области, органы местного самоуправления, в ведомст-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венной принадлежности которого находится общеобразовательная организация: относит об-щеобразовательную организацию, добившуюся высоких и стабильных результатов работы (на-личие достижений ученического и педагогического коллективов в наиболее значимых регио-нальных, всероссийских и международных конкурсах и проектах, освоение обучающимися об-разовательных стандартов, реализация инновационной образовательной деятельности), на одну группу по оплате труда выше по сравнению с группой, определенной по настоящим показате-лям. Перечень конкурсов, проектов, экспериментов, уровень освоения образовательных стан-дартов определяется приказом вышестоящего органа управления образования области.</w:t>
      </w:r>
    </w:p>
    <w:p w:rsidR="00BA7A74" w:rsidRDefault="00BA7A74">
      <w:pPr>
        <w:spacing w:line="19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16.7. Группы по оплате труда для руководящих работников общеобразовательной органи-зации (в зависимости от суммы баллов, начисленной по показателям):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2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400"/>
        <w:gridCol w:w="1120"/>
        <w:gridCol w:w="1260"/>
        <w:gridCol w:w="1140"/>
        <w:gridCol w:w="1140"/>
      </w:tblGrid>
      <w:tr w:rsidR="00BA7A74">
        <w:trPr>
          <w:trHeight w:val="28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Группа, к которой организация отно-</w:t>
            </w:r>
          </w:p>
        </w:tc>
      </w:tr>
      <w:tr w:rsidR="00BA7A74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общеобразовательной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сится по оплате труда руководителей в</w:t>
            </w:r>
          </w:p>
        </w:tc>
      </w:tr>
      <w:tr w:rsidR="00BA7A74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организации</w:t>
            </w:r>
          </w:p>
        </w:tc>
        <w:tc>
          <w:tcPr>
            <w:tcW w:w="4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зависимости от суммы баллов</w:t>
            </w:r>
          </w:p>
        </w:tc>
      </w:tr>
      <w:tr w:rsidR="00BA7A74">
        <w:trPr>
          <w:trHeight w:val="29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II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III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IV</w:t>
            </w:r>
          </w:p>
        </w:tc>
      </w:tr>
      <w:tr w:rsidR="00BA7A74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группа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группа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группа</w:t>
            </w:r>
          </w:p>
        </w:tc>
      </w:tr>
      <w:tr w:rsidR="00BA7A74">
        <w:trPr>
          <w:trHeight w:val="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8"/>
                <w:szCs w:val="8"/>
              </w:rPr>
            </w:pPr>
          </w:p>
        </w:tc>
      </w:tr>
      <w:tr w:rsidR="00BA7A74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200</w:t>
            </w:r>
          </w:p>
        </w:tc>
      </w:tr>
      <w:tr w:rsidR="00BA7A74">
        <w:trPr>
          <w:trHeight w:val="28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</w:tbl>
    <w:p w:rsidR="00BA7A74" w:rsidRDefault="00BA7A74">
      <w:pPr>
        <w:spacing w:line="259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26"/>
        </w:numPr>
        <w:tabs>
          <w:tab w:val="left" w:pos="941"/>
        </w:tabs>
        <w:spacing w:line="234" w:lineRule="auto"/>
        <w:ind w:firstLine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Расчет заработной платы руководителя и заместителя руководителя общеобразо-вательной организации</w:t>
      </w:r>
    </w:p>
    <w:p w:rsidR="00BA7A74" w:rsidRDefault="00BA7A74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BA7A74" w:rsidRDefault="00CA1CB6">
      <w:pPr>
        <w:numPr>
          <w:ilvl w:val="0"/>
          <w:numId w:val="27"/>
        </w:numPr>
        <w:tabs>
          <w:tab w:val="left" w:pos="1143"/>
        </w:tabs>
        <w:spacing w:line="236" w:lineRule="auto"/>
        <w:ind w:firstLine="5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Заработная плата руководителя общеобразовательной организации устанавливается учредителем на основании эффективного контракта, заключаемого с руководителем общеобра-зовательной организации.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Заработная плата рассчитывается исходя из должностного базового оклада в зависимости от группы оплаты труда руководителя, установленной на основании объемных показателей, и гарантированных доплат (коэффициента наполняемости школы, коэффициентов за работу в сельской местности, наличие в общеобразовательной организации классов для детей с ограни-ченными возможностями здоровья, наличие в общеобразовательной организации структурных</w:t>
      </w:r>
    </w:p>
    <w:p w:rsidR="00BA7A74" w:rsidRDefault="00BA7A74">
      <w:pPr>
        <w:sectPr w:rsidR="00BA7A74">
          <w:pgSz w:w="11900" w:h="16838"/>
          <w:pgMar w:top="715" w:right="969" w:bottom="447" w:left="980" w:header="0" w:footer="0" w:gutter="0"/>
          <w:cols w:space="720" w:equalWidth="0">
            <w:col w:w="9960"/>
          </w:cols>
        </w:sectPr>
      </w:pPr>
    </w:p>
    <w:p w:rsidR="00BA7A74" w:rsidRDefault="00CA1CB6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подразделений, за организацию дистанционного обучения детей, за руководство общеобразова-тельной организацией - базовой школой Российской Академии наук).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7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Стимулирующая часть заработной платы устанавливается органом управления образова-ния при участии органа, обеспечивающего общественный характер управления, в размере до 64 процентов (максимум) от должностного базового оклада руководителя в зависимости от группы оплаты труда руководителей, установленной на основании объемных показателей, в соответст-вии с критериями эффективности работы руководителя.</w:t>
      </w:r>
    </w:p>
    <w:p w:rsidR="00BA7A74" w:rsidRDefault="00BA7A74">
      <w:pPr>
        <w:spacing w:line="18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Стимулирующая часть по результатам труда должна пересчитываться по итогам полуго-дий. Для вновь принятых работников, работников, вышедших из отпуска по уходу за ребенком,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28"/>
        </w:numPr>
        <w:tabs>
          <w:tab w:val="left" w:pos="197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работников, перешедших с одной должности на другую, стимулирующая часть по ре-зультатам труда может быть определена по итогам работы за отработанный месяц, но при нали-чии нераспределенного стимулирующего фонда оплаты труда (экономии по фонду стимулиро-вания на дату рассмотрения оценки вновь принятых работников).</w:t>
      </w:r>
    </w:p>
    <w:p w:rsidR="00BA7A74" w:rsidRDefault="00BA7A74">
      <w:pPr>
        <w:spacing w:line="13" w:lineRule="exact"/>
        <w:rPr>
          <w:rFonts w:eastAsia="Times New Roman"/>
          <w:sz w:val="24"/>
          <w:szCs w:val="24"/>
        </w:rPr>
      </w:pPr>
    </w:p>
    <w:p w:rsidR="00BA7A74" w:rsidRDefault="00CA1CB6">
      <w:pPr>
        <w:spacing w:line="234" w:lineRule="auto"/>
        <w:ind w:left="6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Формула для расчета базовой заработной платы руководителя общеобразовательной орга-низации:</w:t>
      </w:r>
    </w:p>
    <w:p w:rsidR="00BA7A74" w:rsidRDefault="00BA7A74">
      <w:pPr>
        <w:spacing w:line="1" w:lineRule="exact"/>
        <w:rPr>
          <w:rFonts w:eastAsia="Times New Roman"/>
          <w:sz w:val="24"/>
          <w:szCs w:val="24"/>
        </w:rPr>
      </w:pPr>
    </w:p>
    <w:p w:rsidR="00BA7A74" w:rsidRDefault="00CA1CB6">
      <w:pPr>
        <w:ind w:left="18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ЗПбдир. = Обаз х (1+Кн +Кс+Ковз+Ксп + Кд+Кб+Кмо+Кцвс+Кк),</w:t>
      </w:r>
    </w:p>
    <w:p w:rsidR="00BA7A74" w:rsidRDefault="00BA7A74">
      <w:pPr>
        <w:spacing w:line="1" w:lineRule="exact"/>
        <w:rPr>
          <w:sz w:val="20"/>
          <w:szCs w:val="20"/>
        </w:rPr>
      </w:pP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где: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баз - базовый оклад в соответствии с приложением № 5; Кн - коэффициент наполняемости общеобразовательной организации устанавливается ло-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566" w:right="3580" w:hanging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кальным актом учредителя в соответствии с таблицами 3-4; Кс - коэффициент за работу в сельской местности - 0,25;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Ковз - коэффициент за наличие в общеобразовательной организации классов для детей с ограниченными возможностями здоровья - 0,2;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Ксп - коэффициент за наличие в общеобразовательной организации структурных подраз-делений (дошкольное образование, дополнительное образование, детский загородный оздоро-вительный лагерь):</w:t>
      </w:r>
    </w:p>
    <w:p w:rsidR="00BA7A74" w:rsidRDefault="00CA1C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629920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74" w:rsidRDefault="00BA7A74">
      <w:pPr>
        <w:spacing w:line="1" w:lineRule="exact"/>
        <w:rPr>
          <w:sz w:val="20"/>
          <w:szCs w:val="20"/>
        </w:rPr>
      </w:pPr>
    </w:p>
    <w:p w:rsidR="00BA7A74" w:rsidRDefault="00CA1CB6">
      <w:pPr>
        <w:ind w:left="13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 структурное подразделение - 0,2;</w:t>
      </w:r>
    </w:p>
    <w:p w:rsidR="00BA7A74" w:rsidRDefault="00BA7A74">
      <w:pPr>
        <w:spacing w:line="3" w:lineRule="exact"/>
        <w:rPr>
          <w:sz w:val="20"/>
          <w:szCs w:val="20"/>
        </w:rPr>
      </w:pPr>
    </w:p>
    <w:p w:rsidR="00BA7A74" w:rsidRDefault="00CA1CB6">
      <w:pPr>
        <w:spacing w:line="249" w:lineRule="auto"/>
        <w:ind w:left="566" w:right="3380" w:firstLine="42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два структурных подразделения - 0,3; Кд - за организацию дистанционного обучения детей - 0,2;</w:t>
      </w:r>
    </w:p>
    <w:p w:rsidR="00BA7A74" w:rsidRDefault="00BA7A74">
      <w:pPr>
        <w:spacing w:line="3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Кб - за руководство общеобразовательной организацией под эгидой Российской Академии Наук - 0,3;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Кмо - за организацию обучения детей, нуждающихся в длительном лечении в медицин-ских организациях - 0,2;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566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Кцвс - за организацию обучения детей в центре временного содержания - 0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Кк - за организацию круглосуточного пребывания детей в школах- интернатах - до 0,05. Таблица отнесения школ по группам наполняемости для школ городских поселений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47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3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40"/>
        <w:gridCol w:w="3740"/>
        <w:gridCol w:w="4100"/>
      </w:tblGrid>
      <w:tr w:rsidR="00BA7A74">
        <w:trPr>
          <w:trHeight w:val="273"/>
        </w:trPr>
        <w:tc>
          <w:tcPr>
            <w:tcW w:w="56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7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Группы общеобразовательных организаций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73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и величина ко-</w:t>
            </w:r>
          </w:p>
        </w:tc>
      </w:tr>
      <w:tr w:rsidR="00BA7A7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эффициента</w:t>
            </w:r>
          </w:p>
        </w:tc>
      </w:tr>
      <w:tr w:rsidR="00BA7A74">
        <w:trPr>
          <w:trHeight w:val="317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5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1300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К=3,4</w:t>
            </w:r>
          </w:p>
        </w:tc>
      </w:tr>
      <w:tr w:rsidR="00BA7A74">
        <w:trPr>
          <w:trHeight w:val="42"/>
        </w:trPr>
        <w:tc>
          <w:tcPr>
            <w:tcW w:w="5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</w:tr>
      <w:tr w:rsidR="00BA7A74">
        <w:trPr>
          <w:trHeight w:val="265"/>
        </w:trPr>
        <w:tc>
          <w:tcPr>
            <w:tcW w:w="5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1051- 1300 учеников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К=3,4</w:t>
            </w:r>
          </w:p>
        </w:tc>
      </w:tr>
      <w:tr w:rsidR="00BA7A74">
        <w:trPr>
          <w:trHeight w:val="259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5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901 -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1050 учеников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8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К=3,1</w:t>
            </w:r>
          </w:p>
        </w:tc>
      </w:tr>
      <w:tr w:rsidR="00BA7A74">
        <w:trPr>
          <w:trHeight w:val="262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62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851 -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900 учеников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2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К=2,5</w:t>
            </w:r>
          </w:p>
        </w:tc>
      </w:tr>
      <w:tr w:rsidR="00BA7A74">
        <w:trPr>
          <w:trHeight w:val="26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62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701</w:t>
            </w: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-850 ученика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2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К=2,4</w:t>
            </w:r>
          </w:p>
        </w:tc>
      </w:tr>
      <w:tr w:rsidR="00BA7A74">
        <w:trPr>
          <w:trHeight w:val="261"/>
        </w:trPr>
        <w:tc>
          <w:tcPr>
            <w:tcW w:w="5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501-700 учеников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К=2,2</w:t>
            </w:r>
          </w:p>
        </w:tc>
      </w:tr>
      <w:tr w:rsidR="00BA7A74">
        <w:trPr>
          <w:trHeight w:val="26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63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401</w:t>
            </w: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-500 учеников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3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К=2,0</w:t>
            </w:r>
          </w:p>
        </w:tc>
      </w:tr>
      <w:tr w:rsidR="00BA7A74">
        <w:trPr>
          <w:trHeight w:val="26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251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 учеников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К= 1,9</w:t>
            </w:r>
          </w:p>
        </w:tc>
      </w:tr>
      <w:tr w:rsidR="00BA7A74">
        <w:trPr>
          <w:trHeight w:val="25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5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151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 учеников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7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=1,8</w:t>
            </w:r>
          </w:p>
        </w:tc>
      </w:tr>
      <w:tr w:rsidR="00BA7A74">
        <w:trPr>
          <w:trHeight w:val="259"/>
        </w:trPr>
        <w:tc>
          <w:tcPr>
            <w:tcW w:w="56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9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до 150 учеников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9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=1,0-1,7</w:t>
            </w:r>
          </w:p>
        </w:tc>
      </w:tr>
      <w:tr w:rsidR="00BA7A74">
        <w:trPr>
          <w:trHeight w:val="2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</w:tr>
    </w:tbl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17.2. Заработная плата заместителя руководителя общеобразовательной организации уста-навливается руководителем на основании трудовых договоров, заключаемых с заместителями руководителей общеобразовательных организаций.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Стимулирующая часть заработной платы устанавливается органом самоуправления обще-образовательной организации по представлению руководителя общеобразовательной организа-</w:t>
      </w:r>
    </w:p>
    <w:p w:rsidR="00BA7A74" w:rsidRDefault="00BA7A74">
      <w:pPr>
        <w:sectPr w:rsidR="00BA7A74">
          <w:pgSz w:w="11900" w:h="16838"/>
          <w:pgMar w:top="710" w:right="969" w:bottom="191" w:left="974" w:header="0" w:footer="0" w:gutter="0"/>
          <w:cols w:space="720" w:equalWidth="0">
            <w:col w:w="9966"/>
          </w:cols>
        </w:sectPr>
      </w:pPr>
    </w:p>
    <w:p w:rsidR="00BA7A74" w:rsidRDefault="00CA1CB6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ции в размере до 64 процентов (максимум) от базового оклада заместителя руководителя в со-ответствии с приложением № 5 и критериями эффективности работы заместителя руководите-ля.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Формула расчета базовой заработной платы заместителя руководителя общеобразователь-ной организации: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16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ЗПбзам.дир. = Обаз х (1+Кн +Кс+Ковз+Ксп+ Кд+Кб+Кмо+Кцвс+Кк),</w:t>
      </w: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где: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Обаз. - базовая заработная плата заместителя руководителя в общеобразовательной орга-низации в соответствии с приложением № 5;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566" w:righ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 - коэффициент наполняемости общеобразовательной организации; Кс - коэффициент за работу в сельской местности - 0,25;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Ковз - коэффициент за наличие в общеобразовательной организации классов для детей с ограниченными возможностями здоровья - 0,2;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Ксп - коэффициент за курирование (организацию) деятельности по направлениям струк-турных подразделений в общеобразовательной организации (дошкольное образование, допол-нительное образование, детский загородный оздоровительный лагерь):</w:t>
      </w:r>
    </w:p>
    <w:p w:rsidR="00BA7A74" w:rsidRDefault="00CA1C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588645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74" w:rsidRDefault="00BA7A74">
      <w:pPr>
        <w:spacing w:line="1" w:lineRule="exact"/>
        <w:rPr>
          <w:sz w:val="20"/>
          <w:szCs w:val="20"/>
        </w:rPr>
      </w:pPr>
    </w:p>
    <w:p w:rsidR="00BA7A74" w:rsidRDefault="00CA1CB6">
      <w:pPr>
        <w:ind w:left="1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 структурное подразделение - 0,2;</w:t>
      </w:r>
    </w:p>
    <w:p w:rsidR="00BA7A74" w:rsidRDefault="00BA7A74">
      <w:pPr>
        <w:spacing w:line="3" w:lineRule="exact"/>
        <w:rPr>
          <w:sz w:val="20"/>
          <w:szCs w:val="20"/>
        </w:rPr>
      </w:pPr>
    </w:p>
    <w:p w:rsidR="00BA7A74" w:rsidRDefault="00CA1CB6">
      <w:pPr>
        <w:spacing w:line="251" w:lineRule="auto"/>
        <w:ind w:left="566" w:right="3520" w:firstLine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два структурных подразделения - 0,3; Кд - 0,2 за организацию дистанционного обучения детей;</w:t>
      </w:r>
    </w:p>
    <w:p w:rsidR="00BA7A74" w:rsidRDefault="00CA1CB6">
      <w:pPr>
        <w:spacing w:line="234" w:lineRule="auto"/>
        <w:ind w:left="6"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Кб - за организацию работы в общеобразовательной организации под эгидой Российской Академии Наук - 0,2;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Кмо - за организацию обучения детей, нуждающихся в длительном лечении, в медицин-ских организациях - 0,2;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566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Кцвс - за организацию обучения детей в центре временного содержания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Кк - за организацию круглосуточного пребывания детей в школах- интернатах - до 0,05.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17.3. Стимулирующая часть по результатам труда руководителя и заместителя руководи-теля общеобразовательной организации должна пересчитываться по итогам полугодий.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вновь принятых работников, работников, вышедших из отпуска по уходу за ребенком,</w:t>
      </w:r>
    </w:p>
    <w:p w:rsidR="00BA7A74" w:rsidRDefault="00BA7A74">
      <w:pPr>
        <w:spacing w:line="10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29"/>
        </w:numPr>
        <w:tabs>
          <w:tab w:val="left" w:pos="197"/>
        </w:tabs>
        <w:spacing w:line="238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работников, перешедших с одной должности на другую, стимулирующая часть по ре-зультатам труда может быть определена по итогам работы за отработанный месяц, но при нали-чии нераспределенного стимулирующего фонда оплаты труда (экономии по фонду стимулиро-вания на дату рассмотрения оценки вновь принятых работников).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общеобразовательной организации.</w:t>
      </w:r>
    </w:p>
    <w:p w:rsidR="00BA7A74" w:rsidRDefault="00BA7A74">
      <w:pPr>
        <w:spacing w:line="283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30"/>
        </w:numPr>
        <w:tabs>
          <w:tab w:val="left" w:pos="926"/>
        </w:tabs>
        <w:ind w:left="926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премирования</w:t>
      </w:r>
    </w:p>
    <w:p w:rsidR="00BA7A74" w:rsidRDefault="00BA7A74">
      <w:pPr>
        <w:spacing w:line="7" w:lineRule="exact"/>
        <w:rPr>
          <w:sz w:val="20"/>
          <w:szCs w:val="20"/>
        </w:rPr>
      </w:pPr>
    </w:p>
    <w:p w:rsidR="00BA7A74" w:rsidRDefault="00CA1CB6">
      <w:pPr>
        <w:spacing w:line="237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Поощрительные выплаты по результатам труда распределяются органом самоуправления общеобразовательной организации, обеспечивающим демократический, государственно-общественный характер управления, по представлению руководителя общеобразовательной ор-ганизации.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общеобразовательной организации представляет в орган самоуправления общеобразовательной организации аналитическую информацию о показателях деятельности работников, являющихся основанием для их премирования.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рассмотрения органом самоуправления общеобразовательной организации во-проса о стимулировании работников устанавливается соответствующим положением.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условий премирования, не связанных с результативностью труда, не допус-кается.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Стимулирующая часть по результатам труда работников общеобразовательной организа-ции должна пересчитываться по итогам полугодий.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вновь принятых работников, работников, вышедших из отпуска по уходу за ребенком,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31"/>
        </w:numPr>
        <w:tabs>
          <w:tab w:val="left" w:pos="197"/>
        </w:tabs>
        <w:spacing w:line="238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работников, перешедших с одной должности на другую, стимулирующая часть по ре-зультатам труда может быть определена по итогам работы за отработанный месяц, но при нали-чии нераспределенного стимулирующего фонда оплаты труда (экономии по фонду стимулиро-вания на дату рассмотрения оценки вновь принятых работников).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общеобразовательной организации.</w:t>
      </w:r>
    </w:p>
    <w:p w:rsidR="00BA7A74" w:rsidRDefault="00BA7A74">
      <w:pPr>
        <w:sectPr w:rsidR="00BA7A74">
          <w:pgSz w:w="11900" w:h="16838"/>
          <w:pgMar w:top="710" w:right="969" w:bottom="86" w:left="974" w:header="0" w:footer="0" w:gutter="0"/>
          <w:cols w:space="720" w:equalWidth="0">
            <w:col w:w="9966"/>
          </w:cols>
        </w:sectPr>
      </w:pPr>
    </w:p>
    <w:p w:rsidR="00BA7A74" w:rsidRDefault="00CA1CB6">
      <w:pPr>
        <w:numPr>
          <w:ilvl w:val="0"/>
          <w:numId w:val="32"/>
        </w:numPr>
        <w:tabs>
          <w:tab w:val="left" w:pos="1134"/>
        </w:tabs>
        <w:spacing w:line="234" w:lineRule="auto"/>
        <w:ind w:left="6" w:firstLine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Расчет заработной платы других педагогических работников, учебно-вспомогательного и обслуживающего персоналов</w:t>
      </w:r>
    </w:p>
    <w:p w:rsidR="00BA7A74" w:rsidRDefault="00BA7A74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BA7A74" w:rsidRDefault="00CA1CB6">
      <w:pPr>
        <w:spacing w:line="237" w:lineRule="auto"/>
        <w:ind w:left="6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общеобразовательной организации формирует штатную численность педа-гогических работников, учебно-вспомогательного, обслуживающего персоналов самостоятель-но исходя из потребностей в обеспечении учебно-воспитательного процесса общеобразователь-ной организации и в пределах распределенных фондов оплаты труда.</w:t>
      </w:r>
    </w:p>
    <w:p w:rsidR="00BA7A74" w:rsidRDefault="00BA7A7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BA7A74" w:rsidRDefault="00CA1CB6">
      <w:pPr>
        <w:spacing w:line="236" w:lineRule="auto"/>
        <w:ind w:left="6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Заработная плата других педагогических работников, учебно-вспомогательного и обслу-живающего персоналов общеобразовательной организации устанавливается руководителем об-щеобразовательной организации на основании трудовых договоров (контрактов).</w:t>
      </w:r>
    </w:p>
    <w:p w:rsidR="00BA7A74" w:rsidRDefault="00BA7A7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BA7A74" w:rsidRDefault="00CA1CB6">
      <w:pPr>
        <w:spacing w:line="237" w:lineRule="auto"/>
        <w:ind w:left="6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Размеры, порядок и условия установления базовых окладов административно-управленческого персонала, педагогических работников, учебно-вспомогательного и обслужи-вающего персоналов определяются локальным правовым актом общеобразовательной органи-зации и (или) коллективным договором согласно приложению № 5-6.</w:t>
      </w:r>
    </w:p>
    <w:p w:rsidR="00BA7A74" w:rsidRDefault="00BA7A74">
      <w:pPr>
        <w:spacing w:line="282" w:lineRule="exact"/>
        <w:rPr>
          <w:rFonts w:eastAsia="Times New Roman"/>
          <w:b/>
          <w:bCs/>
          <w:sz w:val="24"/>
          <w:szCs w:val="24"/>
        </w:rPr>
      </w:pPr>
    </w:p>
    <w:p w:rsidR="00BA7A74" w:rsidRDefault="00CA1CB6">
      <w:pPr>
        <w:numPr>
          <w:ilvl w:val="0"/>
          <w:numId w:val="32"/>
        </w:numPr>
        <w:tabs>
          <w:tab w:val="left" w:pos="926"/>
        </w:tabs>
        <w:ind w:left="926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Гарантированные доплаты и компенсационные выплаты</w:t>
      </w:r>
    </w:p>
    <w:p w:rsidR="00BA7A74" w:rsidRDefault="00CA1CB6">
      <w:pPr>
        <w:spacing w:line="236" w:lineRule="auto"/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общеобразовательной организации устанавливаются компенсационные выплаты:</w:t>
      </w:r>
    </w:p>
    <w:p w:rsidR="00BA7A74" w:rsidRDefault="00CA1CB6">
      <w:pPr>
        <w:numPr>
          <w:ilvl w:val="1"/>
          <w:numId w:val="33"/>
        </w:numPr>
        <w:tabs>
          <w:tab w:val="left" w:pos="866"/>
        </w:tabs>
        <w:ind w:left="866" w:hanging="2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час работы в ночное время оплачивается в повышенном размере по сравнению</w:t>
      </w:r>
    </w:p>
    <w:p w:rsidR="00BA7A74" w:rsidRDefault="00CA1CB6">
      <w:pPr>
        <w:numPr>
          <w:ilvl w:val="0"/>
          <w:numId w:val="33"/>
        </w:numPr>
        <w:tabs>
          <w:tab w:val="left" w:pos="166"/>
        </w:tabs>
        <w:ind w:left="166" w:hanging="1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работой в нормальных условиях.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34"/>
        </w:numPr>
        <w:tabs>
          <w:tab w:val="left" w:pos="815"/>
        </w:tabs>
        <w:spacing w:line="236" w:lineRule="auto"/>
        <w:ind w:left="6" w:firstLine="5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организации каждый час работы в ночное время (в период с 22 часов вечера до 6 часов утра) оплачивается в повышенном размере не ниже 35 процентов часовой ставки (базового должностного оклада).</w:t>
      </w:r>
    </w:p>
    <w:p w:rsidR="00BA7A74" w:rsidRDefault="00BA7A74">
      <w:pPr>
        <w:spacing w:line="290" w:lineRule="exact"/>
        <w:rPr>
          <w:sz w:val="20"/>
          <w:szCs w:val="20"/>
        </w:rPr>
      </w:pPr>
    </w:p>
    <w:p w:rsidR="00BA7A74" w:rsidRDefault="00CA1CB6">
      <w:pPr>
        <w:spacing w:line="237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Оплата замены уроков учителей. Оплата за обучение хронически больных детей на дому и дистанционно, а также находящихся на длительном лечении в детских больни-цах</w:t>
      </w:r>
    </w:p>
    <w:p w:rsidR="00BA7A74" w:rsidRDefault="00CA1CB6">
      <w:pPr>
        <w:spacing w:line="238" w:lineRule="auto"/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Оплата замены уроков учителей производится согласно окладам, указанным в приложении</w:t>
      </w:r>
    </w:p>
    <w:p w:rsidR="00BA7A74" w:rsidRDefault="00BA7A74">
      <w:pPr>
        <w:spacing w:line="1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35"/>
        </w:numPr>
        <w:tabs>
          <w:tab w:val="left" w:pos="286"/>
        </w:tabs>
        <w:ind w:left="286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</w:p>
    <w:p w:rsidR="00BA7A74" w:rsidRDefault="00BA7A74">
      <w:pPr>
        <w:spacing w:line="13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Оплата учителям и другим педагогическим работникам за индивидуальное обучение больных детей на дому производится согласно окладам, указанным в приложении № 2, на осно-вании медицинского заключения.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Оплата учителям и другим педагогическим работникам за индивидуальное обучение хро-нически больных детей на дому и дистанционно производится согласно окладам, указанным в приложении № 2, с учетом коэффициента 1,2 на основании медицинского заключения.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7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Оплата учителям и другим педагогическим работникам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взрослых, производится согласно окладам, указанным в приложении № 2, с учетом коэффициента 1,2 на основании медицинского заключения.</w:t>
      </w:r>
    </w:p>
    <w:p w:rsidR="00BA7A74" w:rsidRDefault="00BA7A74">
      <w:pPr>
        <w:spacing w:line="14" w:lineRule="exact"/>
        <w:rPr>
          <w:sz w:val="20"/>
          <w:szCs w:val="20"/>
        </w:rPr>
      </w:pPr>
    </w:p>
    <w:p w:rsidR="00BA7A74" w:rsidRDefault="00CA1CB6">
      <w:pPr>
        <w:spacing w:line="238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Работникам, исполняющим обязанности временно отсутствующего работника или допол-нительный объем работы по одной и той профессии (должности) без освобождения от своей ос-новной работы в пределах установленного рабочего времени по основной должности, произво-дится доплата за совмещение профессий от базового должностного оклада (без учета гаранти-рованной надбавки и специфики учреждения), установленного по основной занимаемой долж-ности, но не более базового должностного оклада по совмещаемой должности. Указанная доп-лата устанавливается от базового должностного оклада (в абсолютной сумме или процентном отношении) в соответствии с приказом руководителя организации при наличии вакантных должностей в утвержденном штатном расписании организации.</w:t>
      </w:r>
    </w:p>
    <w:p w:rsidR="00BA7A74" w:rsidRDefault="00BA7A74">
      <w:pPr>
        <w:spacing w:line="22" w:lineRule="exact"/>
        <w:rPr>
          <w:sz w:val="20"/>
          <w:szCs w:val="20"/>
        </w:rPr>
      </w:pPr>
    </w:p>
    <w:p w:rsidR="00BA7A74" w:rsidRDefault="00CA1CB6">
      <w:pPr>
        <w:spacing w:line="237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Работникам, работающим по совместительству, выполняющим у того же работодателя на-ряду со своей основной работой, обусловленной трудовым договором, дополнительную работу по другой профессии (должности) сверх установленного рабочего времени по основной зани-маемой должности, производится доплата от базового должностного оклада с учетом гаранти-рованных надбавок за специфику работы образовательной организации.</w:t>
      </w:r>
    </w:p>
    <w:p w:rsidR="00BA7A74" w:rsidRDefault="00BA7A74">
      <w:pPr>
        <w:sectPr w:rsidR="00BA7A74">
          <w:pgSz w:w="11900" w:h="16838"/>
          <w:pgMar w:top="991" w:right="969" w:bottom="1440" w:left="974" w:header="0" w:footer="0" w:gutter="0"/>
          <w:cols w:space="720" w:equalWidth="0">
            <w:col w:w="9966"/>
          </w:cols>
        </w:sectPr>
      </w:pPr>
    </w:p>
    <w:p w:rsidR="00BA7A74" w:rsidRDefault="00CA1CB6">
      <w:pPr>
        <w:numPr>
          <w:ilvl w:val="0"/>
          <w:numId w:val="36"/>
        </w:numPr>
        <w:tabs>
          <w:tab w:val="left" w:pos="944"/>
        </w:tabs>
        <w:spacing w:line="236" w:lineRule="auto"/>
        <w:ind w:firstLine="56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Поправочные коэффициенты на реализацию федерального государственного образовательного стандарта для всех 1-11 классов муниципальной общеобразовательной организаций.</w:t>
      </w:r>
    </w:p>
    <w:p w:rsidR="00BA7A74" w:rsidRDefault="00BA7A74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BA7A74" w:rsidRDefault="00CA1CB6">
      <w:pPr>
        <w:spacing w:line="237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муниципальной общеобразовательной организации, реализующей федеральный </w:t>
      </w:r>
      <w:proofErr w:type="gramStart"/>
      <w:r>
        <w:rPr>
          <w:rFonts w:eastAsia="Times New Roman"/>
          <w:sz w:val="24"/>
          <w:szCs w:val="24"/>
        </w:rPr>
        <w:t>госу-дарственный</w:t>
      </w:r>
      <w:proofErr w:type="gramEnd"/>
      <w:r>
        <w:rPr>
          <w:rFonts w:eastAsia="Times New Roman"/>
          <w:sz w:val="24"/>
          <w:szCs w:val="24"/>
        </w:rPr>
        <w:t xml:space="preserve"> образовательный стандарт начального общего, основного общего и среднего об-щего образования, на </w:t>
      </w:r>
      <w:r w:rsidR="00A428FA">
        <w:rPr>
          <w:rFonts w:eastAsia="Times New Roman"/>
          <w:sz w:val="24"/>
          <w:szCs w:val="24"/>
        </w:rPr>
        <w:t>новый</w:t>
      </w:r>
      <w:r>
        <w:rPr>
          <w:rFonts w:eastAsia="Times New Roman"/>
          <w:sz w:val="24"/>
          <w:szCs w:val="24"/>
        </w:rPr>
        <w:t xml:space="preserve"> учебный год сумма расходов рассчитывается по нормативу расходов на одного обучающегося для 1 - 11 классов, с 1 сентября с учетом поправочных коэффициентов, утвержденных постановлением Правительства Белгородской области </w:t>
      </w:r>
      <w:r w:rsidR="00AC488E">
        <w:rPr>
          <w:rFonts w:eastAsia="Times New Roman"/>
          <w:sz w:val="24"/>
          <w:szCs w:val="24"/>
        </w:rPr>
        <w:t>-</w:t>
      </w:r>
    </w:p>
    <w:p w:rsidR="00BA7A74" w:rsidRDefault="00BA7A74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BA7A74" w:rsidRDefault="00CA1CB6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1,2.</w:t>
      </w:r>
    </w:p>
    <w:p w:rsidR="00BA7A74" w:rsidRDefault="00BA7A74">
      <w:pPr>
        <w:spacing w:line="281" w:lineRule="exact"/>
        <w:rPr>
          <w:sz w:val="20"/>
          <w:szCs w:val="20"/>
        </w:rPr>
      </w:pPr>
    </w:p>
    <w:p w:rsidR="00AC488E" w:rsidRPr="00AC488E" w:rsidRDefault="00A428FA" w:rsidP="00AC488E">
      <w:pPr>
        <w:pStyle w:val="a4"/>
        <w:numPr>
          <w:ilvl w:val="0"/>
          <w:numId w:val="36"/>
        </w:numPr>
        <w:rPr>
          <w:rFonts w:eastAsia="Times New Roman"/>
          <w:b/>
          <w:bCs/>
          <w:sz w:val="24"/>
          <w:szCs w:val="24"/>
        </w:rPr>
      </w:pPr>
      <w:r w:rsidRPr="00AC488E">
        <w:rPr>
          <w:rFonts w:eastAsia="Times New Roman"/>
          <w:b/>
          <w:bCs/>
          <w:sz w:val="24"/>
          <w:szCs w:val="24"/>
        </w:rPr>
        <w:t xml:space="preserve">Поправочный коэффициент к нормативам расходов на одного обучающегося </w:t>
      </w:r>
      <w:r w:rsidR="00AC488E" w:rsidRPr="00AC488E">
        <w:rPr>
          <w:rFonts w:eastAsia="Times New Roman"/>
          <w:b/>
          <w:bCs/>
          <w:sz w:val="24"/>
          <w:szCs w:val="24"/>
        </w:rPr>
        <w:t>с расстройством аутистического спектра</w:t>
      </w:r>
    </w:p>
    <w:p w:rsidR="00BA7A74" w:rsidRDefault="00AC488E" w:rsidP="00AC488E">
      <w:pPr>
        <w:pStyle w:val="a4"/>
        <w:ind w:left="0" w:firstLine="567"/>
        <w:jc w:val="both"/>
        <w:rPr>
          <w:rFonts w:eastAsia="Times New Roman"/>
          <w:sz w:val="24"/>
          <w:szCs w:val="24"/>
        </w:rPr>
      </w:pPr>
      <w:r w:rsidRPr="00AC488E">
        <w:rPr>
          <w:rFonts w:eastAsia="Times New Roman"/>
          <w:bCs/>
          <w:sz w:val="24"/>
          <w:szCs w:val="24"/>
        </w:rPr>
        <w:t>Для обучающихся детей в общеобразовательной организации</w:t>
      </w:r>
      <w:r>
        <w:rPr>
          <w:rFonts w:eastAsia="Times New Roman"/>
          <w:bCs/>
          <w:sz w:val="24"/>
          <w:szCs w:val="24"/>
        </w:rPr>
        <w:t xml:space="preserve">, в состав которой входят </w:t>
      </w:r>
      <w:r w:rsidRPr="00AC488E">
        <w:rPr>
          <w:rFonts w:eastAsia="Times New Roman"/>
          <w:bCs/>
          <w:sz w:val="24"/>
          <w:szCs w:val="24"/>
        </w:rPr>
        <w:t xml:space="preserve">  </w:t>
      </w:r>
      <w:r>
        <w:rPr>
          <w:rFonts w:eastAsia="Times New Roman"/>
          <w:bCs/>
          <w:sz w:val="24"/>
          <w:szCs w:val="24"/>
        </w:rPr>
        <w:t xml:space="preserve">дети с расстройством аутистического спектра, сумма  расходов рассчитывается по нормативу расходов на одного обучающегося с учетом поправочного </w:t>
      </w:r>
      <w:r>
        <w:rPr>
          <w:rFonts w:eastAsia="Times New Roman"/>
          <w:sz w:val="24"/>
          <w:szCs w:val="24"/>
        </w:rPr>
        <w:t>коэффициентов, утвержденных постановлением Правительства Белгородской области.</w:t>
      </w:r>
    </w:p>
    <w:p w:rsidR="00AC488E" w:rsidRPr="00AC488E" w:rsidRDefault="00AC488E" w:rsidP="00AC488E">
      <w:pPr>
        <w:pStyle w:val="a4"/>
        <w:ind w:left="0" w:firstLine="567"/>
        <w:jc w:val="both"/>
        <w:rPr>
          <w:sz w:val="20"/>
          <w:szCs w:val="20"/>
        </w:rPr>
        <w:sectPr w:rsidR="00AC488E" w:rsidRPr="00AC488E">
          <w:pgSz w:w="11900" w:h="16838"/>
          <w:pgMar w:top="715" w:right="969" w:bottom="1440" w:left="980" w:header="0" w:footer="0" w:gutter="0"/>
          <w:cols w:space="720" w:equalWidth="0">
            <w:col w:w="9960"/>
          </w:cols>
        </w:sectPr>
      </w:pPr>
    </w:p>
    <w:p w:rsidR="00BA7A74" w:rsidRDefault="00CA1CB6">
      <w:pPr>
        <w:ind w:left="80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lastRenderedPageBreak/>
        <w:t>Приложение № 1</w:t>
      </w:r>
    </w:p>
    <w:p w:rsidR="00BA7A74" w:rsidRDefault="00BA7A74">
      <w:pPr>
        <w:spacing w:line="293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гарантированных доплат и выплат компенсационного характера, устанавли-ваемых педагогическим и другим работникам общеобразовательной организации</w:t>
      </w:r>
    </w:p>
    <w:p w:rsidR="00BA7A74" w:rsidRDefault="00BA7A74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3000"/>
      </w:tblGrid>
      <w:tr w:rsidR="00BA7A74">
        <w:trPr>
          <w:trHeight w:val="287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доплат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Размер доплаты, надбавки</w:t>
            </w:r>
          </w:p>
        </w:tc>
      </w:tr>
      <w:tr w:rsidR="00BA7A74">
        <w:trPr>
          <w:trHeight w:val="279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 процентах от окладов)</w:t>
            </w:r>
          </w:p>
        </w:tc>
      </w:tr>
      <w:tr w:rsidR="00BA7A74">
        <w:trPr>
          <w:trHeight w:val="25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работу с вредными условиями труда по результатам специ-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12</w:t>
            </w: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альной оценки условий труда (за исключением учителей, непо-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средственно осуществляющих учебный процесс)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154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3"/>
                <w:szCs w:val="13"/>
              </w:rPr>
            </w:pPr>
          </w:p>
        </w:tc>
      </w:tr>
      <w:tr w:rsidR="00BA7A74">
        <w:trPr>
          <w:trHeight w:val="25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работникам за руководство городскими, рай-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онными методическими объединениями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149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2"/>
                <w:szCs w:val="12"/>
              </w:rPr>
            </w:pPr>
          </w:p>
        </w:tc>
      </w:tr>
      <w:tr w:rsidR="00BA7A74">
        <w:trPr>
          <w:trHeight w:val="25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работникам за заведование учебными кабине-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тами (лабораториями) в школах и школах- интернатах *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82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7"/>
                <w:szCs w:val="7"/>
              </w:rPr>
            </w:pPr>
          </w:p>
        </w:tc>
      </w:tr>
      <w:tr w:rsidR="00BA7A74">
        <w:trPr>
          <w:trHeight w:val="25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 за исполнение обязанностей мастера учебных мастер-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20</w:t>
            </w:r>
          </w:p>
        </w:tc>
      </w:tr>
      <w:tr w:rsidR="00BA7A74">
        <w:trPr>
          <w:trHeight w:val="277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(заведование учебными мастерскими)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2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A7A74">
        <w:trPr>
          <w:trHeight w:val="383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 комбинированных мастерских;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35</w:t>
            </w:r>
          </w:p>
        </w:tc>
      </w:tr>
      <w:tr w:rsidR="00BA7A74">
        <w:trPr>
          <w:trHeight w:val="137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1"/>
                <w:szCs w:val="11"/>
              </w:rPr>
            </w:pPr>
          </w:p>
        </w:tc>
      </w:tr>
      <w:tr w:rsidR="00BA7A74">
        <w:trPr>
          <w:trHeight w:val="25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 общеобразовательных организаций и другим пе-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дагогическим работникам за заведование учебно-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консультационными пунктами, учебно-консультационными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группами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</w:tr>
      <w:tr w:rsidR="00BA7A74">
        <w:trPr>
          <w:trHeight w:val="25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работникам за заведование учебно-опытными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25</w:t>
            </w: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участками (теплицами, парниками, хозяйствами)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41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</w:tr>
      <w:tr w:rsidR="00BA7A74">
        <w:trPr>
          <w:trHeight w:val="25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работу с библиотечным фондом учебников в общеобразова-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20</w:t>
            </w: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школах и школах-интернатах, при отсутствии должно-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библиотекаря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32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</w:tr>
      <w:tr w:rsidR="00BA7A74">
        <w:trPr>
          <w:trHeight w:val="25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и другим работникам за ведение делопроизвод-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ства, бухгалтерского учета, главным бухгалтерам (бухгалтерам)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школ-интернатов и детских домов за ведение бухгалтерского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учета по подсобному хозяйству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7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6"/>
                <w:szCs w:val="6"/>
              </w:rPr>
            </w:pPr>
          </w:p>
        </w:tc>
      </w:tr>
      <w:tr w:rsidR="00BA7A74">
        <w:trPr>
          <w:trHeight w:val="25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работникам за проведение внеклассной работы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физическому воспитанию в школах, школах- интернатах, при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отсутствии в штате учреждения должности преподавателя по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внеклассной работе (в целом на школу, школу-интернат), с ко-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67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личеством классов: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</w:tr>
      <w:tr w:rsidR="00BA7A74">
        <w:trPr>
          <w:trHeight w:val="27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10 до 19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</w:tr>
      <w:tr w:rsidR="00BA7A74">
        <w:trPr>
          <w:trHeight w:val="261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20 до 29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</w:tr>
      <w:tr w:rsidR="00BA7A74">
        <w:trPr>
          <w:trHeight w:val="268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и более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BA7A74">
        <w:trPr>
          <w:trHeight w:val="261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 и педагогическим работникам общеобразова-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BA7A74">
        <w:trPr>
          <w:trHeight w:val="277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организаций за ведение опытно-экспериментальной ра-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8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боты на региональном уровне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59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обучение детей с расстройством аутистического спектра (30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30</w:t>
            </w: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при 18 часах педагогической нагрузки за 1 ребенка, при коли-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честве часов меньше 18 расчет производить пропорционально)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185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6"/>
                <w:szCs w:val="16"/>
              </w:rPr>
            </w:pPr>
          </w:p>
        </w:tc>
      </w:tr>
      <w:tr w:rsidR="00BA7A74">
        <w:trPr>
          <w:trHeight w:val="25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Прочим педагогическим работникам (за исключением учителей)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индивидуальную работу с детьми по коррекции нарушений в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 с учетом фактической нагрузки за данную работу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(кроме работы с детьми с расстройством аутистического спек-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 и за дистанционное обучение)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</w:tr>
      <w:tr w:rsidR="00BA7A74">
        <w:trPr>
          <w:trHeight w:val="56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4"/>
                <w:szCs w:val="4"/>
              </w:rPr>
            </w:pPr>
          </w:p>
        </w:tc>
      </w:tr>
      <w:tr w:rsidR="00BA7A74">
        <w:trPr>
          <w:trHeight w:val="25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работникам (учитель-логопед, учитель- дефек-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толог, тьютор, педагог-психолог) за обучение детей с расстрой-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ствами аутистического спектра с учетом фактической нагрузки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8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работу с этими детьми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</w:tbl>
    <w:p w:rsidR="00BA7A74" w:rsidRDefault="00BA7A74">
      <w:pPr>
        <w:sectPr w:rsidR="00BA7A74">
          <w:pgSz w:w="11900" w:h="16838"/>
          <w:pgMar w:top="709" w:right="969" w:bottom="52" w:left="110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3000"/>
        <w:gridCol w:w="140"/>
      </w:tblGrid>
      <w:tr w:rsidR="00BA7A74">
        <w:trPr>
          <w:trHeight w:val="278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Педагогическим работникам за работу по формированию у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навыков учебно-исследовательской и проектной дея-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 (для общеобразовательных организаций под эгидой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Академии Наук)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41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</w:tr>
      <w:tr w:rsidR="00BA7A74">
        <w:trPr>
          <w:trHeight w:val="282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Профессорско-преподавательскому составу за реализацию про-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9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 в рамках учебного плана (для общеобразовательных ор-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9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ганизаций под эгидой Российской Академии Наук) за 18 часов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9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недельной нагрузки (за фактическое количество рассчитывается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9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пропорционально)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56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4"/>
                <w:szCs w:val="4"/>
              </w:rPr>
            </w:pPr>
          </w:p>
        </w:tc>
      </w:tr>
      <w:tr w:rsidR="00BA7A74">
        <w:trPr>
          <w:trHeight w:val="280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Прочим педагогическим работникам (за исключением учителей)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8</w:t>
            </w: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реализацию образовательного стандарта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532"/>
        </w:trPr>
        <w:tc>
          <w:tcPr>
            <w:tcW w:w="67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BA7A74" w:rsidRDefault="00CA1CB6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Приложение № 2</w:t>
            </w:r>
          </w:p>
        </w:tc>
      </w:tr>
    </w:tbl>
    <w:p w:rsidR="00BA7A74" w:rsidRDefault="00BA7A74">
      <w:pPr>
        <w:spacing w:line="293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Размер окладов учителей муниципальной общеобразовательной организации, реализующей программы начального общего, основного общего, среднего общего образования</w:t>
      </w:r>
    </w:p>
    <w:p w:rsidR="00BA7A74" w:rsidRDefault="00BA7A74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4200"/>
        <w:gridCol w:w="60"/>
      </w:tblGrid>
      <w:tr w:rsidR="00BA7A74">
        <w:trPr>
          <w:trHeight w:val="266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категории педагогических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Размер базового должностного</w:t>
            </w:r>
          </w:p>
        </w:tc>
        <w:tc>
          <w:tcPr>
            <w:tcW w:w="60" w:type="dxa"/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</w:tr>
      <w:tr w:rsidR="00BA7A74">
        <w:trPr>
          <w:trHeight w:val="276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работников, осуществляющих учебный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оклада в рублях</w:t>
            </w:r>
          </w:p>
        </w:tc>
        <w:tc>
          <w:tcPr>
            <w:tcW w:w="6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процесс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94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A7A74" w:rsidRDefault="00BA7A74">
            <w:pPr>
              <w:rPr>
                <w:sz w:val="8"/>
                <w:szCs w:val="8"/>
              </w:rPr>
            </w:pPr>
          </w:p>
        </w:tc>
      </w:tr>
      <w:tr w:rsidR="00BA7A74">
        <w:trPr>
          <w:trHeight w:val="28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Учитель: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32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без квалификационной категории;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3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10 200</w:t>
            </w:r>
          </w:p>
        </w:tc>
        <w:tc>
          <w:tcPr>
            <w:tcW w:w="6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 квалификационная категория;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3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11 900</w:t>
            </w:r>
          </w:p>
        </w:tc>
        <w:tc>
          <w:tcPr>
            <w:tcW w:w="6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30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высшая квалификационная категория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3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12 900</w:t>
            </w:r>
          </w:p>
        </w:tc>
        <w:tc>
          <w:tcPr>
            <w:tcW w:w="6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A7A74">
        <w:trPr>
          <w:trHeight w:val="532"/>
        </w:trPr>
        <w:tc>
          <w:tcPr>
            <w:tcW w:w="568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BA7A74" w:rsidRDefault="00CA1CB6">
            <w:pPr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Приложение № 3</w:t>
            </w:r>
          </w:p>
        </w:tc>
      </w:tr>
    </w:tbl>
    <w:p w:rsidR="00BA7A74" w:rsidRDefault="00BA7A74">
      <w:pPr>
        <w:spacing w:line="281" w:lineRule="exact"/>
        <w:rPr>
          <w:sz w:val="20"/>
          <w:szCs w:val="20"/>
        </w:rPr>
      </w:pPr>
    </w:p>
    <w:p w:rsidR="00BA7A74" w:rsidRDefault="00CA1CB6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Гарантированная доплата молодым специалистам, устанавливаемая</w:t>
      </w:r>
    </w:p>
    <w:p w:rsidR="00BA7A74" w:rsidRDefault="00CA1CB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педагогическим работникам общеобразовательной организации</w:t>
      </w:r>
    </w:p>
    <w:p w:rsidR="00BA7A74" w:rsidRDefault="004F56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1072;visibility:visible;mso-wrap-distance-left:0;mso-wrap-distance-right:0" from="3.95pt,.5pt" to="489.6pt,.5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52096;visibility:visible;mso-wrap-distance-left:0;mso-wrap-distance-right:0" from="3.95pt,60.7pt" to="489.6pt,60.7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653120;visibility:visible;mso-wrap-distance-left:0;mso-wrap-distance-right:0" from="4.15pt,.25pt" to="4.15pt,132.25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54144;visibility:visible;mso-wrap-distance-left:0;mso-wrap-distance-right:0" from="361.6pt,.25pt" to="361.6pt,132.25pt" o:allowincell="f" strokeweight=".17778mm"/>
        </w:pict>
      </w:r>
      <w:r>
        <w:rPr>
          <w:sz w:val="20"/>
          <w:szCs w:val="20"/>
        </w:rPr>
        <w:pict>
          <v:line id="Shape 29" o:spid="_x0000_s1054" style="position:absolute;z-index:251655168;visibility:visible;mso-wrap-distance-left:0;mso-wrap-distance-right:0" from="489.35pt,.25pt" to="489.35pt,132.25pt" o:allowincell="f" strokeweight=".16931mm"/>
        </w:pict>
      </w:r>
    </w:p>
    <w:p w:rsidR="00BA7A74" w:rsidRDefault="00CA1CB6">
      <w:pPr>
        <w:tabs>
          <w:tab w:val="left" w:pos="7320"/>
        </w:tabs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Наименование доплат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Размер доплаты, над-</w:t>
      </w:r>
    </w:p>
    <w:p w:rsidR="00BA7A74" w:rsidRDefault="00CA1CB6">
      <w:pPr>
        <w:ind w:left="7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бавки (в процентах от</w:t>
      </w:r>
    </w:p>
    <w:p w:rsidR="00BA7A74" w:rsidRDefault="00CA1CB6">
      <w:pPr>
        <w:ind w:left="7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должностных окладов</w:t>
      </w:r>
    </w:p>
    <w:p w:rsidR="00BA7A74" w:rsidRDefault="00CA1CB6">
      <w:pPr>
        <w:ind w:left="8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1)</w:t>
      </w:r>
    </w:p>
    <w:p w:rsidR="00BA7A74" w:rsidRDefault="00BA7A74">
      <w:pPr>
        <w:spacing w:line="98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880"/>
      </w:tblGrid>
      <w:tr w:rsidR="00BA7A74">
        <w:trPr>
          <w:trHeight w:val="276"/>
        </w:trPr>
        <w:tc>
          <w:tcPr>
            <w:tcW w:w="7660" w:type="dxa"/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Гарантированная доплата молодым специалистам2, получившим</w:t>
            </w:r>
          </w:p>
        </w:tc>
        <w:tc>
          <w:tcPr>
            <w:tcW w:w="880" w:type="dxa"/>
            <w:vAlign w:val="bottom"/>
          </w:tcPr>
          <w:p w:rsidR="00BA7A74" w:rsidRDefault="00CA1C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BA7A74">
        <w:trPr>
          <w:trHeight w:val="276"/>
        </w:trPr>
        <w:tc>
          <w:tcPr>
            <w:tcW w:w="7660" w:type="dxa"/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педагогическое или высшее педагогическое образование и</w:t>
            </w:r>
          </w:p>
        </w:tc>
        <w:tc>
          <w:tcPr>
            <w:tcW w:w="88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7660" w:type="dxa"/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принятым на работу на должности педагогических работников в об-</w:t>
            </w:r>
          </w:p>
        </w:tc>
        <w:tc>
          <w:tcPr>
            <w:tcW w:w="88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7660" w:type="dxa"/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щеобразовательные организации, на период первого года трудовой</w:t>
            </w:r>
          </w:p>
        </w:tc>
        <w:tc>
          <w:tcPr>
            <w:tcW w:w="88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7660" w:type="dxa"/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8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</w:tbl>
    <w:p w:rsidR="00BA7A74" w:rsidRDefault="004F56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56192;visibility:visible;mso-wrap-distance-left:0;mso-wrap-distance-right:0;mso-position-horizontal-relative:text;mso-position-vertical-relative:text" from="3.95pt,2.4pt" to="489.6pt,2.4pt" o:allowincell="f" strokeweight=".16931mm"/>
        </w:pict>
      </w: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305" w:lineRule="exact"/>
        <w:rPr>
          <w:sz w:val="20"/>
          <w:szCs w:val="20"/>
        </w:rPr>
      </w:pPr>
    </w:p>
    <w:p w:rsidR="00BA7A74" w:rsidRDefault="00CA1CB6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№ 4</w:t>
      </w:r>
    </w:p>
    <w:p w:rsidR="00BA7A74" w:rsidRDefault="004F56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57216;visibility:visible;mso-wrap-distance-left:0;mso-wrap-distance-right:0" from="-3.35pt,14.7pt" to="140.65pt,14.7pt" o:allowincell="f" strokeweight=".6pt"/>
        </w:pict>
      </w:r>
    </w:p>
    <w:p w:rsidR="00BA7A74" w:rsidRDefault="00BA7A74">
      <w:pPr>
        <w:sectPr w:rsidR="00BA7A74">
          <w:pgSz w:w="11900" w:h="16838"/>
          <w:pgMar w:top="687" w:right="949" w:bottom="0" w:left="1020" w:header="0" w:footer="0" w:gutter="0"/>
          <w:cols w:space="720" w:equalWidth="0">
            <w:col w:w="9940"/>
          </w:cols>
        </w:sect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362" w:lineRule="exact"/>
        <w:rPr>
          <w:sz w:val="20"/>
          <w:szCs w:val="20"/>
        </w:rPr>
      </w:pPr>
    </w:p>
    <w:p w:rsidR="00BA7A74" w:rsidRDefault="00CA1CB6">
      <w:pPr>
        <w:spacing w:line="252" w:lineRule="auto"/>
        <w:ind w:left="20" w:right="26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 Определение молодого специалиста согласно статье 20 главы 5 закона Белго-родской области от 31 октября 2014 года № 314 «Об образовании в Белгородской об-ласти».</w:t>
      </w:r>
    </w:p>
    <w:p w:rsidR="00BA7A74" w:rsidRDefault="00BA7A74">
      <w:pPr>
        <w:sectPr w:rsidR="00BA7A74">
          <w:type w:val="continuous"/>
          <w:pgSz w:w="11900" w:h="16838"/>
          <w:pgMar w:top="687" w:right="949" w:bottom="0" w:left="1020" w:header="0" w:footer="0" w:gutter="0"/>
          <w:cols w:space="720" w:equalWidth="0">
            <w:col w:w="9940"/>
          </w:cols>
        </w:sectPr>
      </w:pPr>
    </w:p>
    <w:p w:rsidR="00BA7A74" w:rsidRDefault="00CA1CB6">
      <w:pPr>
        <w:spacing w:line="234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Гарантированные доплаты учителям за выполнение функций наставника, методиста в общеобразовательной организации</w:t>
      </w:r>
    </w:p>
    <w:p w:rsidR="00BA7A74" w:rsidRDefault="00BA7A74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3000"/>
        <w:gridCol w:w="140"/>
      </w:tblGrid>
      <w:tr w:rsidR="00BA7A74">
        <w:trPr>
          <w:trHeight w:val="266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5" w:lineRule="exact"/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доплат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Размер доплаты (в рублях)</w:t>
            </w: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</w:tr>
      <w:tr w:rsidR="00BA7A74">
        <w:trPr>
          <w:trHeight w:val="51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4"/>
                <w:szCs w:val="4"/>
              </w:rPr>
            </w:pPr>
          </w:p>
        </w:tc>
      </w:tr>
      <w:tr w:rsidR="00BA7A74">
        <w:trPr>
          <w:trHeight w:val="25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Гарантированная доплата учителям за выполнение функций на-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3 000</w:t>
            </w:r>
          </w:p>
        </w:tc>
        <w:tc>
          <w:tcPr>
            <w:tcW w:w="140" w:type="dxa"/>
            <w:vAlign w:val="bottom"/>
          </w:tcPr>
          <w:p w:rsidR="00BA7A74" w:rsidRDefault="00BA7A74"/>
        </w:tc>
      </w:tr>
      <w:tr w:rsidR="00BA7A74">
        <w:trPr>
          <w:trHeight w:val="27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ставника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4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</w:tr>
      <w:tr w:rsidR="00BA7A74">
        <w:trPr>
          <w:trHeight w:val="256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Гарантированная доплата учителям за выполнение функций ме-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2 000</w:t>
            </w:r>
          </w:p>
        </w:tc>
        <w:tc>
          <w:tcPr>
            <w:tcW w:w="140" w:type="dxa"/>
            <w:vAlign w:val="bottom"/>
          </w:tcPr>
          <w:p w:rsidR="00BA7A74" w:rsidRDefault="00BA7A74"/>
        </w:tc>
      </w:tr>
      <w:tr w:rsidR="00BA7A74">
        <w:trPr>
          <w:trHeight w:val="285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тодиста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540"/>
        </w:trPr>
        <w:tc>
          <w:tcPr>
            <w:tcW w:w="67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BA7A74" w:rsidRDefault="00CA1CB6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Приложение № 5</w:t>
            </w:r>
          </w:p>
        </w:tc>
      </w:tr>
    </w:tbl>
    <w:p w:rsidR="00BA7A74" w:rsidRDefault="00BA7A74">
      <w:pPr>
        <w:spacing w:line="281" w:lineRule="exact"/>
        <w:rPr>
          <w:sz w:val="20"/>
          <w:szCs w:val="20"/>
        </w:rPr>
      </w:pPr>
    </w:p>
    <w:p w:rsidR="00BA7A74" w:rsidRDefault="00CA1CB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Базовые должностные оклады руководящих работников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spacing w:line="236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муниципальной общеобразовательной организации, реализующей программы начального общего, основного общего, среднего общего образования в зависимости от группы оплаты труда руководителя с учетом аттестации руководителя</w:t>
      </w:r>
    </w:p>
    <w:p w:rsidR="00BA7A74" w:rsidRDefault="00CA1CB6">
      <w:pPr>
        <w:spacing w:line="237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1</w:t>
      </w:r>
    </w:p>
    <w:p w:rsidR="00BA7A74" w:rsidRDefault="00BA7A74">
      <w:pPr>
        <w:spacing w:line="1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100"/>
        <w:gridCol w:w="1000"/>
        <w:gridCol w:w="660"/>
        <w:gridCol w:w="320"/>
        <w:gridCol w:w="980"/>
        <w:gridCol w:w="1000"/>
        <w:gridCol w:w="30"/>
      </w:tblGrid>
      <w:tr w:rsidR="00BA7A74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должности и требования к</w:t>
            </w:r>
          </w:p>
        </w:tc>
        <w:tc>
          <w:tcPr>
            <w:tcW w:w="39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Должностной оклад (рублей)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4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квалификации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Группа по оплате труда руководи-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61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соответствующий занимаемой долж-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660" w:type="dxa"/>
            <w:vAlign w:val="bottom"/>
          </w:tcPr>
          <w:p w:rsidR="00BA7A74" w:rsidRDefault="00BA7A74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43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 стажем работы в должности свыше 5 лет;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14 202</w:t>
            </w:r>
          </w:p>
        </w:tc>
        <w:tc>
          <w:tcPr>
            <w:tcW w:w="660" w:type="dxa"/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12 850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11 902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11 089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4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вновь принятые и со стажем работы в должно-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12 850</w:t>
            </w:r>
          </w:p>
        </w:tc>
        <w:tc>
          <w:tcPr>
            <w:tcW w:w="660" w:type="dxa"/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11 902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11 089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10 279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до 5 лет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660" w:type="dxa"/>
            <w:vAlign w:val="bottom"/>
          </w:tcPr>
          <w:p w:rsidR="00BA7A74" w:rsidRDefault="00BA7A74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8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 стажем работы в должности до 5 лет;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10 800</w:t>
            </w:r>
          </w:p>
        </w:tc>
        <w:tc>
          <w:tcPr>
            <w:tcW w:w="660" w:type="dxa"/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10 000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9 320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8 640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 стажем работы в должности 5 лет и более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920</w:t>
            </w:r>
          </w:p>
        </w:tc>
        <w:tc>
          <w:tcPr>
            <w:tcW w:w="660" w:type="dxa"/>
            <w:vAlign w:val="bottom"/>
          </w:tcPr>
          <w:p w:rsidR="00BA7A74" w:rsidRDefault="00CA1CB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10 800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10 000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9 320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Главный бухгалтер, экономист, инженер, меха-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660" w:type="dxa"/>
            <w:vAlign w:val="bottom"/>
          </w:tcPr>
          <w:p w:rsidR="00BA7A74" w:rsidRDefault="00BA7A74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ник, старший мастер: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имеющий среднее профессиональное образова-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28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имеющий высшее профессиональное образова-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660" w:type="dxa"/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83868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  <w:tr w:rsidR="00BA7A74">
        <w:trPr>
          <w:trHeight w:val="3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0" w:type="dxa"/>
            <w:vAlign w:val="bottom"/>
          </w:tcPr>
          <w:p w:rsidR="00BA7A74" w:rsidRDefault="00BA7A74">
            <w:pPr>
              <w:rPr>
                <w:sz w:val="1"/>
                <w:szCs w:val="1"/>
              </w:rPr>
            </w:pPr>
          </w:p>
        </w:tc>
      </w:tr>
    </w:tbl>
    <w:p w:rsidR="00BA7A74" w:rsidRDefault="00BA7A74">
      <w:pPr>
        <w:sectPr w:rsidR="00BA7A74">
          <w:pgSz w:w="11900" w:h="16838"/>
          <w:pgMar w:top="1274" w:right="949" w:bottom="1440" w:left="1000" w:header="0" w:footer="0" w:gutter="0"/>
          <w:cols w:space="720" w:equalWidth="0">
            <w:col w:w="9960"/>
          </w:cols>
        </w:sectPr>
      </w:pPr>
    </w:p>
    <w:p w:rsidR="00BA7A74" w:rsidRDefault="00CA1CB6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Базовые должностные оклады руководящих работников муниципальной общеобразовательной организации, реализующей программы начального общего, основного общего, среднего общего образования в зависимости от группы оплаты труда руководителя с учетом аттестации руководителя </w:t>
      </w:r>
      <w:r>
        <w:rPr>
          <w:rFonts w:eastAsia="Times New Roman"/>
          <w:sz w:val="24"/>
          <w:szCs w:val="24"/>
        </w:rPr>
        <w:t>Таблица 2</w:t>
      </w:r>
    </w:p>
    <w:p w:rsidR="00BA7A74" w:rsidRDefault="00BA7A74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000"/>
        <w:gridCol w:w="1120"/>
        <w:gridCol w:w="680"/>
        <w:gridCol w:w="320"/>
        <w:gridCol w:w="980"/>
        <w:gridCol w:w="1000"/>
      </w:tblGrid>
      <w:tr w:rsidR="00BA7A74">
        <w:trPr>
          <w:trHeight w:val="27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должности и требования к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Должностной оклад (рублей)</w:t>
            </w:r>
          </w:p>
        </w:tc>
      </w:tr>
      <w:tr w:rsidR="00BA7A7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квалификации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0"/>
                <w:szCs w:val="20"/>
              </w:rPr>
            </w:pPr>
          </w:p>
        </w:tc>
      </w:tr>
      <w:tr w:rsidR="00BA7A74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 по оплате труда руководите-</w:t>
            </w:r>
          </w:p>
        </w:tc>
      </w:tr>
      <w:tr w:rsidR="00BA7A74">
        <w:trPr>
          <w:trHeight w:val="1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164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14"/>
                <w:szCs w:val="14"/>
              </w:rPr>
            </w:pPr>
          </w:p>
        </w:tc>
      </w:tr>
      <w:tr w:rsidR="00BA7A74">
        <w:trPr>
          <w:trHeight w:val="26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BA7A74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680" w:type="dxa"/>
            <w:vAlign w:val="bottom"/>
          </w:tcPr>
          <w:p w:rsidR="00BA7A74" w:rsidRDefault="00BA7A74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высшей квалификационной категории;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14 202</w:t>
            </w:r>
          </w:p>
        </w:tc>
        <w:tc>
          <w:tcPr>
            <w:tcW w:w="680" w:type="dxa"/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12 850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11 902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11 089</w:t>
            </w:r>
          </w:p>
        </w:tc>
      </w:tr>
      <w:tr w:rsidR="00BA7A74">
        <w:trPr>
          <w:trHeight w:val="24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 квалификационной категории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12 850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11 902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11 089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10 279</w:t>
            </w:r>
          </w:p>
        </w:tc>
      </w:tr>
      <w:tr w:rsidR="00BA7A74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680" w:type="dxa"/>
            <w:vAlign w:val="bottom"/>
          </w:tcPr>
          <w:p w:rsidR="00BA7A74" w:rsidRDefault="00BA7A74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высшей квалификационной категории;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11 920</w:t>
            </w:r>
          </w:p>
        </w:tc>
        <w:tc>
          <w:tcPr>
            <w:tcW w:w="680" w:type="dxa"/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10 800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10 000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9 320</w:t>
            </w:r>
          </w:p>
        </w:tc>
      </w:tr>
      <w:tr w:rsidR="00BA7A74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 квалификационной категории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10 800</w:t>
            </w:r>
          </w:p>
        </w:tc>
        <w:tc>
          <w:tcPr>
            <w:tcW w:w="680" w:type="dxa"/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10 000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9 320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8 640</w:t>
            </w:r>
          </w:p>
        </w:tc>
      </w:tr>
      <w:tr w:rsidR="00BA7A74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3"/>
                <w:szCs w:val="3"/>
              </w:rPr>
            </w:pPr>
          </w:p>
        </w:tc>
      </w:tr>
      <w:tr w:rsidR="00BA7A74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дневным, заочным, вечерним от-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680" w:type="dxa"/>
            <w:vAlign w:val="bottom"/>
          </w:tcPr>
          <w:p w:rsidR="00BA7A74" w:rsidRDefault="00BA7A74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делениями (учебно-производственной практи-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кой), учебно-методическим кабинетом (цен-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тром, лабораторией), цехом, студией, центром):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высшей квалификационной категории;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9 604</w:t>
            </w:r>
          </w:p>
        </w:tc>
        <w:tc>
          <w:tcPr>
            <w:tcW w:w="680" w:type="dxa"/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8 926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8 386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7 709</w:t>
            </w:r>
          </w:p>
        </w:tc>
      </w:tr>
      <w:tr w:rsidR="00BA7A74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 квалификационной категории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8 926</w:t>
            </w:r>
          </w:p>
        </w:tc>
        <w:tc>
          <w:tcPr>
            <w:tcW w:w="680" w:type="dxa"/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8 386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7 710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7 034</w:t>
            </w:r>
          </w:p>
        </w:tc>
      </w:tr>
      <w:tr w:rsidR="00BA7A74">
        <w:trPr>
          <w:trHeight w:val="6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5"/>
                <w:szCs w:val="5"/>
              </w:rPr>
            </w:pPr>
          </w:p>
        </w:tc>
      </w:tr>
    </w:tbl>
    <w:p w:rsidR="00BA7A74" w:rsidRDefault="00BA7A74">
      <w:pPr>
        <w:spacing w:line="266" w:lineRule="exact"/>
        <w:rPr>
          <w:sz w:val="20"/>
          <w:szCs w:val="20"/>
        </w:rPr>
      </w:pPr>
    </w:p>
    <w:p w:rsidR="00BA7A74" w:rsidRDefault="00CA1CB6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Примечание к таблице:</w:t>
      </w:r>
    </w:p>
    <w:p w:rsidR="00BA7A74" w:rsidRDefault="00BA7A74">
      <w:pPr>
        <w:spacing w:line="12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37"/>
        </w:numPr>
        <w:tabs>
          <w:tab w:val="left" w:pos="953"/>
        </w:tabs>
        <w:spacing w:line="237" w:lineRule="auto"/>
        <w:ind w:left="120" w:right="28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Административно-хозяйственные функции в организациях III и IV групп по оплате труда руководящих работников могут быть возложены на одного из штатных работников с установлением надбавки за руководство подразделением в размере 10 процентов к окладу по основной деятельности.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7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№ 6</w:t>
      </w:r>
    </w:p>
    <w:p w:rsidR="00BA7A74" w:rsidRDefault="00BA7A74">
      <w:pPr>
        <w:spacing w:line="293" w:lineRule="exact"/>
        <w:rPr>
          <w:sz w:val="20"/>
          <w:szCs w:val="20"/>
        </w:rPr>
      </w:pPr>
    </w:p>
    <w:p w:rsidR="00BA7A74" w:rsidRDefault="00CA1CB6">
      <w:pPr>
        <w:spacing w:line="234" w:lineRule="auto"/>
        <w:ind w:left="460" w:right="420" w:firstLine="35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Базовые должностные оклады по профессиональным квалификационным груп-пам должностей работников муниципальной общеобразовательной организации,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реализующей программы начального общего, основного общего,</w:t>
      </w:r>
    </w:p>
    <w:p w:rsidR="00BA7A74" w:rsidRDefault="00CA1CB6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среднего общего образования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960"/>
        <w:gridCol w:w="2820"/>
      </w:tblGrid>
      <w:tr w:rsidR="00BA7A74">
        <w:trPr>
          <w:trHeight w:val="24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 должностей работников общеобразова-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Размер базового должно-</w:t>
            </w:r>
          </w:p>
        </w:tc>
      </w:tr>
      <w:tr w:rsidR="00BA7A74">
        <w:trPr>
          <w:trHeight w:val="25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тельной организации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стного оклада (в рублях)</w:t>
            </w:r>
          </w:p>
        </w:tc>
      </w:tr>
      <w:tr w:rsidR="00BA7A74">
        <w:trPr>
          <w:trHeight w:val="24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Административный персонал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38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структурного подразделения организации об-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0"/>
                <w:szCs w:val="20"/>
              </w:rPr>
            </w:pPr>
          </w:p>
        </w:tc>
      </w:tr>
      <w:tr w:rsidR="00BA7A74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разования: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организации, отнесенной к IV группе по оплате труда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6 559</w:t>
            </w:r>
          </w:p>
        </w:tc>
      </w:tr>
      <w:tr w:rsidR="00BA7A74">
        <w:trPr>
          <w:trHeight w:val="25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5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организации, отнесенной к III группе по оплате труда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7 080</w:t>
            </w:r>
          </w:p>
        </w:tc>
      </w:tr>
      <w:tr w:rsidR="00BA7A74">
        <w:trPr>
          <w:trHeight w:val="25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организации, отнесенной к II группе по оплате труда ру-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7 646</w:t>
            </w:r>
          </w:p>
        </w:tc>
      </w:tr>
      <w:tr w:rsidR="00BA7A74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ководителей;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организациях, отнесенных к I группе по оплате труда ру-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8 236</w:t>
            </w:r>
          </w:p>
        </w:tc>
      </w:tr>
      <w:tr w:rsidR="00BA7A74">
        <w:trPr>
          <w:trHeight w:val="25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ководителей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3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0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библиотекой: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0"/>
                <w:szCs w:val="20"/>
              </w:rPr>
            </w:pPr>
          </w:p>
        </w:tc>
      </w:tr>
      <w:tr w:rsidR="00BA7A74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библиотеках, не отнесенных к группам по оплате труда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библиотеках, отнесенных к IV группе по оплате труда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6 559</w:t>
            </w:r>
          </w:p>
        </w:tc>
      </w:tr>
      <w:tr w:rsidR="00BA7A74">
        <w:trPr>
          <w:trHeight w:val="25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5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библиотеках, отнесенных к III группе по оплате труда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6 825</w:t>
            </w:r>
          </w:p>
        </w:tc>
      </w:tr>
      <w:tr w:rsidR="00BA7A74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430"/>
        </w:trPr>
        <w:tc>
          <w:tcPr>
            <w:tcW w:w="128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BA7A74" w:rsidRDefault="00CA1CB6">
            <w:pPr>
              <w:ind w:right="1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</w:tr>
    </w:tbl>
    <w:p w:rsidR="00BA7A74" w:rsidRDefault="00BA7A74">
      <w:pPr>
        <w:sectPr w:rsidR="00BA7A74">
          <w:pgSz w:w="11900" w:h="16838"/>
          <w:pgMar w:top="991" w:right="566" w:bottom="429" w:left="130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960"/>
        <w:gridCol w:w="2840"/>
      </w:tblGrid>
      <w:tr w:rsidR="00BA7A74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библиотеках, отнесенных к II группе по оплате труда ру-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7 368</w:t>
            </w:r>
          </w:p>
        </w:tc>
      </w:tr>
      <w:tr w:rsidR="00BA7A74">
        <w:trPr>
          <w:trHeight w:val="24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ководителей;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0"/>
                <w:szCs w:val="20"/>
              </w:rPr>
            </w:pPr>
          </w:p>
        </w:tc>
      </w:tr>
      <w:tr w:rsidR="00BA7A74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библиотеках, отнесенных к I группе по оплате труда ру-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7 646</w:t>
            </w:r>
          </w:p>
        </w:tc>
      </w:tr>
      <w:tr w:rsidR="00BA7A74">
        <w:trPr>
          <w:trHeight w:val="25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ководителей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4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архивом (канцелярией):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объеме документооборота до 25 тысяч документов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 и соответствующем количестве дел;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объеме документооборота свыше 25 тысяч документов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6 285</w:t>
            </w:r>
          </w:p>
        </w:tc>
      </w:tr>
      <w:tr w:rsidR="00BA7A74">
        <w:trPr>
          <w:trHeight w:val="25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год и соответствующем количестве дел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хозяйством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складом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Начальник котельной: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выполнении обязанностей директора котельной, отне-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сенной к III группе по оплате труда руководителей;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выполнении обязанностей директора котельной, отне-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7 090</w:t>
            </w:r>
          </w:p>
        </w:tc>
      </w:tr>
      <w:tr w:rsidR="00BA7A74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сенной к II группе по оплате труда руководителей;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выполнении обязанностей директора котельной, отне-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8 236</w:t>
            </w:r>
          </w:p>
        </w:tc>
      </w:tr>
      <w:tr w:rsidR="00BA7A74">
        <w:trPr>
          <w:trHeight w:val="24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сенной к I группе по оплате труда руководителей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Начальник гаража: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предприятия, отнесенного к IV группе по оплате труда ру-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ководителей;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предприятия, отнесенного к III группе по оплате труда ру-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6 266</w:t>
            </w:r>
          </w:p>
        </w:tc>
      </w:tr>
      <w:tr w:rsidR="00BA7A74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ководителей;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предприятия, отнесенного к II группе по оплате труда ру-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7 368</w:t>
            </w:r>
          </w:p>
        </w:tc>
      </w:tr>
      <w:tr w:rsidR="00BA7A74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ководителей;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предприятия, отнесенного к I группе по оплате труда руко-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8 236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водителей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Начальник (заведующий) мастерской: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выполнении обязанностей начальника (заведующего)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мастерской, отнесенной к III группе по оплате труда руко-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водителей;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выполнении обязанностей начальника (заведующего)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7 090</w:t>
            </w:r>
          </w:p>
        </w:tc>
      </w:tr>
      <w:tr w:rsidR="00BA7A74">
        <w:trPr>
          <w:trHeight w:val="24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мастерской, отнесенной к II группе по оплате труда руково-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дителей;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выполнении обязанностей начальника (заведующего)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8 236</w:t>
            </w:r>
          </w:p>
        </w:tc>
      </w:tr>
      <w:tr w:rsidR="00BA7A74">
        <w:trPr>
          <w:trHeight w:val="24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мастерской, отнесенной к I группе по оплате труда руково-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дителей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4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общежитием: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выполнении обязанностей заведующего общежитием,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отнесенным к III группе по оплате труда руководителей;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выполнении обязанностей заведующего общежитием,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6 266</w:t>
            </w:r>
          </w:p>
        </w:tc>
      </w:tr>
      <w:tr w:rsidR="00BA7A74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отнесенным к II группе по оплате труда руководителей;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выполнении обязанностей заведующего общежитием,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7 090</w:t>
            </w:r>
          </w:p>
        </w:tc>
      </w:tr>
      <w:tr w:rsidR="00BA7A74">
        <w:trPr>
          <w:trHeight w:val="24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отнесенным к I группе по оплате труда руководителей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1.10.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столовой: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организациях, отнесенных к III группе по оплате труда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организациях, отнесенных к II группе по оплате труда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0" w:lineRule="exact"/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6 559</w:t>
            </w:r>
          </w:p>
        </w:tc>
      </w:tr>
      <w:tr w:rsidR="00BA7A74">
        <w:trPr>
          <w:trHeight w:val="24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организациях, отнесенных к I группе по оплате труда ру-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0" w:lineRule="exact"/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7 646</w:t>
            </w:r>
          </w:p>
        </w:tc>
      </w:tr>
      <w:tr w:rsidR="00BA7A74">
        <w:trPr>
          <w:trHeight w:val="24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ководителей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A7A74">
        <w:trPr>
          <w:trHeight w:val="24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производством (шеф-повар):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руководстве работой поваров, осуществляющих кули-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6 403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нарную обработку средней сложности;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руководстве работой поваров, осуществляющих слож-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6 794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ную кулинарную обработку;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руководстве работой поваров, осуществляющих особо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right="2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7 090</w:t>
            </w:r>
          </w:p>
        </w:tc>
      </w:tr>
    </w:tbl>
    <w:p w:rsidR="00BA7A74" w:rsidRDefault="00BA7A74">
      <w:pPr>
        <w:spacing w:line="195" w:lineRule="exact"/>
        <w:rPr>
          <w:sz w:val="20"/>
          <w:szCs w:val="20"/>
        </w:rPr>
      </w:pPr>
    </w:p>
    <w:p w:rsidR="00BA7A74" w:rsidRDefault="00CA1CB6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BA7A74" w:rsidRDefault="00BA7A74">
      <w:pPr>
        <w:sectPr w:rsidR="00BA7A74">
          <w:pgSz w:w="11900" w:h="16838"/>
          <w:pgMar w:top="707" w:right="566" w:bottom="429" w:left="130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00"/>
        <w:gridCol w:w="5980"/>
        <w:gridCol w:w="2820"/>
      </w:tblGrid>
      <w:tr w:rsidR="00BA7A74">
        <w:trPr>
          <w:trHeight w:val="26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сложную кулинарную обработку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48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1.12.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директора (по административно- хозяйствен-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части):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8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организациях, отнесенных к IV группе по оплате труда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7 387</w:t>
            </w:r>
          </w:p>
        </w:tc>
      </w:tr>
      <w:tr w:rsidR="00BA7A74">
        <w:trPr>
          <w:trHeight w:val="2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руководителей;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8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организациях, отнесенных к III группе по оплате труда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7 988</w:t>
            </w:r>
          </w:p>
        </w:tc>
      </w:tr>
      <w:tr w:rsidR="00BA7A74">
        <w:trPr>
          <w:trHeight w:val="2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руководителей;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8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организациях, отнесенных к II группе по оплате труда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8 617</w:t>
            </w:r>
          </w:p>
        </w:tc>
      </w:tr>
      <w:tr w:rsidR="00BA7A74">
        <w:trPr>
          <w:trHeight w:val="2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руководителей;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8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организациях, отнесенных к I группе по оплате труда ру-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9 280</w:t>
            </w:r>
          </w:p>
        </w:tc>
      </w:tr>
      <w:tr w:rsidR="00BA7A74">
        <w:trPr>
          <w:trHeight w:val="2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ководителей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1.13.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учебной частью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8 516</w:t>
            </w:r>
          </w:p>
        </w:tc>
      </w:tr>
      <w:tr w:rsidR="00BA7A74">
        <w:trPr>
          <w:trHeight w:val="2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9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2.Педагогические работники муниципальной общеобразовательной организации.</w:t>
            </w:r>
          </w:p>
        </w:tc>
      </w:tr>
      <w:tr w:rsidR="00BA7A74">
        <w:trPr>
          <w:trHeight w:val="247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Инструктор по труду: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6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9 625</w:t>
            </w:r>
          </w:p>
        </w:tc>
      </w:tr>
      <w:tr w:rsidR="00BA7A74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10 459</w:t>
            </w:r>
          </w:p>
        </w:tc>
      </w:tr>
      <w:tr w:rsidR="00BA7A74">
        <w:trPr>
          <w:trHeight w:val="25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Инструктор по физической культуре: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8917</w:t>
            </w:r>
          </w:p>
        </w:tc>
      </w:tr>
      <w:tr w:rsidR="00BA7A74">
        <w:trPr>
          <w:trHeight w:val="25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9 625</w:t>
            </w:r>
          </w:p>
        </w:tc>
      </w:tr>
      <w:tr w:rsidR="00BA7A74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10 459</w:t>
            </w:r>
          </w:p>
        </w:tc>
      </w:tr>
      <w:tr w:rsidR="00BA7A74">
        <w:trPr>
          <w:trHeight w:val="247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Музыкальный руководитель: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64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9 625</w:t>
            </w:r>
          </w:p>
        </w:tc>
      </w:tr>
      <w:tr w:rsidR="00BA7A74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10 459</w:t>
            </w:r>
          </w:p>
        </w:tc>
      </w:tr>
      <w:tr w:rsidR="00BA7A74">
        <w:trPr>
          <w:trHeight w:val="248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Инструктор-методист: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4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 (для методи-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10 459</w:t>
            </w:r>
          </w:p>
        </w:tc>
      </w:tr>
      <w:tr w:rsidR="00BA7A74">
        <w:trPr>
          <w:trHeight w:val="24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стов, инструкторов-методистов, старших методистов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старших инструкторов-методистов);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4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 (для ме-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4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тодистов, инструкторов-методистов, старших методистов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старших инструкторов-методистов)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48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 дополнительного образования: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5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  <w:tr w:rsidR="00BA7A74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48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Концертмейстер: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5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  <w:tr w:rsidR="00BA7A74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5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Педагог-организатор: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1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4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  <w:tr w:rsidR="00BA7A74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47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2.8.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9 625</w:t>
            </w:r>
          </w:p>
        </w:tc>
      </w:tr>
      <w:tr w:rsidR="00BA7A74">
        <w:trPr>
          <w:trHeight w:val="26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  <w:tr w:rsidR="00BA7A74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4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2.9.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Тренер-преподаватель: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5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  <w:tr w:rsidR="00BA7A74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11 253</w:t>
            </w:r>
          </w:p>
        </w:tc>
      </w:tr>
      <w:tr w:rsidR="00BA7A74">
        <w:trPr>
          <w:trHeight w:val="247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2.10.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 производственного обучения: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9 380</w:t>
            </w:r>
          </w:p>
        </w:tc>
      </w:tr>
      <w:tr w:rsidR="00BA7A74">
        <w:trPr>
          <w:trHeight w:val="26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</w:tbl>
    <w:p w:rsidR="00BA7A74" w:rsidRDefault="004F56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.05pt;margin-top:-171.25pt;width:.95pt;height:1pt;z-index:-251639808;visibility:visible;mso-wrap-distance-left:0;mso-wrap-distance-right:0;mso-position-horizontal-relative:text;mso-position-vertical-relative:text" o:allowincell="f" fillcolor="black" stroked="f"/>
        </w:pict>
      </w:r>
    </w:p>
    <w:p w:rsidR="00BA7A74" w:rsidRDefault="00BA7A74">
      <w:pPr>
        <w:spacing w:line="177" w:lineRule="exact"/>
        <w:rPr>
          <w:sz w:val="20"/>
          <w:szCs w:val="20"/>
        </w:rPr>
      </w:pPr>
    </w:p>
    <w:p w:rsidR="00BA7A74" w:rsidRDefault="00CA1CB6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BA7A74" w:rsidRDefault="00BA7A74">
      <w:pPr>
        <w:sectPr w:rsidR="00BA7A74">
          <w:pgSz w:w="11900" w:h="16838"/>
          <w:pgMar w:top="687" w:right="566" w:bottom="429" w:left="130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960"/>
        <w:gridCol w:w="2840"/>
      </w:tblGrid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Методист: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4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9 625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  <w:tr w:rsidR="00BA7A74">
        <w:trPr>
          <w:trHeight w:val="26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Старший инструктор-методист: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  <w:tr w:rsidR="00BA7A74">
        <w:trPr>
          <w:trHeight w:val="26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2.14.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Старший педагог дополнительного образования: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  <w:tr w:rsidR="00BA7A74">
        <w:trPr>
          <w:trHeight w:val="25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2.15.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Старший тренер-преподаватель: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  <w:tr w:rsidR="00BA7A74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7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2.16.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Преподаватель-организатор основ безопасности жизнедея-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9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тельности: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9 625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  <w:tr w:rsidR="00BA7A74">
        <w:trPr>
          <w:trHeight w:val="26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физического воспитания: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9 625</w:t>
            </w:r>
          </w:p>
        </w:tc>
      </w:tr>
      <w:tr w:rsidR="00BA7A74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  <w:tr w:rsidR="00BA7A74">
        <w:trPr>
          <w:trHeight w:val="25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5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2.18.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Старший воспитатель, воспитатель: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  <w:tr w:rsidR="00BA7A74">
        <w:trPr>
          <w:trHeight w:val="26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2.19.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Старший методист: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  <w:tr w:rsidR="00BA7A74">
        <w:trPr>
          <w:trHeight w:val="26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2.20.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Педагог-библиотекарь: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9 625</w:t>
            </w:r>
          </w:p>
        </w:tc>
      </w:tr>
      <w:tr w:rsidR="00BA7A74">
        <w:trPr>
          <w:trHeight w:val="26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10 459</w:t>
            </w:r>
          </w:p>
        </w:tc>
      </w:tr>
      <w:tr w:rsidR="00BA7A74">
        <w:trPr>
          <w:trHeight w:val="2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Тьютор: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9 625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10 369</w:t>
            </w:r>
          </w:p>
        </w:tc>
      </w:tr>
      <w:tr w:rsidR="00BA7A74">
        <w:trPr>
          <w:trHeight w:val="26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11 253</w:t>
            </w:r>
          </w:p>
        </w:tc>
      </w:tr>
      <w:tr w:rsidR="00BA7A74">
        <w:trPr>
          <w:trHeight w:val="2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Учитель-дефектолог, учитель-логопед (логопед), сурдопе-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30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дагог, тифлопедагог: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10 200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11 900</w:t>
            </w:r>
          </w:p>
        </w:tc>
      </w:tr>
      <w:tr w:rsidR="00BA7A74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12 900</w:t>
            </w:r>
          </w:p>
        </w:tc>
      </w:tr>
      <w:tr w:rsidR="00BA7A74">
        <w:trPr>
          <w:trHeight w:val="24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Старший вожатый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9 625</w:t>
            </w:r>
          </w:p>
        </w:tc>
      </w:tr>
      <w:tr w:rsidR="00BA7A74">
        <w:trPr>
          <w:trHeight w:val="26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10 459</w:t>
            </w:r>
          </w:p>
        </w:tc>
      </w:tr>
    </w:tbl>
    <w:p w:rsidR="00BA7A74" w:rsidRDefault="00BA7A74">
      <w:pPr>
        <w:spacing w:line="219" w:lineRule="exact"/>
        <w:rPr>
          <w:sz w:val="20"/>
          <w:szCs w:val="20"/>
        </w:rPr>
      </w:pPr>
    </w:p>
    <w:p w:rsidR="00BA7A74" w:rsidRDefault="00CA1CB6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BA7A74" w:rsidRDefault="00BA7A74">
      <w:pPr>
        <w:sectPr w:rsidR="00BA7A74">
          <w:pgSz w:w="11900" w:h="16838"/>
          <w:pgMar w:top="707" w:right="566" w:bottom="429" w:left="1300" w:header="0" w:footer="0" w:gutter="0"/>
          <w:cols w:space="720" w:equalWidth="0">
            <w:col w:w="10040"/>
          </w:cols>
        </w:sectPr>
      </w:pPr>
    </w:p>
    <w:p w:rsidR="00BA7A74" w:rsidRDefault="004F56BD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pict>
          <v:line id="Shape 33" o:spid="_x0000_s1058" style="position:absolute;left:0;text-align:left;z-index:251658240;visibility:visible;mso-wrap-distance-left:0;mso-wrap-distance-right:0;mso-position-horizontal-relative:page;mso-position-vertical-relative:page" from="65.3pt,35.6pt" to="567.45pt,35.6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34" o:spid="_x0000_s1059" style="position:absolute;left:0;text-align:left;z-index:251659264;visibility:visible;mso-wrap-distance-left:0;mso-wrap-distance-right:0;mso-position-horizontal-relative:page;mso-position-vertical-relative:page" from="65.5pt,35.35pt" to="65.5pt,775.25pt" o:allowincell="f" strokeweight=".16931mm">
            <w10:wrap anchorx="page" anchory="page"/>
          </v:line>
        </w:pict>
      </w:r>
      <w:r>
        <w:rPr>
          <w:rFonts w:eastAsia="Times New Roman"/>
        </w:rPr>
        <w:pict>
          <v:line id="Shape 35" o:spid="_x0000_s1060" style="position:absolute;left:0;text-align:left;z-index:251660288;visibility:visible;mso-wrap-distance-left:0;mso-wrap-distance-right:0;mso-position-horizontal-relative:page;mso-position-vertical-relative:page" from="567.2pt,35.35pt" to="567.2pt,775.25pt" o:allowincell="f" strokeweight=".16931mm">
            <w10:wrap anchorx="page" anchory="page"/>
          </v:line>
        </w:pict>
      </w:r>
      <w:r w:rsidR="00CA1CB6">
        <w:rPr>
          <w:rFonts w:eastAsia="Times New Roman"/>
        </w:rPr>
        <w:t xml:space="preserve">3. </w:t>
      </w:r>
      <w:r w:rsidR="00CA1CB6">
        <w:rPr>
          <w:rFonts w:eastAsia="Times New Roman"/>
          <w:b/>
          <w:bCs/>
        </w:rPr>
        <w:t>Медицинские работники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960"/>
        <w:gridCol w:w="2820"/>
      </w:tblGrid>
      <w:tr w:rsidR="00BA7A74">
        <w:trPr>
          <w:trHeight w:val="249"/>
        </w:trPr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Врач, зубной врач:</w:t>
            </w:r>
          </w:p>
        </w:tc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11498</w:t>
            </w:r>
          </w:p>
        </w:tc>
      </w:tr>
      <w:tr w:rsidR="00BA7A74">
        <w:trPr>
          <w:trHeight w:val="262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II квалификационную категорию;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12 427</w:t>
            </w:r>
          </w:p>
        </w:tc>
      </w:tr>
      <w:tr w:rsidR="00BA7A74">
        <w:trPr>
          <w:trHeight w:val="262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13 403</w:t>
            </w:r>
          </w:p>
        </w:tc>
      </w:tr>
      <w:tr w:rsidR="00BA7A74">
        <w:trPr>
          <w:trHeight w:val="25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14 434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Фельдшер:</w:t>
            </w:r>
          </w:p>
        </w:tc>
        <w:tc>
          <w:tcPr>
            <w:tcW w:w="28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9 774</w:t>
            </w:r>
          </w:p>
        </w:tc>
      </w:tr>
      <w:tr w:rsidR="00BA7A74">
        <w:trPr>
          <w:trHeight w:val="262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II квалификационную категорию;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9 962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10 914</w:t>
            </w:r>
          </w:p>
        </w:tc>
      </w:tr>
      <w:tr w:rsidR="00BA7A74">
        <w:trPr>
          <w:trHeight w:val="263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11 987</w:t>
            </w:r>
          </w:p>
        </w:tc>
      </w:tr>
      <w:tr w:rsidR="00BA7A74">
        <w:trPr>
          <w:trHeight w:val="279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Медицинская сестра, инструктор по лечебной физкультуре,</w:t>
            </w:r>
          </w:p>
        </w:tc>
        <w:tc>
          <w:tcPr>
            <w:tcW w:w="28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302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зубной техник, рентгенолаборант, фельдшер-лаборант:</w:t>
            </w:r>
          </w:p>
        </w:tc>
        <w:tc>
          <w:tcPr>
            <w:tcW w:w="28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1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8 297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II квалификационную категорию;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8 456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квалификационную категорию;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8 858</w:t>
            </w:r>
          </w:p>
        </w:tc>
      </w:tr>
      <w:tr w:rsidR="00BA7A74">
        <w:trPr>
          <w:trHeight w:val="264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высшую квалификационную категорию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9 264</w:t>
            </w:r>
          </w:p>
        </w:tc>
      </w:tr>
      <w:tr w:rsidR="00BA7A74">
        <w:trPr>
          <w:trHeight w:val="249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здравпунктом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11 498</w:t>
            </w:r>
          </w:p>
        </w:tc>
      </w:tr>
      <w:tr w:rsidR="00BA7A74">
        <w:trPr>
          <w:trHeight w:val="25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Массажист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11 498</w:t>
            </w:r>
          </w:p>
        </w:tc>
      </w:tr>
      <w:tr w:rsidR="00BA7A74">
        <w:trPr>
          <w:trHeight w:val="249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 Специалисты и учебно-вспомогательный персонал</w:t>
            </w:r>
          </w:p>
        </w:tc>
      </w:tr>
      <w:tr w:rsidR="00BA7A74">
        <w:trPr>
          <w:trHeight w:val="25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4.1.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Вожатый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8 917</w:t>
            </w:r>
          </w:p>
        </w:tc>
      </w:tr>
      <w:tr w:rsidR="00BA7A74">
        <w:trPr>
          <w:trHeight w:val="258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 (в том числе: по охране труда, техниче-</w:t>
            </w:r>
          </w:p>
        </w:tc>
        <w:tc>
          <w:tcPr>
            <w:tcW w:w="2820" w:type="dxa"/>
            <w:vAlign w:val="bottom"/>
          </w:tcPr>
          <w:p w:rsidR="00BA7A74" w:rsidRDefault="00BA7A74"/>
        </w:tc>
      </w:tr>
      <w:tr w:rsidR="00BA7A74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ский, маркетолог, менеджер, аранжировщик, заведую-</w:t>
            </w:r>
          </w:p>
        </w:tc>
        <w:tc>
          <w:tcPr>
            <w:tcW w:w="28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щий постановочной частью и т.д.):</w:t>
            </w:r>
          </w:p>
        </w:tc>
        <w:tc>
          <w:tcPr>
            <w:tcW w:w="28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65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II категорию;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6 286</w:t>
            </w:r>
          </w:p>
        </w:tc>
      </w:tr>
      <w:tr w:rsidR="00BA7A74">
        <w:trPr>
          <w:trHeight w:val="264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категорию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7 392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Библиотекарь (библиограф, редактор, корректор):</w:t>
            </w:r>
          </w:p>
        </w:tc>
        <w:tc>
          <w:tcPr>
            <w:tcW w:w="28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2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60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II категорию;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6 142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категорию;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6 431</w:t>
            </w:r>
          </w:p>
        </w:tc>
      </w:tr>
      <w:tr w:rsidR="00BA7A74">
        <w:trPr>
          <w:trHeight w:val="264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ведущий библиотекарь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7 392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4.4.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Младший воспитатель:</w:t>
            </w:r>
          </w:p>
        </w:tc>
        <w:tc>
          <w:tcPr>
            <w:tcW w:w="28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82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среднее (полное) общее образование и курсо-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300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вую подготовку;</w:t>
            </w:r>
          </w:p>
        </w:tc>
        <w:tc>
          <w:tcPr>
            <w:tcW w:w="282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275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среднее профессиональное образование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6 142</w:t>
            </w:r>
          </w:p>
        </w:tc>
      </w:tr>
      <w:tr w:rsidR="00BA7A74">
        <w:trPr>
          <w:trHeight w:val="250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4.5.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Помощник воспитателя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0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4.6.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Ассистент (помощник)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8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Секретарь учебной части:</w:t>
            </w:r>
          </w:p>
        </w:tc>
        <w:tc>
          <w:tcPr>
            <w:tcW w:w="28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среднее (полное) общее образование;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среднее профессиональное образование;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6 340</w:t>
            </w:r>
          </w:p>
        </w:tc>
      </w:tr>
      <w:tr w:rsidR="00BA7A74">
        <w:trPr>
          <w:trHeight w:val="264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высшее профессиональное образование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6 677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7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4.8.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Диспетчер образовательной организации: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8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1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4.9.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Дежурный по общежитию:</w:t>
            </w:r>
          </w:p>
        </w:tc>
        <w:tc>
          <w:tcPr>
            <w:tcW w:w="28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8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работе в общежитиях коридорного типа;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работе в общежитиях секционного и квартирного типа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6 142</w:t>
            </w:r>
          </w:p>
        </w:tc>
      </w:tr>
      <w:tr w:rsidR="00BA7A74">
        <w:trPr>
          <w:trHeight w:val="254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0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4.10.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Диспетчер (включая старшего)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0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4.11.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 (включая старшего)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0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4.12.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Лаборант (включая старшего)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8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4.13.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Бухгалтер:</w:t>
            </w:r>
          </w:p>
        </w:tc>
        <w:tc>
          <w:tcPr>
            <w:tcW w:w="28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62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II категорию;</w:t>
            </w:r>
          </w:p>
        </w:tc>
        <w:tc>
          <w:tcPr>
            <w:tcW w:w="2820" w:type="dxa"/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6615</w:t>
            </w:r>
          </w:p>
        </w:tc>
      </w:tr>
      <w:tr w:rsidR="00BA7A74">
        <w:trPr>
          <w:trHeight w:val="26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категорию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7 392</w:t>
            </w:r>
          </w:p>
        </w:tc>
      </w:tr>
      <w:tr w:rsidR="00BA7A74">
        <w:trPr>
          <w:trHeight w:val="250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4.14.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Бухгалтер (ревизор):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</w:tbl>
    <w:p w:rsidR="00BA7A74" w:rsidRDefault="00BA7A74">
      <w:pPr>
        <w:spacing w:line="63" w:lineRule="exact"/>
        <w:rPr>
          <w:sz w:val="20"/>
          <w:szCs w:val="20"/>
        </w:rPr>
      </w:pPr>
    </w:p>
    <w:p w:rsidR="00BA7A74" w:rsidRDefault="00CA1CB6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BA7A74" w:rsidRDefault="00BA7A74">
      <w:pPr>
        <w:sectPr w:rsidR="00BA7A74">
          <w:pgSz w:w="11900" w:h="16838"/>
          <w:pgMar w:top="721" w:right="566" w:bottom="429" w:left="130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960"/>
        <w:gridCol w:w="2840"/>
      </w:tblGrid>
      <w:tr w:rsidR="00BA7A74">
        <w:trPr>
          <w:trHeight w:val="26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II категорию;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6 615</w:t>
            </w:r>
          </w:p>
        </w:tc>
      </w:tr>
      <w:tr w:rsidR="00BA7A74">
        <w:trPr>
          <w:trHeight w:val="2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7 392</w:t>
            </w:r>
          </w:p>
        </w:tc>
      </w:tr>
      <w:tr w:rsidR="00BA7A74">
        <w:trPr>
          <w:trHeight w:val="24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7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4.15.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Экономист: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II категорию;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6 615</w:t>
            </w:r>
          </w:p>
        </w:tc>
      </w:tr>
      <w:tr w:rsidR="00BA7A74">
        <w:trPr>
          <w:trHeight w:val="2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7 392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4.16.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II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6615</w:t>
            </w:r>
          </w:p>
        </w:tc>
      </w:tr>
      <w:tr w:rsidR="00BA7A74">
        <w:trPr>
          <w:trHeight w:val="26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7 392</w:t>
            </w:r>
          </w:p>
        </w:tc>
      </w:tr>
      <w:tr w:rsidR="00BA7A74">
        <w:trPr>
          <w:trHeight w:val="2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Инженер: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II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6 615</w:t>
            </w:r>
          </w:p>
        </w:tc>
      </w:tr>
      <w:tr w:rsidR="00BA7A74">
        <w:trPr>
          <w:trHeight w:val="26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7 392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4.18.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Механик: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II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6 142</w:t>
            </w:r>
          </w:p>
        </w:tc>
      </w:tr>
      <w:tr w:rsidR="00BA7A74">
        <w:trPr>
          <w:trHeight w:val="26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6 729</w:t>
            </w:r>
          </w:p>
        </w:tc>
      </w:tr>
      <w:tr w:rsidR="00BA7A74">
        <w:trPr>
          <w:trHeight w:val="2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4.19.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Юрисконсульт: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II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6 431</w:t>
            </w:r>
          </w:p>
        </w:tc>
      </w:tr>
      <w:tr w:rsidR="00BA7A74">
        <w:trPr>
          <w:trHeight w:val="26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7 392</w:t>
            </w:r>
          </w:p>
        </w:tc>
      </w:tr>
      <w:tr w:rsidR="00BA7A74">
        <w:trPr>
          <w:trHeight w:val="24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4.20.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Главный юрист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7 989</w:t>
            </w:r>
          </w:p>
        </w:tc>
      </w:tr>
      <w:tr w:rsidR="00BA7A74">
        <w:trPr>
          <w:trHeight w:val="2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4.21.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Аккомпаниатор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Электроник: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6 133</w:t>
            </w: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II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7 061</w:t>
            </w:r>
          </w:p>
        </w:tc>
      </w:tr>
      <w:tr w:rsidR="00BA7A74">
        <w:trPr>
          <w:trHeight w:val="26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8 617</w:t>
            </w:r>
          </w:p>
        </w:tc>
      </w:tr>
      <w:tr w:rsidR="00BA7A74">
        <w:trPr>
          <w:trHeight w:val="24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Программист: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6 133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II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7 061</w:t>
            </w:r>
          </w:p>
        </w:tc>
      </w:tr>
      <w:tr w:rsidR="00BA7A74">
        <w:trPr>
          <w:trHeight w:val="26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8 617</w:t>
            </w:r>
          </w:p>
        </w:tc>
      </w:tr>
      <w:tr w:rsidR="00BA7A74">
        <w:trPr>
          <w:trHeight w:val="24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4.24.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Документовед: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без квалификационной категории;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II категорию;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6 361</w:t>
            </w:r>
          </w:p>
        </w:tc>
      </w:tr>
      <w:tr w:rsidR="00BA7A74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имеющий I категорию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7 392</w:t>
            </w:r>
          </w:p>
        </w:tc>
      </w:tr>
      <w:tr w:rsidR="00BA7A74">
        <w:trPr>
          <w:trHeight w:val="25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4.25.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 по кадрам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6 559</w:t>
            </w:r>
          </w:p>
        </w:tc>
      </w:tr>
      <w:tr w:rsidR="00BA7A74">
        <w:trPr>
          <w:trHeight w:val="25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4.26.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Администратор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4.27.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Старший администратор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6 142</w:t>
            </w:r>
          </w:p>
        </w:tc>
      </w:tr>
      <w:tr w:rsidR="00BA7A74">
        <w:trPr>
          <w:trHeight w:val="25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4.28.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Секретарь-референт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6026</w:t>
            </w:r>
          </w:p>
        </w:tc>
      </w:tr>
    </w:tbl>
    <w:p w:rsidR="00BA7A74" w:rsidRDefault="00BA7A74">
      <w:pPr>
        <w:spacing w:line="242" w:lineRule="exact"/>
        <w:rPr>
          <w:sz w:val="20"/>
          <w:szCs w:val="20"/>
        </w:rPr>
      </w:pPr>
    </w:p>
    <w:p w:rsidR="00BA7A74" w:rsidRDefault="00CA1CB6">
      <w:pPr>
        <w:ind w:left="2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>
        <w:rPr>
          <w:rFonts w:eastAsia="Times New Roman"/>
          <w:b/>
          <w:bCs/>
          <w:sz w:val="24"/>
          <w:szCs w:val="24"/>
        </w:rPr>
        <w:t>Технические исполнители и обслуживающий персонал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580"/>
        <w:gridCol w:w="4300"/>
        <w:gridCol w:w="2220"/>
      </w:tblGrid>
      <w:tr w:rsidR="00BA7A74">
        <w:trPr>
          <w:trHeight w:val="25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Требования к квалификации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Размер базового</w:t>
            </w:r>
          </w:p>
        </w:tc>
      </w:tr>
      <w:tr w:rsidR="00BA7A74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должности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должностного ок-</w:t>
            </w:r>
          </w:p>
        </w:tc>
      </w:tr>
      <w:tr w:rsidR="00BA7A74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лада (в рублях)</w:t>
            </w:r>
          </w:p>
        </w:tc>
      </w:tr>
      <w:tr w:rsidR="00BA7A74">
        <w:trPr>
          <w:trHeight w:val="24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Экспедитор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среднее образование и индивиду-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15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альное обучение не менее 1 месяца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Делопроизводитель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среднее образование и индивиду-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15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альное обучение не менее 3 месяцев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Секретарь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среднее образование и индивиду-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15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альное обучение не менее 3 месяцев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Секретарь-машинистка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среднее образование и специальная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15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по установленной программе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Кассир (включая стар-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среднее образование и индивиду-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шего)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альное обучение не менее 3 месяцев: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359"/>
        </w:trPr>
        <w:tc>
          <w:tcPr>
            <w:tcW w:w="86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A7A74" w:rsidRDefault="00CA1CB6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</w:tbl>
    <w:p w:rsidR="00BA7A74" w:rsidRDefault="00BA7A74">
      <w:pPr>
        <w:sectPr w:rsidR="00BA7A74">
          <w:pgSz w:w="11900" w:h="16838"/>
          <w:pgMar w:top="687" w:right="546" w:bottom="429" w:left="130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580"/>
        <w:gridCol w:w="4300"/>
        <w:gridCol w:w="2220"/>
      </w:tblGrid>
      <w:tr w:rsidR="00BA7A74">
        <w:trPr>
          <w:trHeight w:val="25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выполнении должностных обязанно-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стей кассира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выполнении должностных обязанно-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6 142</w:t>
            </w:r>
          </w:p>
        </w:tc>
      </w:tr>
      <w:tr w:rsidR="00BA7A74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стей старшего кассира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5.6.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Архивариус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среднее образование и индиви-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дуальное обучение не менее 3 месяцев: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выполнении работ в канцеляриях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учреждений, организаций, предприятий;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выполнении работ в архивных учре-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ждениях, а также архивах, являющихся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6 142</w:t>
            </w:r>
          </w:p>
        </w:tc>
      </w:tr>
      <w:tr w:rsidR="00BA7A74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структурными подразделениями учрежде-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ний, организаций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5.7.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Машинистка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среднее образование и специальная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по установленной программе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(машинистка II категории);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среднее образование, специальная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6 142</w:t>
            </w:r>
          </w:p>
        </w:tc>
      </w:tr>
      <w:tr w:rsidR="00BA7A74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по установленной программе,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стаж работы в должности машинистки I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5.8.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Калькулятор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5.9.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Настройщик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музыкальных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инструментов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5.10.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Аппаратчик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химводоочистки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5.11.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Экспедитор по перевоз-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среднее образование, индиви-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ке грузов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дуальное обучение не менее 3 месяцев: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-при сопровождении грузов, не требую-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 особых условий транспортировки;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сопровождении грузов, требующих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особых условий транспортировки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6 142</w:t>
            </w:r>
          </w:p>
        </w:tc>
      </w:tr>
      <w:tr w:rsidR="00BA7A74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5.12.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Комендант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среднее (полное) общее образование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6026</w:t>
            </w:r>
          </w:p>
        </w:tc>
      </w:tr>
      <w:tr w:rsidR="00BA7A74">
        <w:trPr>
          <w:trHeight w:val="2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индивидуальное обучение не менее 3 ме-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3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сяцев;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</w:tr>
      <w:tr w:rsidR="00BA7A74">
        <w:trPr>
          <w:trHeight w:val="30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среднее профессиональное образование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6 142</w:t>
            </w:r>
          </w:p>
        </w:tc>
      </w:tr>
      <w:tr w:rsidR="00BA7A74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5.13.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Водитель автомобиля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наличии у водителя категории «Д»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6 343</w:t>
            </w:r>
          </w:p>
        </w:tc>
      </w:tr>
      <w:tr w:rsidR="00BA7A74">
        <w:trPr>
          <w:trHeight w:val="2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5.14.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Водитель автомобиля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6 050</w:t>
            </w:r>
          </w:p>
        </w:tc>
      </w:tr>
      <w:tr w:rsidR="00BA7A74">
        <w:trPr>
          <w:trHeight w:val="2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5.15.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 ардеробщик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5.16.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Горничная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5.17.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Грузчик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5.18.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Дворник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5.19.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Дезинфектор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5.20.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Кастелянша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5.21.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Киномеханик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5.22.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Кладовщик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5.23.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Лифтер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5.24.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Лаборант химического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5.25.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Старший оператор ко-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6 388</w:t>
            </w:r>
          </w:p>
        </w:tc>
      </w:tr>
      <w:tr w:rsidR="00BA7A74">
        <w:trPr>
          <w:trHeight w:val="2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тельной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5.26.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Оператор котельной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5.27.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Слесарь по обслужива-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работе в котельной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 и ремонту оборудо-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5.28.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Слесарь контрольно--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измерительных прибо-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397"/>
        </w:trPr>
        <w:tc>
          <w:tcPr>
            <w:tcW w:w="86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BA7A74" w:rsidRDefault="00BA7A7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A7A74" w:rsidRDefault="00CA1CB6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BA7A74" w:rsidRDefault="00BA7A74">
      <w:pPr>
        <w:sectPr w:rsidR="00BA7A74">
          <w:pgSz w:w="11900" w:h="16838"/>
          <w:pgMar w:top="687" w:right="546" w:bottom="429" w:left="1420" w:header="0" w:footer="0" w:gutter="0"/>
          <w:cols w:space="720" w:equalWidth="0">
            <w:col w:w="99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600"/>
        <w:gridCol w:w="3040"/>
        <w:gridCol w:w="3520"/>
      </w:tblGrid>
      <w:tr w:rsidR="00BA7A74">
        <w:trPr>
          <w:trHeight w:val="256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 и автоматики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50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5.29.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Газоэлектросварщик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9"/>
        </w:trPr>
        <w:tc>
          <w:tcPr>
            <w:tcW w:w="780" w:type="dxa"/>
            <w:vAlign w:val="bottom"/>
          </w:tcPr>
          <w:p w:rsidR="00BA7A74" w:rsidRDefault="00CA1CB6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5.30.</w:t>
            </w: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Оператор хлораторной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6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установки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0"/>
        </w:trPr>
        <w:tc>
          <w:tcPr>
            <w:tcW w:w="780" w:type="dxa"/>
            <w:vAlign w:val="bottom"/>
          </w:tcPr>
          <w:p w:rsidR="00BA7A74" w:rsidRDefault="00CA1CB6">
            <w:pPr>
              <w:spacing w:line="25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5.31.</w:t>
            </w: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Оператор аппаратов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2"/>
        </w:trPr>
        <w:tc>
          <w:tcPr>
            <w:tcW w:w="78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микрофильмирования и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7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копирования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49"/>
        </w:trPr>
        <w:tc>
          <w:tcPr>
            <w:tcW w:w="780" w:type="dxa"/>
            <w:vAlign w:val="bottom"/>
          </w:tcPr>
          <w:p w:rsidR="00BA7A74" w:rsidRDefault="00CA1CB6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5.32.</w:t>
            </w: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Оператор копироваль-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2"/>
        </w:trPr>
        <w:tc>
          <w:tcPr>
            <w:tcW w:w="78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и множительных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8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48"/>
        </w:trPr>
        <w:tc>
          <w:tcPr>
            <w:tcW w:w="780" w:type="dxa"/>
            <w:vAlign w:val="bottom"/>
          </w:tcPr>
          <w:p w:rsidR="00BA7A74" w:rsidRDefault="00CA1CB6">
            <w:pPr>
              <w:spacing w:line="24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5.33.</w:t>
            </w: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Оператор электронно-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5"/>
        </w:trPr>
        <w:tc>
          <w:tcPr>
            <w:tcW w:w="78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вычислительных и вы-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7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числительных машин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5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5.34.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Повар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6 403</w:t>
            </w:r>
          </w:p>
        </w:tc>
      </w:tr>
      <w:tr w:rsidR="00BA7A74">
        <w:trPr>
          <w:trHeight w:val="250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5.35.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Кухонный рабочий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0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5.36.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Подсобный рабочий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0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5.37.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Буфетчик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5.38.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Плотник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0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5.39.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Вахтер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8"/>
        </w:trPr>
        <w:tc>
          <w:tcPr>
            <w:tcW w:w="780" w:type="dxa"/>
            <w:vAlign w:val="bottom"/>
          </w:tcPr>
          <w:p w:rsidR="00BA7A74" w:rsidRDefault="00CA1CB6">
            <w:pPr>
              <w:spacing w:line="24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5.40.</w:t>
            </w: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Рабочий по комплекс-</w:t>
            </w:r>
          </w:p>
        </w:tc>
        <w:tc>
          <w:tcPr>
            <w:tcW w:w="3040" w:type="dxa"/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Высший разряд</w:t>
            </w:r>
          </w:p>
        </w:tc>
        <w:tc>
          <w:tcPr>
            <w:tcW w:w="3520" w:type="dxa"/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6 150</w:t>
            </w:r>
          </w:p>
        </w:tc>
      </w:tr>
      <w:tr w:rsidR="00BA7A74">
        <w:trPr>
          <w:trHeight w:val="242"/>
        </w:trPr>
        <w:tc>
          <w:tcPr>
            <w:tcW w:w="78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ному обслуживанию и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8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 зданий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48"/>
        </w:trPr>
        <w:tc>
          <w:tcPr>
            <w:tcW w:w="780" w:type="dxa"/>
            <w:vAlign w:val="bottom"/>
          </w:tcPr>
          <w:p w:rsidR="00BA7A74" w:rsidRDefault="00CA1CB6">
            <w:pPr>
              <w:spacing w:line="24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5.41.</w:t>
            </w: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Рабочий по комплекс-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5"/>
        </w:trPr>
        <w:tc>
          <w:tcPr>
            <w:tcW w:w="78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ному обслуживанию и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5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 зданий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52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5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5.42.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Столяр строительный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9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5.43.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Слесарь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5.44.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Слесарь-сантехник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9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5.45.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Электрогазосварщик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5.46.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Электрик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7"/>
        </w:trPr>
        <w:tc>
          <w:tcPr>
            <w:tcW w:w="780" w:type="dxa"/>
            <w:vAlign w:val="bottom"/>
          </w:tcPr>
          <w:p w:rsidR="00BA7A74" w:rsidRDefault="00CA1CB6">
            <w:pPr>
              <w:spacing w:line="24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5.47.</w:t>
            </w: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Рабочий теплицы, цве-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7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товод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49"/>
        </w:trPr>
        <w:tc>
          <w:tcPr>
            <w:tcW w:w="780" w:type="dxa"/>
            <w:vAlign w:val="bottom"/>
          </w:tcPr>
          <w:p w:rsidR="00BA7A74" w:rsidRDefault="00CA1CB6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5.48.</w:t>
            </w: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Рабочий по ремонту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2"/>
        </w:trPr>
        <w:tc>
          <w:tcPr>
            <w:tcW w:w="78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спортивного оборудова-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8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и инвентаря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48"/>
        </w:trPr>
        <w:tc>
          <w:tcPr>
            <w:tcW w:w="780" w:type="dxa"/>
            <w:vAlign w:val="bottom"/>
          </w:tcPr>
          <w:p w:rsidR="00BA7A74" w:rsidRDefault="00CA1CB6">
            <w:pPr>
              <w:spacing w:line="24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5.49.</w:t>
            </w: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Машинист по стирке и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8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 спецодежды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5.50.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Садовник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0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5.51.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Сторож (вахтер)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8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2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5.52.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Тракторист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39"/>
        </w:trPr>
        <w:tc>
          <w:tcPr>
            <w:tcW w:w="780" w:type="dxa"/>
            <w:vAlign w:val="bottom"/>
          </w:tcPr>
          <w:p w:rsidR="00BA7A74" w:rsidRDefault="00CA1CB6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5.53.</w:t>
            </w: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Уборщик служебных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BA7A74" w:rsidRDefault="00CA1CB6">
            <w:pPr>
              <w:spacing w:line="240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7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4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5.54.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Уборщик территорий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spacing w:line="242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41"/>
        </w:trPr>
        <w:tc>
          <w:tcPr>
            <w:tcW w:w="780" w:type="dxa"/>
            <w:vAlign w:val="bottom"/>
          </w:tcPr>
          <w:p w:rsidR="00BA7A74" w:rsidRDefault="00CA1CB6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5.55.</w:t>
            </w: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Системный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BA7A74" w:rsidRDefault="00CA1CB6">
            <w:pPr>
              <w:spacing w:line="241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5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администратор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41"/>
        </w:trPr>
        <w:tc>
          <w:tcPr>
            <w:tcW w:w="780" w:type="dxa"/>
            <w:vAlign w:val="bottom"/>
          </w:tcPr>
          <w:p w:rsidR="00BA7A74" w:rsidRDefault="00CA1CB6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5.57.</w:t>
            </w: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Контролер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BA7A74" w:rsidRDefault="00CA1CB6">
            <w:pPr>
              <w:spacing w:line="241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6 026</w:t>
            </w:r>
          </w:p>
        </w:tc>
      </w:tr>
      <w:tr w:rsidR="00BA7A74">
        <w:trPr>
          <w:trHeight w:val="252"/>
        </w:trPr>
        <w:tc>
          <w:tcPr>
            <w:tcW w:w="78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состояния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2"/>
        </w:trPr>
        <w:tc>
          <w:tcPr>
            <w:tcW w:w="78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автомототранспортных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8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7A74" w:rsidRDefault="00BA7A74"/>
        </w:tc>
      </w:tr>
      <w:tr w:rsidR="00BA7A74">
        <w:trPr>
          <w:trHeight w:val="238"/>
        </w:trPr>
        <w:tc>
          <w:tcPr>
            <w:tcW w:w="780" w:type="dxa"/>
            <w:vAlign w:val="bottom"/>
          </w:tcPr>
          <w:p w:rsidR="00BA7A74" w:rsidRDefault="00CA1CB6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5.58.</w:t>
            </w: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Режиссер (режиссер-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BA7A74" w:rsidRDefault="00CA1CB6">
            <w:pPr>
              <w:spacing w:line="238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6 133</w:t>
            </w:r>
          </w:p>
        </w:tc>
      </w:tr>
      <w:tr w:rsidR="00BA7A74">
        <w:trPr>
          <w:trHeight w:val="254"/>
        </w:trPr>
        <w:tc>
          <w:tcPr>
            <w:tcW w:w="780" w:type="dxa"/>
            <w:vAlign w:val="bottom"/>
          </w:tcPr>
          <w:p w:rsidR="00BA7A74" w:rsidRDefault="00BA7A74"/>
        </w:tc>
        <w:tc>
          <w:tcPr>
            <w:tcW w:w="2600" w:type="dxa"/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постановщик),</w:t>
            </w:r>
          </w:p>
        </w:tc>
        <w:tc>
          <w:tcPr>
            <w:tcW w:w="3040" w:type="dxa"/>
            <w:vAlign w:val="bottom"/>
          </w:tcPr>
          <w:p w:rsidR="00BA7A74" w:rsidRDefault="00BA7A74"/>
        </w:tc>
        <w:tc>
          <w:tcPr>
            <w:tcW w:w="3520" w:type="dxa"/>
            <w:vAlign w:val="bottom"/>
          </w:tcPr>
          <w:p w:rsidR="00BA7A74" w:rsidRDefault="00BA7A74"/>
        </w:tc>
      </w:tr>
      <w:tr w:rsidR="00BA7A74">
        <w:trPr>
          <w:trHeight w:val="252"/>
        </w:trPr>
        <w:tc>
          <w:tcPr>
            <w:tcW w:w="78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постановщик,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4"/>
        </w:trPr>
        <w:tc>
          <w:tcPr>
            <w:tcW w:w="780" w:type="dxa"/>
            <w:vAlign w:val="bottom"/>
          </w:tcPr>
          <w:p w:rsidR="00BA7A74" w:rsidRDefault="00BA7A74"/>
        </w:tc>
        <w:tc>
          <w:tcPr>
            <w:tcW w:w="2600" w:type="dxa"/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хореограф,</w:t>
            </w:r>
          </w:p>
        </w:tc>
        <w:tc>
          <w:tcPr>
            <w:tcW w:w="3040" w:type="dxa"/>
            <w:vAlign w:val="bottom"/>
          </w:tcPr>
          <w:p w:rsidR="00BA7A74" w:rsidRDefault="00BA7A74"/>
        </w:tc>
        <w:tc>
          <w:tcPr>
            <w:tcW w:w="3520" w:type="dxa"/>
            <w:vAlign w:val="bottom"/>
          </w:tcPr>
          <w:p w:rsidR="00BA7A74" w:rsidRDefault="00BA7A74"/>
        </w:tc>
      </w:tr>
      <w:tr w:rsidR="00BA7A74">
        <w:trPr>
          <w:trHeight w:val="252"/>
        </w:trPr>
        <w:tc>
          <w:tcPr>
            <w:tcW w:w="78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звукорежиссер: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2"/>
        </w:trPr>
        <w:tc>
          <w:tcPr>
            <w:tcW w:w="78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BA7A74" w:rsidRDefault="00CA1CB6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режиссер, дирижер, ба-</w:t>
            </w:r>
          </w:p>
        </w:tc>
        <w:tc>
          <w:tcPr>
            <w:tcW w:w="304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Align w:val="bottom"/>
          </w:tcPr>
          <w:p w:rsidR="00BA7A74" w:rsidRDefault="00BA7A74">
            <w:pPr>
              <w:rPr>
                <w:sz w:val="21"/>
                <w:szCs w:val="21"/>
              </w:rPr>
            </w:pPr>
          </w:p>
        </w:tc>
      </w:tr>
      <w:tr w:rsidR="00BA7A74">
        <w:trPr>
          <w:trHeight w:val="254"/>
        </w:trPr>
        <w:tc>
          <w:tcPr>
            <w:tcW w:w="780" w:type="dxa"/>
            <w:vAlign w:val="bottom"/>
          </w:tcPr>
          <w:p w:rsidR="00BA7A74" w:rsidRDefault="00BA7A74"/>
        </w:tc>
        <w:tc>
          <w:tcPr>
            <w:tcW w:w="2600" w:type="dxa"/>
            <w:vAlign w:val="bottom"/>
          </w:tcPr>
          <w:p w:rsidR="00BA7A74" w:rsidRDefault="00CA1C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летмейстер, хормейстер</w:t>
            </w:r>
          </w:p>
        </w:tc>
        <w:tc>
          <w:tcPr>
            <w:tcW w:w="3040" w:type="dxa"/>
            <w:vAlign w:val="bottom"/>
          </w:tcPr>
          <w:p w:rsidR="00BA7A74" w:rsidRDefault="00BA7A74"/>
        </w:tc>
        <w:tc>
          <w:tcPr>
            <w:tcW w:w="3520" w:type="dxa"/>
            <w:vAlign w:val="bottom"/>
          </w:tcPr>
          <w:p w:rsidR="00BA7A74" w:rsidRDefault="00BA7A74"/>
        </w:tc>
      </w:tr>
    </w:tbl>
    <w:p w:rsidR="00BA7A74" w:rsidRDefault="004F56BD">
      <w:pPr>
        <w:numPr>
          <w:ilvl w:val="0"/>
          <w:numId w:val="38"/>
        </w:numPr>
        <w:tabs>
          <w:tab w:val="left" w:pos="1220"/>
        </w:tabs>
        <w:ind w:left="1220" w:hanging="271"/>
        <w:rPr>
          <w:rFonts w:eastAsia="Times New Roman"/>
        </w:rPr>
      </w:pPr>
      <w:r>
        <w:rPr>
          <w:rFonts w:eastAsia="Times New Roman"/>
        </w:rPr>
        <w:pict>
          <v:line id="Shape 36" o:spid="_x0000_s1061" style="position:absolute;left:0;text-align:left;z-index:251661312;visibility:visible;mso-wrap-distance-left:0;mso-wrap-distance-right:0;mso-position-horizontal-relative:page;mso-position-vertical-relative:page" from="70.7pt,35.6pt" to="568.15pt,35.6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37" o:spid="_x0000_s1062" style="position:absolute;left:0;text-align:left;z-index:251662336;visibility:visible;mso-wrap-distance-left:0;mso-wrap-distance-right:0;mso-position-horizontal-relative:page;mso-position-vertical-relative:page" from="70.9pt,35.35pt" to="70.9pt,776.45pt" o:allowincell="f" strokeweight=".16931mm">
            <w10:wrap anchorx="page" anchory="page"/>
          </v:line>
        </w:pict>
      </w:r>
      <w:r>
        <w:rPr>
          <w:rFonts w:eastAsia="Times New Roman"/>
        </w:rPr>
        <w:pict>
          <v:line id="Shape 38" o:spid="_x0000_s1063" style="position:absolute;left:0;text-align:left;z-index:251663360;visibility:visible;mso-wrap-distance-left:0;mso-wrap-distance-right:0;mso-position-horizontal-relative:page;mso-position-vertical-relative:page" from="113.05pt,35.35pt" to="113.05pt,776.45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39" o:spid="_x0000_s1064" style="position:absolute;left:0;text-align:left;z-index:251664384;visibility:visible;mso-wrap-distance-left:0;mso-wrap-distance-right:0;mso-position-horizontal-relative:page;mso-position-vertical-relative:page" from="242.55pt,35.35pt" to="242.55pt,776.45pt" o:allowincell="f" strokeweight=".16931mm">
            <w10:wrap anchorx="page" anchory="page"/>
          </v:line>
        </w:pict>
      </w:r>
      <w:r>
        <w:rPr>
          <w:rFonts w:eastAsia="Times New Roman"/>
        </w:rPr>
        <w:pict>
          <v:line id="Shape 40" o:spid="_x0000_s1065" style="position:absolute;left:0;text-align:left;z-index:251665408;visibility:visible;mso-wrap-distance-left:0;mso-wrap-distance-right:0;mso-position-horizontal-relative:page;mso-position-vertical-relative:page" from="456.8pt,35.35pt" to="456.8pt,776.45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41" o:spid="_x0000_s1066" style="position:absolute;left:0;text-align:left;z-index:251666432;visibility:visible;mso-wrap-distance-left:0;mso-wrap-distance-right:0;mso-position-horizontal-relative:page;mso-position-vertical-relative:page" from="567.95pt,35.35pt" to="567.95pt,776.45pt" o:allowincell="f" strokeweight=".16931mm">
            <w10:wrap anchorx="page" anchory="page"/>
          </v:line>
        </w:pict>
      </w:r>
      <w:r w:rsidR="00CA1CB6">
        <w:rPr>
          <w:rFonts w:eastAsia="Times New Roman"/>
        </w:rPr>
        <w:t>категории, художник-</w:t>
      </w:r>
    </w:p>
    <w:p w:rsidR="00BA7A74" w:rsidRDefault="00BA7A74">
      <w:pPr>
        <w:spacing w:line="47" w:lineRule="exact"/>
        <w:rPr>
          <w:sz w:val="20"/>
          <w:szCs w:val="20"/>
        </w:rPr>
      </w:pPr>
    </w:p>
    <w:p w:rsidR="00BA7A74" w:rsidRDefault="00CA1CB6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BA7A74" w:rsidRDefault="00BA7A74">
      <w:pPr>
        <w:sectPr w:rsidR="00BA7A74">
          <w:pgSz w:w="11900" w:h="16838"/>
          <w:pgMar w:top="712" w:right="546" w:bottom="429" w:left="1420" w:header="0" w:footer="0" w:gutter="0"/>
          <w:cols w:space="720" w:equalWidth="0">
            <w:col w:w="9940"/>
          </w:cols>
        </w:sectPr>
      </w:pPr>
    </w:p>
    <w:p w:rsidR="00BA7A74" w:rsidRDefault="004F56BD">
      <w:pPr>
        <w:ind w:left="920"/>
        <w:rPr>
          <w:sz w:val="20"/>
          <w:szCs w:val="20"/>
        </w:rPr>
      </w:pPr>
      <w:r>
        <w:rPr>
          <w:rFonts w:eastAsia="Times New Roman"/>
        </w:rPr>
        <w:lastRenderedPageBreak/>
        <w:pict>
          <v:line id="Shape 42" o:spid="_x0000_s1067" style="position:absolute;left:0;text-align:left;z-index:251667456;visibility:visible;mso-wrap-distance-left:0;mso-wrap-distance-right:0;mso-position-horizontal-relative:page;mso-position-vertical-relative:page" from="70.7pt,35.6pt" to="568.15pt,35.6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43" o:spid="_x0000_s1068" style="position:absolute;left:0;text-align:left;z-index:251668480;visibility:visible;mso-wrap-distance-left:0;mso-wrap-distance-right:0;mso-position-horizontal-relative:page;mso-position-vertical-relative:page" from="70.7pt,617.95pt" to="568.15pt,617.95pt" o:allowincell="f" strokeweight=".16931mm">
            <w10:wrap anchorx="page" anchory="page"/>
          </v:line>
        </w:pict>
      </w:r>
      <w:r>
        <w:rPr>
          <w:rFonts w:eastAsia="Times New Roman"/>
        </w:rPr>
        <w:pict>
          <v:line id="Shape 44" o:spid="_x0000_s1069" style="position:absolute;left:0;text-align:left;z-index:251669504;visibility:visible;mso-wrap-distance-left:0;mso-wrap-distance-right:0;mso-position-horizontal-relative:page;mso-position-vertical-relative:page" from="70.9pt,35.35pt" to="70.9pt,631.65pt" o:allowincell="f" strokeweight=".16931mm">
            <w10:wrap anchorx="page" anchory="page"/>
          </v:line>
        </w:pict>
      </w:r>
      <w:r>
        <w:rPr>
          <w:rFonts w:eastAsia="Times New Roman"/>
        </w:rPr>
        <w:pict>
          <v:line id="Shape 45" o:spid="_x0000_s1070" style="position:absolute;left:0;text-align:left;z-index:251670528;visibility:visible;mso-wrap-distance-left:0;mso-wrap-distance-right:0;mso-position-horizontal-relative:page;mso-position-vertical-relative:page" from="113.05pt,35.35pt" to="113.05pt,631.65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46" o:spid="_x0000_s1071" style="position:absolute;left:0;text-align:left;z-index:251671552;visibility:visible;mso-wrap-distance-left:0;mso-wrap-distance-right:0;mso-position-horizontal-relative:page;mso-position-vertical-relative:page" from="242.55pt,35.35pt" to="242.55pt,631.65pt" o:allowincell="f" strokeweight=".16931mm">
            <w10:wrap anchorx="page" anchory="page"/>
          </v:line>
        </w:pict>
      </w:r>
      <w:r w:rsidR="00CA1CB6">
        <w:rPr>
          <w:rFonts w:eastAsia="Times New Roman"/>
        </w:rPr>
        <w:t>руководитель студии</w:t>
      </w:r>
    </w:p>
    <w:p w:rsidR="00BA7A74" w:rsidRDefault="00CA1CB6">
      <w:pPr>
        <w:ind w:left="920"/>
        <w:rPr>
          <w:sz w:val="20"/>
          <w:szCs w:val="20"/>
        </w:rPr>
      </w:pPr>
      <w:r>
        <w:rPr>
          <w:rFonts w:eastAsia="Times New Roman"/>
        </w:rPr>
        <w:t>изобразительного и де-</w:t>
      </w:r>
    </w:p>
    <w:p w:rsidR="00BA7A74" w:rsidRDefault="00CA1CB6">
      <w:pPr>
        <w:spacing w:line="238" w:lineRule="auto"/>
        <w:ind w:left="920"/>
        <w:rPr>
          <w:sz w:val="20"/>
          <w:szCs w:val="20"/>
        </w:rPr>
      </w:pPr>
      <w:r>
        <w:rPr>
          <w:rFonts w:eastAsia="Times New Roman"/>
        </w:rPr>
        <w:t>коративно-прикладного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920"/>
        <w:rPr>
          <w:sz w:val="20"/>
          <w:szCs w:val="20"/>
        </w:rPr>
      </w:pPr>
      <w:r>
        <w:rPr>
          <w:rFonts w:eastAsia="Times New Roman"/>
        </w:rPr>
        <w:t>искусства, фотограф-</w:t>
      </w:r>
    </w:p>
    <w:p w:rsidR="00BA7A74" w:rsidRDefault="00CA1CB6">
      <w:pPr>
        <w:ind w:left="920"/>
        <w:rPr>
          <w:sz w:val="20"/>
          <w:szCs w:val="20"/>
        </w:rPr>
      </w:pPr>
      <w:r>
        <w:rPr>
          <w:rFonts w:eastAsia="Times New Roman"/>
        </w:rPr>
        <w:t>художник, имеющий</w:t>
      </w:r>
    </w:p>
    <w:p w:rsidR="00BA7A74" w:rsidRDefault="00BA7A74">
      <w:pPr>
        <w:spacing w:line="1" w:lineRule="exact"/>
        <w:rPr>
          <w:sz w:val="20"/>
          <w:szCs w:val="20"/>
        </w:rPr>
      </w:pPr>
    </w:p>
    <w:p w:rsidR="00BA7A74" w:rsidRDefault="00CA1CB6">
      <w:pPr>
        <w:ind w:left="920"/>
        <w:rPr>
          <w:sz w:val="20"/>
          <w:szCs w:val="20"/>
        </w:rPr>
      </w:pPr>
      <w:r>
        <w:rPr>
          <w:rFonts w:eastAsia="Times New Roman"/>
        </w:rPr>
        <w:t>среднее специальное</w:t>
      </w:r>
    </w:p>
    <w:p w:rsidR="00BA7A74" w:rsidRDefault="00CA1CB6">
      <w:pPr>
        <w:ind w:left="920"/>
        <w:rPr>
          <w:sz w:val="20"/>
          <w:szCs w:val="20"/>
        </w:rPr>
      </w:pPr>
      <w:r>
        <w:rPr>
          <w:rFonts w:eastAsia="Times New Roman"/>
        </w:rPr>
        <w:t>образование;</w:t>
      </w:r>
    </w:p>
    <w:p w:rsidR="00BA7A74" w:rsidRDefault="00CA1CB6">
      <w:pPr>
        <w:spacing w:line="238" w:lineRule="auto"/>
        <w:ind w:left="920"/>
        <w:rPr>
          <w:sz w:val="20"/>
          <w:szCs w:val="20"/>
        </w:rPr>
      </w:pPr>
      <w:r>
        <w:rPr>
          <w:rFonts w:eastAsia="Times New Roman"/>
        </w:rPr>
        <w:t>режиссер, балетмейстер,</w:t>
      </w:r>
    </w:p>
    <w:p w:rsidR="00BA7A74" w:rsidRDefault="00BA7A74">
      <w:pPr>
        <w:spacing w:line="2" w:lineRule="exact"/>
        <w:rPr>
          <w:sz w:val="20"/>
          <w:szCs w:val="20"/>
        </w:rPr>
      </w:pPr>
    </w:p>
    <w:p w:rsidR="00BA7A74" w:rsidRDefault="00CA1CB6">
      <w:pPr>
        <w:ind w:left="920"/>
        <w:rPr>
          <w:sz w:val="20"/>
          <w:szCs w:val="20"/>
        </w:rPr>
      </w:pPr>
      <w:r>
        <w:rPr>
          <w:rFonts w:eastAsia="Times New Roman"/>
        </w:rPr>
        <w:t>хормейстер II категории,</w:t>
      </w:r>
    </w:p>
    <w:p w:rsidR="00BA7A74" w:rsidRDefault="00CA1CB6">
      <w:pPr>
        <w:ind w:left="920"/>
        <w:rPr>
          <w:sz w:val="20"/>
          <w:szCs w:val="20"/>
        </w:rPr>
      </w:pPr>
      <w:r>
        <w:rPr>
          <w:rFonts w:eastAsia="Times New Roman"/>
        </w:rPr>
        <w:t>художник- руководитель</w:t>
      </w:r>
    </w:p>
    <w:p w:rsidR="00BA7A74" w:rsidRDefault="00CA1CB6">
      <w:pPr>
        <w:ind w:left="920"/>
        <w:rPr>
          <w:sz w:val="20"/>
          <w:szCs w:val="20"/>
        </w:rPr>
      </w:pPr>
      <w:r>
        <w:rPr>
          <w:rFonts w:eastAsia="Times New Roman"/>
        </w:rPr>
        <w:t>студии изобразительно-</w:t>
      </w:r>
    </w:p>
    <w:p w:rsidR="00BA7A74" w:rsidRDefault="00CA1CB6">
      <w:pPr>
        <w:ind w:left="920"/>
        <w:rPr>
          <w:sz w:val="20"/>
          <w:szCs w:val="20"/>
        </w:rPr>
      </w:pPr>
      <w:r>
        <w:rPr>
          <w:rFonts w:eastAsia="Times New Roman"/>
        </w:rPr>
        <w:t>го и декоративно-</w:t>
      </w:r>
    </w:p>
    <w:p w:rsidR="00BA7A74" w:rsidRDefault="00CA1CB6">
      <w:pPr>
        <w:spacing w:line="238" w:lineRule="auto"/>
        <w:ind w:left="920"/>
        <w:rPr>
          <w:sz w:val="20"/>
          <w:szCs w:val="20"/>
        </w:rPr>
      </w:pPr>
      <w:r>
        <w:rPr>
          <w:rFonts w:eastAsia="Times New Roman"/>
        </w:rPr>
        <w:t>прикладного искусства,</w:t>
      </w:r>
    </w:p>
    <w:p w:rsidR="00BA7A74" w:rsidRDefault="00BA7A74">
      <w:pPr>
        <w:spacing w:line="42" w:lineRule="exact"/>
        <w:rPr>
          <w:sz w:val="20"/>
          <w:szCs w:val="20"/>
        </w:rPr>
      </w:pPr>
    </w:p>
    <w:p w:rsidR="00BA7A74" w:rsidRDefault="00CA1CB6">
      <w:pPr>
        <w:ind w:left="980"/>
        <w:rPr>
          <w:sz w:val="20"/>
          <w:szCs w:val="20"/>
        </w:rPr>
      </w:pPr>
      <w:r>
        <w:rPr>
          <w:rFonts w:eastAsia="Times New Roman"/>
        </w:rPr>
        <w:t>фотограф-художник,</w:t>
      </w:r>
    </w:p>
    <w:p w:rsidR="00BA7A74" w:rsidRDefault="00BA7A74">
      <w:pPr>
        <w:spacing w:line="45" w:lineRule="exact"/>
        <w:rPr>
          <w:sz w:val="20"/>
          <w:szCs w:val="20"/>
        </w:rPr>
      </w:pPr>
    </w:p>
    <w:p w:rsidR="00BA7A74" w:rsidRDefault="00CA1CB6">
      <w:pPr>
        <w:ind w:left="980"/>
        <w:rPr>
          <w:sz w:val="20"/>
          <w:szCs w:val="20"/>
        </w:rPr>
      </w:pPr>
      <w:r>
        <w:rPr>
          <w:rFonts w:eastAsia="Times New Roman"/>
        </w:rPr>
        <w:t>имеющий высшее спе-</w:t>
      </w:r>
    </w:p>
    <w:p w:rsidR="00BA7A74" w:rsidRDefault="00BA7A74">
      <w:pPr>
        <w:spacing w:line="45" w:lineRule="exact"/>
        <w:rPr>
          <w:sz w:val="20"/>
          <w:szCs w:val="20"/>
        </w:rPr>
      </w:pPr>
    </w:p>
    <w:p w:rsidR="00BA7A74" w:rsidRDefault="00CA1CB6">
      <w:pPr>
        <w:ind w:left="980"/>
        <w:rPr>
          <w:sz w:val="20"/>
          <w:szCs w:val="20"/>
        </w:rPr>
      </w:pPr>
      <w:r>
        <w:rPr>
          <w:rFonts w:eastAsia="Times New Roman"/>
        </w:rPr>
        <w:t>циальное образование</w:t>
      </w:r>
    </w:p>
    <w:p w:rsidR="00BA7A74" w:rsidRDefault="00BA7A74">
      <w:pPr>
        <w:spacing w:line="45" w:lineRule="exact"/>
        <w:rPr>
          <w:sz w:val="20"/>
          <w:szCs w:val="20"/>
        </w:rPr>
      </w:pPr>
    </w:p>
    <w:p w:rsidR="00BA7A74" w:rsidRDefault="00CA1CB6">
      <w:pPr>
        <w:ind w:left="980"/>
        <w:rPr>
          <w:sz w:val="20"/>
          <w:szCs w:val="20"/>
        </w:rPr>
      </w:pPr>
      <w:r>
        <w:rPr>
          <w:rFonts w:eastAsia="Times New Roman"/>
        </w:rPr>
        <w:t>или среднее специаль-</w:t>
      </w:r>
    </w:p>
    <w:p w:rsidR="00BA7A74" w:rsidRDefault="00BA7A74">
      <w:pPr>
        <w:spacing w:line="48" w:lineRule="exact"/>
        <w:rPr>
          <w:sz w:val="20"/>
          <w:szCs w:val="20"/>
        </w:rPr>
      </w:pPr>
    </w:p>
    <w:p w:rsidR="00BA7A74" w:rsidRDefault="00CA1CB6">
      <w:pPr>
        <w:ind w:left="980"/>
        <w:rPr>
          <w:sz w:val="20"/>
          <w:szCs w:val="20"/>
        </w:rPr>
      </w:pPr>
      <w:r>
        <w:rPr>
          <w:rFonts w:eastAsia="Times New Roman"/>
        </w:rPr>
        <w:t>ное образование и рабо-</w:t>
      </w:r>
    </w:p>
    <w:p w:rsidR="00BA7A74" w:rsidRDefault="00BA7A74">
      <w:pPr>
        <w:spacing w:line="45" w:lineRule="exact"/>
        <w:rPr>
          <w:sz w:val="20"/>
          <w:szCs w:val="20"/>
        </w:rPr>
      </w:pPr>
    </w:p>
    <w:p w:rsidR="00BA7A74" w:rsidRDefault="00CA1CB6">
      <w:pPr>
        <w:ind w:left="980"/>
        <w:rPr>
          <w:sz w:val="20"/>
          <w:szCs w:val="20"/>
        </w:rPr>
      </w:pPr>
      <w:r>
        <w:rPr>
          <w:rFonts w:eastAsia="Times New Roman"/>
        </w:rPr>
        <w:t>ту в художественных</w:t>
      </w:r>
    </w:p>
    <w:p w:rsidR="00BA7A74" w:rsidRDefault="00BA7A74">
      <w:pPr>
        <w:spacing w:line="45" w:lineRule="exact"/>
        <w:rPr>
          <w:sz w:val="20"/>
          <w:szCs w:val="20"/>
        </w:rPr>
      </w:pPr>
    </w:p>
    <w:p w:rsidR="00BA7A74" w:rsidRDefault="00CA1CB6">
      <w:pPr>
        <w:ind w:left="980"/>
        <w:rPr>
          <w:sz w:val="20"/>
          <w:szCs w:val="20"/>
        </w:rPr>
      </w:pPr>
      <w:r>
        <w:rPr>
          <w:rFonts w:eastAsia="Times New Roman"/>
        </w:rPr>
        <w:t>коллективах, имеющих</w:t>
      </w:r>
    </w:p>
    <w:p w:rsidR="00BA7A74" w:rsidRDefault="00BA7A74">
      <w:pPr>
        <w:spacing w:line="45" w:lineRule="exact"/>
        <w:rPr>
          <w:sz w:val="20"/>
          <w:szCs w:val="20"/>
        </w:rPr>
      </w:pPr>
    </w:p>
    <w:p w:rsidR="00BA7A74" w:rsidRDefault="00CA1CB6">
      <w:pPr>
        <w:ind w:left="980"/>
        <w:rPr>
          <w:sz w:val="20"/>
          <w:szCs w:val="20"/>
        </w:rPr>
      </w:pPr>
      <w:r>
        <w:rPr>
          <w:rFonts w:eastAsia="Times New Roman"/>
        </w:rPr>
        <w:t>звание «Народный»,</w:t>
      </w:r>
    </w:p>
    <w:p w:rsidR="00BA7A74" w:rsidRDefault="00BA7A74">
      <w:pPr>
        <w:spacing w:line="45" w:lineRule="exact"/>
        <w:rPr>
          <w:sz w:val="20"/>
          <w:szCs w:val="20"/>
        </w:rPr>
      </w:pPr>
    </w:p>
    <w:p w:rsidR="00BA7A74" w:rsidRDefault="00CA1CB6">
      <w:pPr>
        <w:ind w:left="980"/>
        <w:rPr>
          <w:sz w:val="20"/>
          <w:szCs w:val="20"/>
        </w:rPr>
      </w:pPr>
      <w:r>
        <w:rPr>
          <w:rFonts w:eastAsia="Times New Roman"/>
        </w:rPr>
        <w:t>«Образцовый», а также</w:t>
      </w:r>
    </w:p>
    <w:p w:rsidR="00BA7A74" w:rsidRDefault="00BA7A74">
      <w:pPr>
        <w:spacing w:line="56" w:lineRule="exact"/>
        <w:rPr>
          <w:sz w:val="20"/>
          <w:szCs w:val="20"/>
        </w:rPr>
      </w:pPr>
    </w:p>
    <w:p w:rsidR="00BA7A74" w:rsidRDefault="00CA1CB6">
      <w:pPr>
        <w:numPr>
          <w:ilvl w:val="0"/>
          <w:numId w:val="39"/>
        </w:numPr>
        <w:tabs>
          <w:tab w:val="left" w:pos="1138"/>
        </w:tabs>
        <w:spacing w:line="279" w:lineRule="auto"/>
        <w:ind w:left="980" w:right="4020" w:firstLine="9"/>
        <w:rPr>
          <w:rFonts w:eastAsia="Times New Roman"/>
        </w:rPr>
      </w:pPr>
      <w:r>
        <w:rPr>
          <w:rFonts w:eastAsia="Times New Roman"/>
        </w:rPr>
        <w:t>профессиональных творческих коллекти-вах; - режиссер, балетмей-</w:t>
      </w:r>
    </w:p>
    <w:p w:rsidR="00BA7A74" w:rsidRDefault="00BA7A74">
      <w:pPr>
        <w:spacing w:line="16" w:lineRule="exact"/>
        <w:rPr>
          <w:rFonts w:eastAsia="Times New Roman"/>
        </w:rPr>
      </w:pPr>
    </w:p>
    <w:p w:rsidR="00BA7A74" w:rsidRDefault="00CA1CB6">
      <w:pPr>
        <w:spacing w:line="281" w:lineRule="auto"/>
        <w:ind w:left="980" w:right="3800"/>
        <w:rPr>
          <w:rFonts w:eastAsia="Times New Roman"/>
        </w:rPr>
      </w:pPr>
      <w:r>
        <w:rPr>
          <w:rFonts w:eastAsia="Times New Roman"/>
        </w:rPr>
        <w:t>стер, хормейстер I кате-гории, художник-руководитель студии изобразительного и де-коративно-прикладного искусства, фотограф-художник, имеющий высшее специальное образование и работу в художественных кол-лективах, имеющих звание «Народный», «Образцовый», или в профессиональных творческих коллективах</w:t>
      </w:r>
    </w:p>
    <w:p w:rsidR="00BA7A74" w:rsidRDefault="00CA1CB6">
      <w:pPr>
        <w:tabs>
          <w:tab w:val="left" w:pos="960"/>
        </w:tabs>
        <w:spacing w:line="236" w:lineRule="auto"/>
        <w:ind w:left="180"/>
        <w:rPr>
          <w:sz w:val="20"/>
          <w:szCs w:val="20"/>
        </w:rPr>
      </w:pPr>
      <w:r>
        <w:rPr>
          <w:rFonts w:eastAsia="Times New Roman"/>
        </w:rPr>
        <w:t>5.59.</w:t>
      </w:r>
      <w:r>
        <w:rPr>
          <w:sz w:val="20"/>
          <w:szCs w:val="20"/>
        </w:rPr>
        <w:tab/>
      </w:r>
      <w:r>
        <w:rPr>
          <w:rFonts w:eastAsia="Times New Roman"/>
        </w:rPr>
        <w:t>Звукооператор</w:t>
      </w:r>
    </w:p>
    <w:p w:rsidR="00BA7A74" w:rsidRDefault="004F56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72576;visibility:visible;mso-wrap-distance-left:0;mso-wrap-distance-right:0" from="384.8pt,-595.5pt" to="384.8pt,.7pt" o:allowincell="f" strokeweight=".48pt"/>
        </w:pict>
      </w:r>
      <w:r>
        <w:rPr>
          <w:sz w:val="20"/>
          <w:szCs w:val="20"/>
        </w:rPr>
        <w:pict>
          <v:line id="Shape 48" o:spid="_x0000_s1073" style="position:absolute;z-index:251673600;visibility:visible;mso-wrap-distance-left:0;mso-wrap-distance-right:0" from="495.95pt,-595.5pt" to="495.95pt,.7pt" o:allowincell="f" strokeweight=".16931mm"/>
        </w:pict>
      </w:r>
      <w:r>
        <w:rPr>
          <w:sz w:val="20"/>
          <w:szCs w:val="20"/>
        </w:rPr>
        <w:pict>
          <v:line id="Shape 49" o:spid="_x0000_s1074" style="position:absolute;z-index:251674624;visibility:visible;mso-wrap-distance-left:0;mso-wrap-distance-right:0" from="-1.25pt,.45pt" to="496.15pt,.45pt" o:allowincell="f" strokeweight=".16931mm"/>
        </w:pict>
      </w:r>
    </w:p>
    <w:p w:rsidR="00BA7A74" w:rsidRDefault="00CA1C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78" w:lineRule="exact"/>
        <w:rPr>
          <w:sz w:val="20"/>
          <w:szCs w:val="20"/>
        </w:rPr>
      </w:pPr>
    </w:p>
    <w:p w:rsidR="00BA7A74" w:rsidRDefault="00CA1CB6">
      <w:pPr>
        <w:rPr>
          <w:sz w:val="20"/>
          <w:szCs w:val="20"/>
        </w:rPr>
      </w:pPr>
      <w:r>
        <w:rPr>
          <w:rFonts w:eastAsia="Times New Roman"/>
        </w:rPr>
        <w:t>6 729</w:t>
      </w: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324" w:lineRule="exact"/>
        <w:rPr>
          <w:sz w:val="20"/>
          <w:szCs w:val="20"/>
        </w:rPr>
      </w:pPr>
    </w:p>
    <w:p w:rsidR="00BA7A74" w:rsidRDefault="00CA1CB6">
      <w:pPr>
        <w:rPr>
          <w:sz w:val="20"/>
          <w:szCs w:val="20"/>
        </w:rPr>
      </w:pPr>
      <w:r>
        <w:rPr>
          <w:rFonts w:eastAsia="Times New Roman"/>
        </w:rPr>
        <w:t>7 392</w:t>
      </w: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326" w:lineRule="exact"/>
        <w:rPr>
          <w:sz w:val="20"/>
          <w:szCs w:val="20"/>
        </w:rPr>
      </w:pPr>
    </w:p>
    <w:p w:rsidR="00BA7A74" w:rsidRDefault="00CA1CB6">
      <w:pPr>
        <w:rPr>
          <w:sz w:val="20"/>
          <w:szCs w:val="20"/>
        </w:rPr>
      </w:pPr>
      <w:r>
        <w:rPr>
          <w:rFonts w:eastAsia="Times New Roman"/>
        </w:rPr>
        <w:t>6 026</w:t>
      </w: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200" w:lineRule="exact"/>
        <w:rPr>
          <w:sz w:val="20"/>
          <w:szCs w:val="20"/>
        </w:rPr>
      </w:pPr>
    </w:p>
    <w:p w:rsidR="00BA7A74" w:rsidRDefault="00BA7A74">
      <w:pPr>
        <w:spacing w:line="349" w:lineRule="exact"/>
        <w:rPr>
          <w:sz w:val="20"/>
          <w:szCs w:val="20"/>
        </w:rPr>
      </w:pPr>
    </w:p>
    <w:p w:rsidR="00BA7A74" w:rsidRDefault="00CA1CB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sectPr w:rsidR="00BA7A74" w:rsidSect="00BA7A74">
      <w:pgSz w:w="11900" w:h="16838"/>
      <w:pgMar w:top="712" w:right="846" w:bottom="429" w:left="1440" w:header="0" w:footer="0" w:gutter="0"/>
      <w:cols w:num="2" w:space="720" w:equalWidth="0">
        <w:col w:w="7080" w:space="720"/>
        <w:col w:w="1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5C523924"/>
    <w:lvl w:ilvl="0" w:tplc="A9A6D81C">
      <w:start w:val="1"/>
      <w:numFmt w:val="decimal"/>
      <w:lvlText w:val="16.%1."/>
      <w:lvlJc w:val="left"/>
    </w:lvl>
    <w:lvl w:ilvl="1" w:tplc="44501D04">
      <w:numFmt w:val="decimal"/>
      <w:lvlText w:val=""/>
      <w:lvlJc w:val="left"/>
    </w:lvl>
    <w:lvl w:ilvl="2" w:tplc="8AF41DF0">
      <w:numFmt w:val="decimal"/>
      <w:lvlText w:val=""/>
      <w:lvlJc w:val="left"/>
    </w:lvl>
    <w:lvl w:ilvl="3" w:tplc="C1708046">
      <w:numFmt w:val="decimal"/>
      <w:lvlText w:val=""/>
      <w:lvlJc w:val="left"/>
    </w:lvl>
    <w:lvl w:ilvl="4" w:tplc="920C44D6">
      <w:numFmt w:val="decimal"/>
      <w:lvlText w:val=""/>
      <w:lvlJc w:val="left"/>
    </w:lvl>
    <w:lvl w:ilvl="5" w:tplc="3F38CF24">
      <w:numFmt w:val="decimal"/>
      <w:lvlText w:val=""/>
      <w:lvlJc w:val="left"/>
    </w:lvl>
    <w:lvl w:ilvl="6" w:tplc="27AAF6FE">
      <w:numFmt w:val="decimal"/>
      <w:lvlText w:val=""/>
      <w:lvlJc w:val="left"/>
    </w:lvl>
    <w:lvl w:ilvl="7" w:tplc="1BA28EC4">
      <w:numFmt w:val="decimal"/>
      <w:lvlText w:val=""/>
      <w:lvlJc w:val="left"/>
    </w:lvl>
    <w:lvl w:ilvl="8" w:tplc="5E6CC4F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38CA28EE"/>
    <w:lvl w:ilvl="0" w:tplc="9F586608">
      <w:start w:val="1"/>
      <w:numFmt w:val="bullet"/>
      <w:lvlText w:val="-"/>
      <w:lvlJc w:val="left"/>
    </w:lvl>
    <w:lvl w:ilvl="1" w:tplc="DBAC1448">
      <w:start w:val="1"/>
      <w:numFmt w:val="bullet"/>
      <w:lvlText w:val="-"/>
      <w:lvlJc w:val="left"/>
    </w:lvl>
    <w:lvl w:ilvl="2" w:tplc="7160F16A">
      <w:numFmt w:val="decimal"/>
      <w:lvlText w:val=""/>
      <w:lvlJc w:val="left"/>
    </w:lvl>
    <w:lvl w:ilvl="3" w:tplc="08CAA08A">
      <w:numFmt w:val="decimal"/>
      <w:lvlText w:val=""/>
      <w:lvlJc w:val="left"/>
    </w:lvl>
    <w:lvl w:ilvl="4" w:tplc="75B4E2E2">
      <w:numFmt w:val="decimal"/>
      <w:lvlText w:val=""/>
      <w:lvlJc w:val="left"/>
    </w:lvl>
    <w:lvl w:ilvl="5" w:tplc="7AC8DE60">
      <w:numFmt w:val="decimal"/>
      <w:lvlText w:val=""/>
      <w:lvlJc w:val="left"/>
    </w:lvl>
    <w:lvl w:ilvl="6" w:tplc="860AA9B8">
      <w:numFmt w:val="decimal"/>
      <w:lvlText w:val=""/>
      <w:lvlJc w:val="left"/>
    </w:lvl>
    <w:lvl w:ilvl="7" w:tplc="A1D4EE3E">
      <w:numFmt w:val="decimal"/>
      <w:lvlText w:val=""/>
      <w:lvlJc w:val="left"/>
    </w:lvl>
    <w:lvl w:ilvl="8" w:tplc="87C4F0B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A2C6FA24"/>
    <w:lvl w:ilvl="0" w:tplc="F15A8ABA">
      <w:start w:val="16"/>
      <w:numFmt w:val="decimal"/>
      <w:lvlText w:val="%1."/>
      <w:lvlJc w:val="left"/>
    </w:lvl>
    <w:lvl w:ilvl="1" w:tplc="90F8034C">
      <w:numFmt w:val="decimal"/>
      <w:lvlText w:val=""/>
      <w:lvlJc w:val="left"/>
    </w:lvl>
    <w:lvl w:ilvl="2" w:tplc="E008501C">
      <w:numFmt w:val="decimal"/>
      <w:lvlText w:val=""/>
      <w:lvlJc w:val="left"/>
    </w:lvl>
    <w:lvl w:ilvl="3" w:tplc="C2AE476C">
      <w:numFmt w:val="decimal"/>
      <w:lvlText w:val=""/>
      <w:lvlJc w:val="left"/>
    </w:lvl>
    <w:lvl w:ilvl="4" w:tplc="57944D70">
      <w:numFmt w:val="decimal"/>
      <w:lvlText w:val=""/>
      <w:lvlJc w:val="left"/>
    </w:lvl>
    <w:lvl w:ilvl="5" w:tplc="519C4776">
      <w:numFmt w:val="decimal"/>
      <w:lvlText w:val=""/>
      <w:lvlJc w:val="left"/>
    </w:lvl>
    <w:lvl w:ilvl="6" w:tplc="0236107E">
      <w:numFmt w:val="decimal"/>
      <w:lvlText w:val=""/>
      <w:lvlJc w:val="left"/>
    </w:lvl>
    <w:lvl w:ilvl="7" w:tplc="03B48552">
      <w:numFmt w:val="decimal"/>
      <w:lvlText w:val=""/>
      <w:lvlJc w:val="left"/>
    </w:lvl>
    <w:lvl w:ilvl="8" w:tplc="43E4F22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F22AC300"/>
    <w:lvl w:ilvl="0" w:tplc="70D8B044">
      <w:start w:val="3"/>
      <w:numFmt w:val="decimal"/>
      <w:lvlText w:val="13.%1."/>
      <w:lvlJc w:val="left"/>
    </w:lvl>
    <w:lvl w:ilvl="1" w:tplc="AFA267BA">
      <w:numFmt w:val="decimal"/>
      <w:lvlText w:val=""/>
      <w:lvlJc w:val="left"/>
    </w:lvl>
    <w:lvl w:ilvl="2" w:tplc="AC84D5A8">
      <w:numFmt w:val="decimal"/>
      <w:lvlText w:val=""/>
      <w:lvlJc w:val="left"/>
    </w:lvl>
    <w:lvl w:ilvl="3" w:tplc="3878B5DC">
      <w:numFmt w:val="decimal"/>
      <w:lvlText w:val=""/>
      <w:lvlJc w:val="left"/>
    </w:lvl>
    <w:lvl w:ilvl="4" w:tplc="2E304EAA">
      <w:numFmt w:val="decimal"/>
      <w:lvlText w:val=""/>
      <w:lvlJc w:val="left"/>
    </w:lvl>
    <w:lvl w:ilvl="5" w:tplc="4F8C3BEC">
      <w:numFmt w:val="decimal"/>
      <w:lvlText w:val=""/>
      <w:lvlJc w:val="left"/>
    </w:lvl>
    <w:lvl w:ilvl="6" w:tplc="4982863E">
      <w:numFmt w:val="decimal"/>
      <w:lvlText w:val=""/>
      <w:lvlJc w:val="left"/>
    </w:lvl>
    <w:lvl w:ilvl="7" w:tplc="81F89F88">
      <w:numFmt w:val="decimal"/>
      <w:lvlText w:val=""/>
      <w:lvlJc w:val="left"/>
    </w:lvl>
    <w:lvl w:ilvl="8" w:tplc="9C4CBB10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6BFE8604"/>
    <w:lvl w:ilvl="0" w:tplc="DB723F4A">
      <w:start w:val="1"/>
      <w:numFmt w:val="bullet"/>
      <w:lvlText w:val="в"/>
      <w:lvlJc w:val="left"/>
    </w:lvl>
    <w:lvl w:ilvl="1" w:tplc="6FFA347E">
      <w:numFmt w:val="decimal"/>
      <w:lvlText w:val=""/>
      <w:lvlJc w:val="left"/>
    </w:lvl>
    <w:lvl w:ilvl="2" w:tplc="397230DE">
      <w:numFmt w:val="decimal"/>
      <w:lvlText w:val=""/>
      <w:lvlJc w:val="left"/>
    </w:lvl>
    <w:lvl w:ilvl="3" w:tplc="20EA13F0">
      <w:numFmt w:val="decimal"/>
      <w:lvlText w:val=""/>
      <w:lvlJc w:val="left"/>
    </w:lvl>
    <w:lvl w:ilvl="4" w:tplc="500AF642">
      <w:numFmt w:val="decimal"/>
      <w:lvlText w:val=""/>
      <w:lvlJc w:val="left"/>
    </w:lvl>
    <w:lvl w:ilvl="5" w:tplc="E056C4F2">
      <w:numFmt w:val="decimal"/>
      <w:lvlText w:val=""/>
      <w:lvlJc w:val="left"/>
    </w:lvl>
    <w:lvl w:ilvl="6" w:tplc="2176333E">
      <w:numFmt w:val="decimal"/>
      <w:lvlText w:val=""/>
      <w:lvlJc w:val="left"/>
    </w:lvl>
    <w:lvl w:ilvl="7" w:tplc="414C5642">
      <w:numFmt w:val="decimal"/>
      <w:lvlText w:val=""/>
      <w:lvlJc w:val="left"/>
    </w:lvl>
    <w:lvl w:ilvl="8" w:tplc="735E50FE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96D26FCE"/>
    <w:lvl w:ilvl="0" w:tplc="A5728882">
      <w:start w:val="1"/>
      <w:numFmt w:val="bullet"/>
      <w:lvlText w:val="в"/>
      <w:lvlJc w:val="left"/>
    </w:lvl>
    <w:lvl w:ilvl="1" w:tplc="4A98224E">
      <w:numFmt w:val="decimal"/>
      <w:lvlText w:val=""/>
      <w:lvlJc w:val="left"/>
    </w:lvl>
    <w:lvl w:ilvl="2" w:tplc="520CEBBE">
      <w:numFmt w:val="decimal"/>
      <w:lvlText w:val=""/>
      <w:lvlJc w:val="left"/>
    </w:lvl>
    <w:lvl w:ilvl="3" w:tplc="8266F1B0">
      <w:numFmt w:val="decimal"/>
      <w:lvlText w:val=""/>
      <w:lvlJc w:val="left"/>
    </w:lvl>
    <w:lvl w:ilvl="4" w:tplc="77AA1D44">
      <w:numFmt w:val="decimal"/>
      <w:lvlText w:val=""/>
      <w:lvlJc w:val="left"/>
    </w:lvl>
    <w:lvl w:ilvl="5" w:tplc="0C64CF7A">
      <w:numFmt w:val="decimal"/>
      <w:lvlText w:val=""/>
      <w:lvlJc w:val="left"/>
    </w:lvl>
    <w:lvl w:ilvl="6" w:tplc="1994963A">
      <w:numFmt w:val="decimal"/>
      <w:lvlText w:val=""/>
      <w:lvlJc w:val="left"/>
    </w:lvl>
    <w:lvl w:ilvl="7" w:tplc="CD54B71A">
      <w:numFmt w:val="decimal"/>
      <w:lvlText w:val=""/>
      <w:lvlJc w:val="left"/>
    </w:lvl>
    <w:lvl w:ilvl="8" w:tplc="F3C8BF36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A170BB8C"/>
    <w:lvl w:ilvl="0" w:tplc="A3EAD7FE">
      <w:start w:val="1"/>
      <w:numFmt w:val="bullet"/>
      <w:lvlText w:val="с"/>
      <w:lvlJc w:val="left"/>
    </w:lvl>
    <w:lvl w:ilvl="1" w:tplc="B0623FE8">
      <w:start w:val="1"/>
      <w:numFmt w:val="bullet"/>
      <w:lvlText w:val="-"/>
      <w:lvlJc w:val="left"/>
    </w:lvl>
    <w:lvl w:ilvl="2" w:tplc="0278066A">
      <w:numFmt w:val="decimal"/>
      <w:lvlText w:val=""/>
      <w:lvlJc w:val="left"/>
    </w:lvl>
    <w:lvl w:ilvl="3" w:tplc="4D484A7A">
      <w:numFmt w:val="decimal"/>
      <w:lvlText w:val=""/>
      <w:lvlJc w:val="left"/>
    </w:lvl>
    <w:lvl w:ilvl="4" w:tplc="A9BC1344">
      <w:numFmt w:val="decimal"/>
      <w:lvlText w:val=""/>
      <w:lvlJc w:val="left"/>
    </w:lvl>
    <w:lvl w:ilvl="5" w:tplc="7284CE60">
      <w:numFmt w:val="decimal"/>
      <w:lvlText w:val=""/>
      <w:lvlJc w:val="left"/>
    </w:lvl>
    <w:lvl w:ilvl="6" w:tplc="BA78015E">
      <w:numFmt w:val="decimal"/>
      <w:lvlText w:val=""/>
      <w:lvlJc w:val="left"/>
    </w:lvl>
    <w:lvl w:ilvl="7" w:tplc="E73695B0">
      <w:numFmt w:val="decimal"/>
      <w:lvlText w:val=""/>
      <w:lvlJc w:val="left"/>
    </w:lvl>
    <w:lvl w:ilvl="8" w:tplc="190C5960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8996C586"/>
    <w:lvl w:ilvl="0" w:tplc="4EFECB66">
      <w:start w:val="1"/>
      <w:numFmt w:val="bullet"/>
      <w:lvlText w:val="№"/>
      <w:lvlJc w:val="left"/>
    </w:lvl>
    <w:lvl w:ilvl="1" w:tplc="98740ED2">
      <w:numFmt w:val="decimal"/>
      <w:lvlText w:val=""/>
      <w:lvlJc w:val="left"/>
    </w:lvl>
    <w:lvl w:ilvl="2" w:tplc="FFEE0DBA">
      <w:numFmt w:val="decimal"/>
      <w:lvlText w:val=""/>
      <w:lvlJc w:val="left"/>
    </w:lvl>
    <w:lvl w:ilvl="3" w:tplc="D3FE74DE">
      <w:numFmt w:val="decimal"/>
      <w:lvlText w:val=""/>
      <w:lvlJc w:val="left"/>
    </w:lvl>
    <w:lvl w:ilvl="4" w:tplc="F7E47F56">
      <w:numFmt w:val="decimal"/>
      <w:lvlText w:val=""/>
      <w:lvlJc w:val="left"/>
    </w:lvl>
    <w:lvl w:ilvl="5" w:tplc="643EFCF6">
      <w:numFmt w:val="decimal"/>
      <w:lvlText w:val=""/>
      <w:lvlJc w:val="left"/>
    </w:lvl>
    <w:lvl w:ilvl="6" w:tplc="162C05E8">
      <w:numFmt w:val="decimal"/>
      <w:lvlText w:val=""/>
      <w:lvlJc w:val="left"/>
    </w:lvl>
    <w:lvl w:ilvl="7" w:tplc="07F49778">
      <w:numFmt w:val="decimal"/>
      <w:lvlText w:val=""/>
      <w:lvlJc w:val="left"/>
    </w:lvl>
    <w:lvl w:ilvl="8" w:tplc="485AF5D4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004229EE"/>
    <w:lvl w:ilvl="0" w:tplc="0F1874C6">
      <w:start w:val="1"/>
      <w:numFmt w:val="bullet"/>
      <w:lvlText w:val="№"/>
      <w:lvlJc w:val="left"/>
    </w:lvl>
    <w:lvl w:ilvl="1" w:tplc="45B0F554">
      <w:numFmt w:val="decimal"/>
      <w:lvlText w:val=""/>
      <w:lvlJc w:val="left"/>
    </w:lvl>
    <w:lvl w:ilvl="2" w:tplc="51CECA0E">
      <w:numFmt w:val="decimal"/>
      <w:lvlText w:val=""/>
      <w:lvlJc w:val="left"/>
    </w:lvl>
    <w:lvl w:ilvl="3" w:tplc="13063CC2">
      <w:numFmt w:val="decimal"/>
      <w:lvlText w:val=""/>
      <w:lvlJc w:val="left"/>
    </w:lvl>
    <w:lvl w:ilvl="4" w:tplc="2C040056">
      <w:numFmt w:val="decimal"/>
      <w:lvlText w:val=""/>
      <w:lvlJc w:val="left"/>
    </w:lvl>
    <w:lvl w:ilvl="5" w:tplc="57D4D9D6">
      <w:numFmt w:val="decimal"/>
      <w:lvlText w:val=""/>
      <w:lvlJc w:val="left"/>
    </w:lvl>
    <w:lvl w:ilvl="6" w:tplc="9F8E9154">
      <w:numFmt w:val="decimal"/>
      <w:lvlText w:val=""/>
      <w:lvlJc w:val="left"/>
    </w:lvl>
    <w:lvl w:ilvl="7" w:tplc="C9DED2E6">
      <w:numFmt w:val="decimal"/>
      <w:lvlText w:val=""/>
      <w:lvlJc w:val="left"/>
    </w:lvl>
    <w:lvl w:ilvl="8" w:tplc="4008F326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1488E1D2"/>
    <w:lvl w:ilvl="0" w:tplc="CC8A8282">
      <w:start w:val="1"/>
      <w:numFmt w:val="bullet"/>
      <w:lvlText w:val="-"/>
      <w:lvlJc w:val="left"/>
    </w:lvl>
    <w:lvl w:ilvl="1" w:tplc="32BCB568">
      <w:start w:val="1"/>
      <w:numFmt w:val="bullet"/>
      <w:lvlText w:val="-"/>
      <w:lvlJc w:val="left"/>
    </w:lvl>
    <w:lvl w:ilvl="2" w:tplc="EA541C34">
      <w:numFmt w:val="decimal"/>
      <w:lvlText w:val=""/>
      <w:lvlJc w:val="left"/>
    </w:lvl>
    <w:lvl w:ilvl="3" w:tplc="35A09C24">
      <w:numFmt w:val="decimal"/>
      <w:lvlText w:val=""/>
      <w:lvlJc w:val="left"/>
    </w:lvl>
    <w:lvl w:ilvl="4" w:tplc="8DF45FE6">
      <w:numFmt w:val="decimal"/>
      <w:lvlText w:val=""/>
      <w:lvlJc w:val="left"/>
    </w:lvl>
    <w:lvl w:ilvl="5" w:tplc="7652C702">
      <w:numFmt w:val="decimal"/>
      <w:lvlText w:val=""/>
      <w:lvlJc w:val="left"/>
    </w:lvl>
    <w:lvl w:ilvl="6" w:tplc="44942ED8">
      <w:numFmt w:val="decimal"/>
      <w:lvlText w:val=""/>
      <w:lvlJc w:val="left"/>
    </w:lvl>
    <w:lvl w:ilvl="7" w:tplc="8196BB76">
      <w:numFmt w:val="decimal"/>
      <w:lvlText w:val=""/>
      <w:lvlJc w:val="left"/>
    </w:lvl>
    <w:lvl w:ilvl="8" w:tplc="5066BEBC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1326D97A"/>
    <w:lvl w:ilvl="0" w:tplc="CA5A8168">
      <w:start w:val="1"/>
      <w:numFmt w:val="decimal"/>
      <w:lvlText w:val="17.%1."/>
      <w:lvlJc w:val="left"/>
    </w:lvl>
    <w:lvl w:ilvl="1" w:tplc="DFF41D24">
      <w:numFmt w:val="decimal"/>
      <w:lvlText w:val=""/>
      <w:lvlJc w:val="left"/>
    </w:lvl>
    <w:lvl w:ilvl="2" w:tplc="3CCA5F3A">
      <w:numFmt w:val="decimal"/>
      <w:lvlText w:val=""/>
      <w:lvlJc w:val="left"/>
    </w:lvl>
    <w:lvl w:ilvl="3" w:tplc="B28C2C46">
      <w:numFmt w:val="decimal"/>
      <w:lvlText w:val=""/>
      <w:lvlJc w:val="left"/>
    </w:lvl>
    <w:lvl w:ilvl="4" w:tplc="E264BA78">
      <w:numFmt w:val="decimal"/>
      <w:lvlText w:val=""/>
      <w:lvlJc w:val="left"/>
    </w:lvl>
    <w:lvl w:ilvl="5" w:tplc="1C86B7A4">
      <w:numFmt w:val="decimal"/>
      <w:lvlText w:val=""/>
      <w:lvlJc w:val="left"/>
    </w:lvl>
    <w:lvl w:ilvl="6" w:tplc="BE6CCDFE">
      <w:numFmt w:val="decimal"/>
      <w:lvlText w:val=""/>
      <w:lvlJc w:val="left"/>
    </w:lvl>
    <w:lvl w:ilvl="7" w:tplc="08E8060C">
      <w:numFmt w:val="decimal"/>
      <w:lvlText w:val=""/>
      <w:lvlJc w:val="left"/>
    </w:lvl>
    <w:lvl w:ilvl="8" w:tplc="431297E6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4824253C"/>
    <w:lvl w:ilvl="0" w:tplc="B31A5854">
      <w:start w:val="17"/>
      <w:numFmt w:val="decimal"/>
      <w:lvlText w:val="%1."/>
      <w:lvlJc w:val="left"/>
    </w:lvl>
    <w:lvl w:ilvl="1" w:tplc="14AC4ECA">
      <w:numFmt w:val="decimal"/>
      <w:lvlText w:val=""/>
      <w:lvlJc w:val="left"/>
    </w:lvl>
    <w:lvl w:ilvl="2" w:tplc="32DC799C">
      <w:numFmt w:val="decimal"/>
      <w:lvlText w:val=""/>
      <w:lvlJc w:val="left"/>
    </w:lvl>
    <w:lvl w:ilvl="3" w:tplc="DC72A08C">
      <w:numFmt w:val="decimal"/>
      <w:lvlText w:val=""/>
      <w:lvlJc w:val="left"/>
    </w:lvl>
    <w:lvl w:ilvl="4" w:tplc="BA3E794C">
      <w:numFmt w:val="decimal"/>
      <w:lvlText w:val=""/>
      <w:lvlJc w:val="left"/>
    </w:lvl>
    <w:lvl w:ilvl="5" w:tplc="F1B094A4">
      <w:numFmt w:val="decimal"/>
      <w:lvlText w:val=""/>
      <w:lvlJc w:val="left"/>
    </w:lvl>
    <w:lvl w:ilvl="6" w:tplc="C1464D86">
      <w:numFmt w:val="decimal"/>
      <w:lvlText w:val=""/>
      <w:lvlJc w:val="left"/>
    </w:lvl>
    <w:lvl w:ilvl="7" w:tplc="5CF20A48">
      <w:numFmt w:val="decimal"/>
      <w:lvlText w:val=""/>
      <w:lvlJc w:val="left"/>
    </w:lvl>
    <w:lvl w:ilvl="8" w:tplc="AB2AD760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AAC48BBA"/>
    <w:lvl w:ilvl="0" w:tplc="E94E1D9C">
      <w:start w:val="10"/>
      <w:numFmt w:val="decimal"/>
      <w:lvlText w:val="%1."/>
      <w:lvlJc w:val="left"/>
    </w:lvl>
    <w:lvl w:ilvl="1" w:tplc="3BF4810A">
      <w:numFmt w:val="decimal"/>
      <w:lvlText w:val=""/>
      <w:lvlJc w:val="left"/>
    </w:lvl>
    <w:lvl w:ilvl="2" w:tplc="CC9049B0">
      <w:numFmt w:val="decimal"/>
      <w:lvlText w:val=""/>
      <w:lvlJc w:val="left"/>
    </w:lvl>
    <w:lvl w:ilvl="3" w:tplc="595A4A0C">
      <w:numFmt w:val="decimal"/>
      <w:lvlText w:val=""/>
      <w:lvlJc w:val="left"/>
    </w:lvl>
    <w:lvl w:ilvl="4" w:tplc="114036F4">
      <w:numFmt w:val="decimal"/>
      <w:lvlText w:val=""/>
      <w:lvlJc w:val="left"/>
    </w:lvl>
    <w:lvl w:ilvl="5" w:tplc="A75CF2E6">
      <w:numFmt w:val="decimal"/>
      <w:lvlText w:val=""/>
      <w:lvlJc w:val="left"/>
    </w:lvl>
    <w:lvl w:ilvl="6" w:tplc="2B26C438">
      <w:numFmt w:val="decimal"/>
      <w:lvlText w:val=""/>
      <w:lvlJc w:val="left"/>
    </w:lvl>
    <w:lvl w:ilvl="7" w:tplc="3B4053AC">
      <w:numFmt w:val="decimal"/>
      <w:lvlText w:val=""/>
      <w:lvlJc w:val="left"/>
    </w:lvl>
    <w:lvl w:ilvl="8" w:tplc="4BF8F438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5CBCF01A"/>
    <w:lvl w:ilvl="0" w:tplc="B90EE0AC">
      <w:start w:val="13"/>
      <w:numFmt w:val="decimal"/>
      <w:lvlText w:val="%1."/>
      <w:lvlJc w:val="left"/>
    </w:lvl>
    <w:lvl w:ilvl="1" w:tplc="A036CE4C">
      <w:numFmt w:val="decimal"/>
      <w:lvlText w:val=""/>
      <w:lvlJc w:val="left"/>
    </w:lvl>
    <w:lvl w:ilvl="2" w:tplc="D74C29F8">
      <w:numFmt w:val="decimal"/>
      <w:lvlText w:val=""/>
      <w:lvlJc w:val="left"/>
    </w:lvl>
    <w:lvl w:ilvl="3" w:tplc="7562A540">
      <w:numFmt w:val="decimal"/>
      <w:lvlText w:val=""/>
      <w:lvlJc w:val="left"/>
    </w:lvl>
    <w:lvl w:ilvl="4" w:tplc="32B483D4">
      <w:numFmt w:val="decimal"/>
      <w:lvlText w:val=""/>
      <w:lvlJc w:val="left"/>
    </w:lvl>
    <w:lvl w:ilvl="5" w:tplc="FE720EBC">
      <w:numFmt w:val="decimal"/>
      <w:lvlText w:val=""/>
      <w:lvlJc w:val="left"/>
    </w:lvl>
    <w:lvl w:ilvl="6" w:tplc="BD0C06CC">
      <w:numFmt w:val="decimal"/>
      <w:lvlText w:val=""/>
      <w:lvlJc w:val="left"/>
    </w:lvl>
    <w:lvl w:ilvl="7" w:tplc="2EC6D98E">
      <w:numFmt w:val="decimal"/>
      <w:lvlText w:val=""/>
      <w:lvlJc w:val="left"/>
    </w:lvl>
    <w:lvl w:ilvl="8" w:tplc="AD6A6688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52225962"/>
    <w:lvl w:ilvl="0" w:tplc="6810AE5A">
      <w:start w:val="1"/>
      <w:numFmt w:val="bullet"/>
      <w:lvlText w:val="-"/>
      <w:lvlJc w:val="left"/>
    </w:lvl>
    <w:lvl w:ilvl="1" w:tplc="3A146436">
      <w:start w:val="1"/>
      <w:numFmt w:val="bullet"/>
      <w:lvlText w:val="-"/>
      <w:lvlJc w:val="left"/>
    </w:lvl>
    <w:lvl w:ilvl="2" w:tplc="D8142B32">
      <w:numFmt w:val="decimal"/>
      <w:lvlText w:val=""/>
      <w:lvlJc w:val="left"/>
    </w:lvl>
    <w:lvl w:ilvl="3" w:tplc="A4560FD0">
      <w:numFmt w:val="decimal"/>
      <w:lvlText w:val=""/>
      <w:lvlJc w:val="left"/>
    </w:lvl>
    <w:lvl w:ilvl="4" w:tplc="E766F9B6">
      <w:numFmt w:val="decimal"/>
      <w:lvlText w:val=""/>
      <w:lvlJc w:val="left"/>
    </w:lvl>
    <w:lvl w:ilvl="5" w:tplc="7360CB10">
      <w:numFmt w:val="decimal"/>
      <w:lvlText w:val=""/>
      <w:lvlJc w:val="left"/>
    </w:lvl>
    <w:lvl w:ilvl="6" w:tplc="B100CCA0">
      <w:numFmt w:val="decimal"/>
      <w:lvlText w:val=""/>
      <w:lvlJc w:val="left"/>
    </w:lvl>
    <w:lvl w:ilvl="7" w:tplc="B322B1F6">
      <w:numFmt w:val="decimal"/>
      <w:lvlText w:val=""/>
      <w:lvlJc w:val="left"/>
    </w:lvl>
    <w:lvl w:ilvl="8" w:tplc="DAF0C6A4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C12C29A4"/>
    <w:lvl w:ilvl="0" w:tplc="E31403CA">
      <w:start w:val="22"/>
      <w:numFmt w:val="decimal"/>
      <w:lvlText w:val="%1."/>
      <w:lvlJc w:val="left"/>
    </w:lvl>
    <w:lvl w:ilvl="1" w:tplc="CD9A07C2">
      <w:numFmt w:val="decimal"/>
      <w:lvlText w:val=""/>
      <w:lvlJc w:val="left"/>
    </w:lvl>
    <w:lvl w:ilvl="2" w:tplc="F6E8C418">
      <w:numFmt w:val="decimal"/>
      <w:lvlText w:val=""/>
      <w:lvlJc w:val="left"/>
    </w:lvl>
    <w:lvl w:ilvl="3" w:tplc="7EA29200">
      <w:numFmt w:val="decimal"/>
      <w:lvlText w:val=""/>
      <w:lvlJc w:val="left"/>
    </w:lvl>
    <w:lvl w:ilvl="4" w:tplc="A0D23CF8">
      <w:numFmt w:val="decimal"/>
      <w:lvlText w:val=""/>
      <w:lvlJc w:val="left"/>
    </w:lvl>
    <w:lvl w:ilvl="5" w:tplc="7CFEC044">
      <w:numFmt w:val="decimal"/>
      <w:lvlText w:val=""/>
      <w:lvlJc w:val="left"/>
    </w:lvl>
    <w:lvl w:ilvl="6" w:tplc="91FC17EE">
      <w:numFmt w:val="decimal"/>
      <w:lvlText w:val=""/>
      <w:lvlJc w:val="left"/>
    </w:lvl>
    <w:lvl w:ilvl="7" w:tplc="5914CEC6">
      <w:numFmt w:val="decimal"/>
      <w:lvlText w:val=""/>
      <w:lvlJc w:val="left"/>
    </w:lvl>
    <w:lvl w:ilvl="8" w:tplc="18FA777C">
      <w:numFmt w:val="decimal"/>
      <w:lvlText w:val=""/>
      <w:lvlJc w:val="left"/>
    </w:lvl>
  </w:abstractNum>
  <w:abstractNum w:abstractNumId="16" w15:restartNumberingAfterBreak="0">
    <w:nsid w:val="00003B25"/>
    <w:multiLevelType w:val="hybridMultilevel"/>
    <w:tmpl w:val="EEA6F8B8"/>
    <w:lvl w:ilvl="0" w:tplc="643CB4D8">
      <w:start w:val="1"/>
      <w:numFmt w:val="bullet"/>
      <w:lvlText w:val="-"/>
      <w:lvlJc w:val="left"/>
    </w:lvl>
    <w:lvl w:ilvl="1" w:tplc="58845A0C">
      <w:start w:val="1"/>
      <w:numFmt w:val="bullet"/>
      <w:lvlText w:val="-"/>
      <w:lvlJc w:val="left"/>
    </w:lvl>
    <w:lvl w:ilvl="2" w:tplc="DDE2A38C">
      <w:numFmt w:val="decimal"/>
      <w:lvlText w:val=""/>
      <w:lvlJc w:val="left"/>
    </w:lvl>
    <w:lvl w:ilvl="3" w:tplc="9BFCC1EE">
      <w:numFmt w:val="decimal"/>
      <w:lvlText w:val=""/>
      <w:lvlJc w:val="left"/>
    </w:lvl>
    <w:lvl w:ilvl="4" w:tplc="48E02496">
      <w:numFmt w:val="decimal"/>
      <w:lvlText w:val=""/>
      <w:lvlJc w:val="left"/>
    </w:lvl>
    <w:lvl w:ilvl="5" w:tplc="16EEF710">
      <w:numFmt w:val="decimal"/>
      <w:lvlText w:val=""/>
      <w:lvlJc w:val="left"/>
    </w:lvl>
    <w:lvl w:ilvl="6" w:tplc="E0C461E4">
      <w:numFmt w:val="decimal"/>
      <w:lvlText w:val=""/>
      <w:lvlJc w:val="left"/>
    </w:lvl>
    <w:lvl w:ilvl="7" w:tplc="D62A8B3E">
      <w:numFmt w:val="decimal"/>
      <w:lvlText w:val=""/>
      <w:lvlJc w:val="left"/>
    </w:lvl>
    <w:lvl w:ilvl="8" w:tplc="47DAE768">
      <w:numFmt w:val="decimal"/>
      <w:lvlText w:val=""/>
      <w:lvlJc w:val="left"/>
    </w:lvl>
  </w:abstractNum>
  <w:abstractNum w:abstractNumId="17" w15:restartNumberingAfterBreak="0">
    <w:nsid w:val="00003BF6"/>
    <w:multiLevelType w:val="hybridMultilevel"/>
    <w:tmpl w:val="4C2A3E50"/>
    <w:lvl w:ilvl="0" w:tplc="E020CA4A">
      <w:start w:val="1"/>
      <w:numFmt w:val="bullet"/>
      <w:lvlText w:val="№"/>
      <w:lvlJc w:val="left"/>
    </w:lvl>
    <w:lvl w:ilvl="1" w:tplc="331632F0">
      <w:numFmt w:val="decimal"/>
      <w:lvlText w:val=""/>
      <w:lvlJc w:val="left"/>
    </w:lvl>
    <w:lvl w:ilvl="2" w:tplc="6F963DEC">
      <w:numFmt w:val="decimal"/>
      <w:lvlText w:val=""/>
      <w:lvlJc w:val="left"/>
    </w:lvl>
    <w:lvl w:ilvl="3" w:tplc="F2F06336">
      <w:numFmt w:val="decimal"/>
      <w:lvlText w:val=""/>
      <w:lvlJc w:val="left"/>
    </w:lvl>
    <w:lvl w:ilvl="4" w:tplc="AF24AA9A">
      <w:numFmt w:val="decimal"/>
      <w:lvlText w:val=""/>
      <w:lvlJc w:val="left"/>
    </w:lvl>
    <w:lvl w:ilvl="5" w:tplc="49DABE36">
      <w:numFmt w:val="decimal"/>
      <w:lvlText w:val=""/>
      <w:lvlJc w:val="left"/>
    </w:lvl>
    <w:lvl w:ilvl="6" w:tplc="C9902C5C">
      <w:numFmt w:val="decimal"/>
      <w:lvlText w:val=""/>
      <w:lvlJc w:val="left"/>
    </w:lvl>
    <w:lvl w:ilvl="7" w:tplc="2A36DE10">
      <w:numFmt w:val="decimal"/>
      <w:lvlText w:val=""/>
      <w:lvlJc w:val="left"/>
    </w:lvl>
    <w:lvl w:ilvl="8" w:tplc="92A664BA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ABB4980C"/>
    <w:lvl w:ilvl="0" w:tplc="84CCF180">
      <w:start w:val="19"/>
      <w:numFmt w:val="decimal"/>
      <w:lvlText w:val="%1."/>
      <w:lvlJc w:val="left"/>
    </w:lvl>
    <w:lvl w:ilvl="1" w:tplc="4D2ADD3E">
      <w:numFmt w:val="decimal"/>
      <w:lvlText w:val=""/>
      <w:lvlJc w:val="left"/>
    </w:lvl>
    <w:lvl w:ilvl="2" w:tplc="1DE2B3CE">
      <w:numFmt w:val="decimal"/>
      <w:lvlText w:val=""/>
      <w:lvlJc w:val="left"/>
    </w:lvl>
    <w:lvl w:ilvl="3" w:tplc="85128202">
      <w:numFmt w:val="decimal"/>
      <w:lvlText w:val=""/>
      <w:lvlJc w:val="left"/>
    </w:lvl>
    <w:lvl w:ilvl="4" w:tplc="012C727C">
      <w:numFmt w:val="decimal"/>
      <w:lvlText w:val=""/>
      <w:lvlJc w:val="left"/>
    </w:lvl>
    <w:lvl w:ilvl="5" w:tplc="9E9AF2BC">
      <w:numFmt w:val="decimal"/>
      <w:lvlText w:val=""/>
      <w:lvlJc w:val="left"/>
    </w:lvl>
    <w:lvl w:ilvl="6" w:tplc="D64CCDD2">
      <w:numFmt w:val="decimal"/>
      <w:lvlText w:val=""/>
      <w:lvlJc w:val="left"/>
    </w:lvl>
    <w:lvl w:ilvl="7" w:tplc="A6F45980">
      <w:numFmt w:val="decimal"/>
      <w:lvlText w:val=""/>
      <w:lvlJc w:val="left"/>
    </w:lvl>
    <w:lvl w:ilvl="8" w:tplc="1A9C47BE">
      <w:numFmt w:val="decimal"/>
      <w:lvlText w:val=""/>
      <w:lvlJc w:val="left"/>
    </w:lvl>
  </w:abstractNum>
  <w:abstractNum w:abstractNumId="19" w15:restartNumberingAfterBreak="0">
    <w:nsid w:val="00004509"/>
    <w:multiLevelType w:val="hybridMultilevel"/>
    <w:tmpl w:val="E2B62104"/>
    <w:lvl w:ilvl="0" w:tplc="D9BA39FE">
      <w:start w:val="1"/>
      <w:numFmt w:val="bullet"/>
      <w:lvlText w:val="В"/>
      <w:lvlJc w:val="left"/>
    </w:lvl>
    <w:lvl w:ilvl="1" w:tplc="4BF43734">
      <w:numFmt w:val="decimal"/>
      <w:lvlText w:val=""/>
      <w:lvlJc w:val="left"/>
    </w:lvl>
    <w:lvl w:ilvl="2" w:tplc="28D4CC36">
      <w:numFmt w:val="decimal"/>
      <w:lvlText w:val=""/>
      <w:lvlJc w:val="left"/>
    </w:lvl>
    <w:lvl w:ilvl="3" w:tplc="C82E321A">
      <w:numFmt w:val="decimal"/>
      <w:lvlText w:val=""/>
      <w:lvlJc w:val="left"/>
    </w:lvl>
    <w:lvl w:ilvl="4" w:tplc="73922320">
      <w:numFmt w:val="decimal"/>
      <w:lvlText w:val=""/>
      <w:lvlJc w:val="left"/>
    </w:lvl>
    <w:lvl w:ilvl="5" w:tplc="DCFAEFE4">
      <w:numFmt w:val="decimal"/>
      <w:lvlText w:val=""/>
      <w:lvlJc w:val="left"/>
    </w:lvl>
    <w:lvl w:ilvl="6" w:tplc="8392E14E">
      <w:numFmt w:val="decimal"/>
      <w:lvlText w:val=""/>
      <w:lvlJc w:val="left"/>
    </w:lvl>
    <w:lvl w:ilvl="7" w:tplc="FCE0A49A">
      <w:numFmt w:val="decimal"/>
      <w:lvlText w:val=""/>
      <w:lvlJc w:val="left"/>
    </w:lvl>
    <w:lvl w:ilvl="8" w:tplc="3B929B26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0012015E"/>
    <w:lvl w:ilvl="0" w:tplc="E9EEDC72">
      <w:start w:val="1"/>
      <w:numFmt w:val="bullet"/>
      <w:lvlText w:val="а"/>
      <w:lvlJc w:val="left"/>
    </w:lvl>
    <w:lvl w:ilvl="1" w:tplc="B0100318">
      <w:numFmt w:val="decimal"/>
      <w:lvlText w:val=""/>
      <w:lvlJc w:val="left"/>
    </w:lvl>
    <w:lvl w:ilvl="2" w:tplc="25103D5E">
      <w:numFmt w:val="decimal"/>
      <w:lvlText w:val=""/>
      <w:lvlJc w:val="left"/>
    </w:lvl>
    <w:lvl w:ilvl="3" w:tplc="AC280128">
      <w:numFmt w:val="decimal"/>
      <w:lvlText w:val=""/>
      <w:lvlJc w:val="left"/>
    </w:lvl>
    <w:lvl w:ilvl="4" w:tplc="C6DA4D74">
      <w:numFmt w:val="decimal"/>
      <w:lvlText w:val=""/>
      <w:lvlJc w:val="left"/>
    </w:lvl>
    <w:lvl w:ilvl="5" w:tplc="EAFA1018">
      <w:numFmt w:val="decimal"/>
      <w:lvlText w:val=""/>
      <w:lvlJc w:val="left"/>
    </w:lvl>
    <w:lvl w:ilvl="6" w:tplc="A9EA23B6">
      <w:numFmt w:val="decimal"/>
      <w:lvlText w:val=""/>
      <w:lvlJc w:val="left"/>
    </w:lvl>
    <w:lvl w:ilvl="7" w:tplc="809EC232">
      <w:numFmt w:val="decimal"/>
      <w:lvlText w:val=""/>
      <w:lvlJc w:val="left"/>
    </w:lvl>
    <w:lvl w:ilvl="8" w:tplc="6B68EA08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DFBA666C"/>
    <w:lvl w:ilvl="0" w:tplc="DCE00A70">
      <w:start w:val="7"/>
      <w:numFmt w:val="decimal"/>
      <w:lvlText w:val="%1."/>
      <w:lvlJc w:val="left"/>
    </w:lvl>
    <w:lvl w:ilvl="1" w:tplc="D566534E">
      <w:numFmt w:val="decimal"/>
      <w:lvlText w:val=""/>
      <w:lvlJc w:val="left"/>
    </w:lvl>
    <w:lvl w:ilvl="2" w:tplc="67325A9E">
      <w:numFmt w:val="decimal"/>
      <w:lvlText w:val=""/>
      <w:lvlJc w:val="left"/>
    </w:lvl>
    <w:lvl w:ilvl="3" w:tplc="E76257AC">
      <w:numFmt w:val="decimal"/>
      <w:lvlText w:val=""/>
      <w:lvlJc w:val="left"/>
    </w:lvl>
    <w:lvl w:ilvl="4" w:tplc="DE2282DC">
      <w:numFmt w:val="decimal"/>
      <w:lvlText w:val=""/>
      <w:lvlJc w:val="left"/>
    </w:lvl>
    <w:lvl w:ilvl="5" w:tplc="9B8CB0CE">
      <w:numFmt w:val="decimal"/>
      <w:lvlText w:val=""/>
      <w:lvlJc w:val="left"/>
    </w:lvl>
    <w:lvl w:ilvl="6" w:tplc="576663CE">
      <w:numFmt w:val="decimal"/>
      <w:lvlText w:val=""/>
      <w:lvlJc w:val="left"/>
    </w:lvl>
    <w:lvl w:ilvl="7" w:tplc="719E4FD4">
      <w:numFmt w:val="decimal"/>
      <w:lvlText w:val=""/>
      <w:lvlJc w:val="left"/>
    </w:lvl>
    <w:lvl w:ilvl="8" w:tplc="DF28ADC0">
      <w:numFmt w:val="decimal"/>
      <w:lvlText w:val=""/>
      <w:lvlJc w:val="left"/>
    </w:lvl>
  </w:abstractNum>
  <w:abstractNum w:abstractNumId="22" w15:restartNumberingAfterBreak="0">
    <w:nsid w:val="000056AE"/>
    <w:multiLevelType w:val="hybridMultilevel"/>
    <w:tmpl w:val="FD52BE50"/>
    <w:lvl w:ilvl="0" w:tplc="8CD8A61C">
      <w:start w:val="1"/>
      <w:numFmt w:val="bullet"/>
      <w:lvlText w:val="и"/>
      <w:lvlJc w:val="left"/>
    </w:lvl>
    <w:lvl w:ilvl="1" w:tplc="F18ACA1E">
      <w:start w:val="14"/>
      <w:numFmt w:val="decimal"/>
      <w:lvlText w:val="%2."/>
      <w:lvlJc w:val="left"/>
    </w:lvl>
    <w:lvl w:ilvl="2" w:tplc="87380A4E">
      <w:numFmt w:val="decimal"/>
      <w:lvlText w:val=""/>
      <w:lvlJc w:val="left"/>
    </w:lvl>
    <w:lvl w:ilvl="3" w:tplc="93BAE6DE">
      <w:numFmt w:val="decimal"/>
      <w:lvlText w:val=""/>
      <w:lvlJc w:val="left"/>
    </w:lvl>
    <w:lvl w:ilvl="4" w:tplc="4E9C3692">
      <w:numFmt w:val="decimal"/>
      <w:lvlText w:val=""/>
      <w:lvlJc w:val="left"/>
    </w:lvl>
    <w:lvl w:ilvl="5" w:tplc="E362E862">
      <w:numFmt w:val="decimal"/>
      <w:lvlText w:val=""/>
      <w:lvlJc w:val="left"/>
    </w:lvl>
    <w:lvl w:ilvl="6" w:tplc="7500EBF4">
      <w:numFmt w:val="decimal"/>
      <w:lvlText w:val=""/>
      <w:lvlJc w:val="left"/>
    </w:lvl>
    <w:lvl w:ilvl="7" w:tplc="84F0637E">
      <w:numFmt w:val="decimal"/>
      <w:lvlText w:val=""/>
      <w:lvlJc w:val="left"/>
    </w:lvl>
    <w:lvl w:ilvl="8" w:tplc="6E6EEB7C">
      <w:numFmt w:val="decimal"/>
      <w:lvlText w:val=""/>
      <w:lvlJc w:val="left"/>
    </w:lvl>
  </w:abstractNum>
  <w:abstractNum w:abstractNumId="23" w15:restartNumberingAfterBreak="0">
    <w:nsid w:val="00005878"/>
    <w:multiLevelType w:val="hybridMultilevel"/>
    <w:tmpl w:val="BBC65382"/>
    <w:lvl w:ilvl="0" w:tplc="05782906">
      <w:start w:val="1"/>
      <w:numFmt w:val="bullet"/>
      <w:lvlText w:val="а"/>
      <w:lvlJc w:val="left"/>
    </w:lvl>
    <w:lvl w:ilvl="1" w:tplc="1A301868">
      <w:numFmt w:val="decimal"/>
      <w:lvlText w:val=""/>
      <w:lvlJc w:val="left"/>
    </w:lvl>
    <w:lvl w:ilvl="2" w:tplc="CC04742A">
      <w:numFmt w:val="decimal"/>
      <w:lvlText w:val=""/>
      <w:lvlJc w:val="left"/>
    </w:lvl>
    <w:lvl w:ilvl="3" w:tplc="12ACD530">
      <w:numFmt w:val="decimal"/>
      <w:lvlText w:val=""/>
      <w:lvlJc w:val="left"/>
    </w:lvl>
    <w:lvl w:ilvl="4" w:tplc="392A9398">
      <w:numFmt w:val="decimal"/>
      <w:lvlText w:val=""/>
      <w:lvlJc w:val="left"/>
    </w:lvl>
    <w:lvl w:ilvl="5" w:tplc="B62C2EB4">
      <w:numFmt w:val="decimal"/>
      <w:lvlText w:val=""/>
      <w:lvlJc w:val="left"/>
    </w:lvl>
    <w:lvl w:ilvl="6" w:tplc="3ABE0E74">
      <w:numFmt w:val="decimal"/>
      <w:lvlText w:val=""/>
      <w:lvlJc w:val="left"/>
    </w:lvl>
    <w:lvl w:ilvl="7" w:tplc="EC90CE14">
      <w:numFmt w:val="decimal"/>
      <w:lvlText w:val=""/>
      <w:lvlJc w:val="left"/>
    </w:lvl>
    <w:lvl w:ilvl="8" w:tplc="7D5EF7DA">
      <w:numFmt w:val="decimal"/>
      <w:lvlText w:val=""/>
      <w:lvlJc w:val="left"/>
    </w:lvl>
  </w:abstractNum>
  <w:abstractNum w:abstractNumId="24" w15:restartNumberingAfterBreak="0">
    <w:nsid w:val="00005CFD"/>
    <w:multiLevelType w:val="hybridMultilevel"/>
    <w:tmpl w:val="A17ED644"/>
    <w:lvl w:ilvl="0" w:tplc="801AE696">
      <w:start w:val="1"/>
      <w:numFmt w:val="bullet"/>
      <w:lvlText w:val="а"/>
      <w:lvlJc w:val="left"/>
    </w:lvl>
    <w:lvl w:ilvl="1" w:tplc="B6F68F10">
      <w:numFmt w:val="decimal"/>
      <w:lvlText w:val=""/>
      <w:lvlJc w:val="left"/>
    </w:lvl>
    <w:lvl w:ilvl="2" w:tplc="ECBEBDD6">
      <w:numFmt w:val="decimal"/>
      <w:lvlText w:val=""/>
      <w:lvlJc w:val="left"/>
    </w:lvl>
    <w:lvl w:ilvl="3" w:tplc="4ADC6E0E">
      <w:numFmt w:val="decimal"/>
      <w:lvlText w:val=""/>
      <w:lvlJc w:val="left"/>
    </w:lvl>
    <w:lvl w:ilvl="4" w:tplc="84D2ED50">
      <w:numFmt w:val="decimal"/>
      <w:lvlText w:val=""/>
      <w:lvlJc w:val="left"/>
    </w:lvl>
    <w:lvl w:ilvl="5" w:tplc="CE3C57E6">
      <w:numFmt w:val="decimal"/>
      <w:lvlText w:val=""/>
      <w:lvlJc w:val="left"/>
    </w:lvl>
    <w:lvl w:ilvl="6" w:tplc="6FF8E462">
      <w:numFmt w:val="decimal"/>
      <w:lvlText w:val=""/>
      <w:lvlJc w:val="left"/>
    </w:lvl>
    <w:lvl w:ilvl="7" w:tplc="13AE67B8">
      <w:numFmt w:val="decimal"/>
      <w:lvlText w:val=""/>
      <w:lvlJc w:val="left"/>
    </w:lvl>
    <w:lvl w:ilvl="8" w:tplc="69F2F668">
      <w:numFmt w:val="decimal"/>
      <w:lvlText w:val=""/>
      <w:lvlJc w:val="left"/>
    </w:lvl>
  </w:abstractNum>
  <w:abstractNum w:abstractNumId="25" w15:restartNumberingAfterBreak="0">
    <w:nsid w:val="00005D03"/>
    <w:multiLevelType w:val="hybridMultilevel"/>
    <w:tmpl w:val="98AA5E76"/>
    <w:lvl w:ilvl="0" w:tplc="47C6D614">
      <w:start w:val="1"/>
      <w:numFmt w:val="bullet"/>
      <w:lvlText w:val="К"/>
      <w:lvlJc w:val="left"/>
    </w:lvl>
    <w:lvl w:ilvl="1" w:tplc="41747696">
      <w:numFmt w:val="decimal"/>
      <w:lvlText w:val=""/>
      <w:lvlJc w:val="left"/>
    </w:lvl>
    <w:lvl w:ilvl="2" w:tplc="F3DA7D76">
      <w:numFmt w:val="decimal"/>
      <w:lvlText w:val=""/>
      <w:lvlJc w:val="left"/>
    </w:lvl>
    <w:lvl w:ilvl="3" w:tplc="836A02EA">
      <w:numFmt w:val="decimal"/>
      <w:lvlText w:val=""/>
      <w:lvlJc w:val="left"/>
    </w:lvl>
    <w:lvl w:ilvl="4" w:tplc="2402B6A4">
      <w:numFmt w:val="decimal"/>
      <w:lvlText w:val=""/>
      <w:lvlJc w:val="left"/>
    </w:lvl>
    <w:lvl w:ilvl="5" w:tplc="2AE4CAA8">
      <w:numFmt w:val="decimal"/>
      <w:lvlText w:val=""/>
      <w:lvlJc w:val="left"/>
    </w:lvl>
    <w:lvl w:ilvl="6" w:tplc="153AD4E0">
      <w:numFmt w:val="decimal"/>
      <w:lvlText w:val=""/>
      <w:lvlJc w:val="left"/>
    </w:lvl>
    <w:lvl w:ilvl="7" w:tplc="16EA7C40">
      <w:numFmt w:val="decimal"/>
      <w:lvlText w:val=""/>
      <w:lvlJc w:val="left"/>
    </w:lvl>
    <w:lvl w:ilvl="8" w:tplc="1F4AAA08">
      <w:numFmt w:val="decimal"/>
      <w:lvlText w:val=""/>
      <w:lvlJc w:val="left"/>
    </w:lvl>
  </w:abstractNum>
  <w:abstractNum w:abstractNumId="26" w15:restartNumberingAfterBreak="0">
    <w:nsid w:val="00005F32"/>
    <w:multiLevelType w:val="hybridMultilevel"/>
    <w:tmpl w:val="15C8D8F4"/>
    <w:lvl w:ilvl="0" w:tplc="9B8CEBA2">
      <w:start w:val="1"/>
      <w:numFmt w:val="bullet"/>
      <w:lvlText w:val="В"/>
      <w:lvlJc w:val="left"/>
    </w:lvl>
    <w:lvl w:ilvl="1" w:tplc="56209B8E">
      <w:numFmt w:val="decimal"/>
      <w:lvlText w:val=""/>
      <w:lvlJc w:val="left"/>
    </w:lvl>
    <w:lvl w:ilvl="2" w:tplc="1DD8658C">
      <w:numFmt w:val="decimal"/>
      <w:lvlText w:val=""/>
      <w:lvlJc w:val="left"/>
    </w:lvl>
    <w:lvl w:ilvl="3" w:tplc="06BCB234">
      <w:numFmt w:val="decimal"/>
      <w:lvlText w:val=""/>
      <w:lvlJc w:val="left"/>
    </w:lvl>
    <w:lvl w:ilvl="4" w:tplc="1B90CF04">
      <w:numFmt w:val="decimal"/>
      <w:lvlText w:val=""/>
      <w:lvlJc w:val="left"/>
    </w:lvl>
    <w:lvl w:ilvl="5" w:tplc="5BF68604">
      <w:numFmt w:val="decimal"/>
      <w:lvlText w:val=""/>
      <w:lvlJc w:val="left"/>
    </w:lvl>
    <w:lvl w:ilvl="6" w:tplc="ED682EDC">
      <w:numFmt w:val="decimal"/>
      <w:lvlText w:val=""/>
      <w:lvlJc w:val="left"/>
    </w:lvl>
    <w:lvl w:ilvl="7" w:tplc="30A46E9A">
      <w:numFmt w:val="decimal"/>
      <w:lvlText w:val=""/>
      <w:lvlJc w:val="left"/>
    </w:lvl>
    <w:lvl w:ilvl="8" w:tplc="A68E0842">
      <w:numFmt w:val="decimal"/>
      <w:lvlText w:val=""/>
      <w:lvlJc w:val="left"/>
    </w:lvl>
  </w:abstractNum>
  <w:abstractNum w:abstractNumId="27" w15:restartNumberingAfterBreak="0">
    <w:nsid w:val="00005F49"/>
    <w:multiLevelType w:val="hybridMultilevel"/>
    <w:tmpl w:val="A52624F4"/>
    <w:lvl w:ilvl="0" w:tplc="FF3E9CB4">
      <w:start w:val="61"/>
      <w:numFmt w:val="upperLetter"/>
      <w:lvlText w:val="%1"/>
      <w:lvlJc w:val="left"/>
    </w:lvl>
    <w:lvl w:ilvl="1" w:tplc="1806DFD6">
      <w:numFmt w:val="decimal"/>
      <w:lvlText w:val=""/>
      <w:lvlJc w:val="left"/>
    </w:lvl>
    <w:lvl w:ilvl="2" w:tplc="D814387E">
      <w:numFmt w:val="decimal"/>
      <w:lvlText w:val=""/>
      <w:lvlJc w:val="left"/>
    </w:lvl>
    <w:lvl w:ilvl="3" w:tplc="CB2AC948">
      <w:numFmt w:val="decimal"/>
      <w:lvlText w:val=""/>
      <w:lvlJc w:val="left"/>
    </w:lvl>
    <w:lvl w:ilvl="4" w:tplc="7A6E553A">
      <w:numFmt w:val="decimal"/>
      <w:lvlText w:val=""/>
      <w:lvlJc w:val="left"/>
    </w:lvl>
    <w:lvl w:ilvl="5" w:tplc="2C9CC1CE">
      <w:numFmt w:val="decimal"/>
      <w:lvlText w:val=""/>
      <w:lvlJc w:val="left"/>
    </w:lvl>
    <w:lvl w:ilvl="6" w:tplc="77AC7EB8">
      <w:numFmt w:val="decimal"/>
      <w:lvlText w:val=""/>
      <w:lvlJc w:val="left"/>
    </w:lvl>
    <w:lvl w:ilvl="7" w:tplc="F104C3AE">
      <w:numFmt w:val="decimal"/>
      <w:lvlText w:val=""/>
      <w:lvlJc w:val="left"/>
    </w:lvl>
    <w:lvl w:ilvl="8" w:tplc="76844842">
      <w:numFmt w:val="decimal"/>
      <w:lvlText w:val=""/>
      <w:lvlJc w:val="left"/>
    </w:lvl>
  </w:abstractNum>
  <w:abstractNum w:abstractNumId="28" w15:restartNumberingAfterBreak="0">
    <w:nsid w:val="000063CB"/>
    <w:multiLevelType w:val="hybridMultilevel"/>
    <w:tmpl w:val="7E26DD62"/>
    <w:lvl w:ilvl="0" w:tplc="817AC512">
      <w:start w:val="1"/>
      <w:numFmt w:val="bullet"/>
      <w:lvlText w:val="И"/>
      <w:lvlJc w:val="left"/>
    </w:lvl>
    <w:lvl w:ilvl="1" w:tplc="E8360816">
      <w:numFmt w:val="decimal"/>
      <w:lvlText w:val=""/>
      <w:lvlJc w:val="left"/>
    </w:lvl>
    <w:lvl w:ilvl="2" w:tplc="9C36645E">
      <w:numFmt w:val="decimal"/>
      <w:lvlText w:val=""/>
      <w:lvlJc w:val="left"/>
    </w:lvl>
    <w:lvl w:ilvl="3" w:tplc="FC96CA68">
      <w:numFmt w:val="decimal"/>
      <w:lvlText w:val=""/>
      <w:lvlJc w:val="left"/>
    </w:lvl>
    <w:lvl w:ilvl="4" w:tplc="71B45EB0">
      <w:numFmt w:val="decimal"/>
      <w:lvlText w:val=""/>
      <w:lvlJc w:val="left"/>
    </w:lvl>
    <w:lvl w:ilvl="5" w:tplc="07162956">
      <w:numFmt w:val="decimal"/>
      <w:lvlText w:val=""/>
      <w:lvlJc w:val="left"/>
    </w:lvl>
    <w:lvl w:ilvl="6" w:tplc="16A0522C">
      <w:numFmt w:val="decimal"/>
      <w:lvlText w:val=""/>
      <w:lvlJc w:val="left"/>
    </w:lvl>
    <w:lvl w:ilvl="7" w:tplc="B798D642">
      <w:numFmt w:val="decimal"/>
      <w:lvlText w:val=""/>
      <w:lvlJc w:val="left"/>
    </w:lvl>
    <w:lvl w:ilvl="8" w:tplc="3C9ECAFE">
      <w:numFmt w:val="decimal"/>
      <w:lvlText w:val=""/>
      <w:lvlJc w:val="left"/>
    </w:lvl>
  </w:abstractNum>
  <w:abstractNum w:abstractNumId="29" w15:restartNumberingAfterBreak="0">
    <w:nsid w:val="00006B36"/>
    <w:multiLevelType w:val="hybridMultilevel"/>
    <w:tmpl w:val="2D5C747C"/>
    <w:lvl w:ilvl="0" w:tplc="3844DC02">
      <w:start w:val="18"/>
      <w:numFmt w:val="decimal"/>
      <w:lvlText w:val="%1."/>
      <w:lvlJc w:val="left"/>
    </w:lvl>
    <w:lvl w:ilvl="1" w:tplc="F45C0A34">
      <w:numFmt w:val="decimal"/>
      <w:lvlText w:val=""/>
      <w:lvlJc w:val="left"/>
    </w:lvl>
    <w:lvl w:ilvl="2" w:tplc="D9F664C0">
      <w:numFmt w:val="decimal"/>
      <w:lvlText w:val=""/>
      <w:lvlJc w:val="left"/>
    </w:lvl>
    <w:lvl w:ilvl="3" w:tplc="ACFA9CC2">
      <w:numFmt w:val="decimal"/>
      <w:lvlText w:val=""/>
      <w:lvlJc w:val="left"/>
    </w:lvl>
    <w:lvl w:ilvl="4" w:tplc="4C40B0EC">
      <w:numFmt w:val="decimal"/>
      <w:lvlText w:val=""/>
      <w:lvlJc w:val="left"/>
    </w:lvl>
    <w:lvl w:ilvl="5" w:tplc="01241130">
      <w:numFmt w:val="decimal"/>
      <w:lvlText w:val=""/>
      <w:lvlJc w:val="left"/>
    </w:lvl>
    <w:lvl w:ilvl="6" w:tplc="AC6C4444">
      <w:numFmt w:val="decimal"/>
      <w:lvlText w:val=""/>
      <w:lvlJc w:val="left"/>
    </w:lvl>
    <w:lvl w:ilvl="7" w:tplc="32F0A25C">
      <w:numFmt w:val="decimal"/>
      <w:lvlText w:val=""/>
      <w:lvlJc w:val="left"/>
    </w:lvl>
    <w:lvl w:ilvl="8" w:tplc="225ED6F8">
      <w:numFmt w:val="decimal"/>
      <w:lvlText w:val=""/>
      <w:lvlJc w:val="left"/>
    </w:lvl>
  </w:abstractNum>
  <w:abstractNum w:abstractNumId="30" w15:restartNumberingAfterBreak="0">
    <w:nsid w:val="00006B89"/>
    <w:multiLevelType w:val="hybridMultilevel"/>
    <w:tmpl w:val="9714527E"/>
    <w:lvl w:ilvl="0" w:tplc="0EA2CEE8">
      <w:start w:val="12"/>
      <w:numFmt w:val="decimal"/>
      <w:lvlText w:val="%1."/>
      <w:lvlJc w:val="left"/>
    </w:lvl>
    <w:lvl w:ilvl="1" w:tplc="4FE0D70C">
      <w:numFmt w:val="decimal"/>
      <w:lvlText w:val=""/>
      <w:lvlJc w:val="left"/>
    </w:lvl>
    <w:lvl w:ilvl="2" w:tplc="87EC0A32">
      <w:numFmt w:val="decimal"/>
      <w:lvlText w:val=""/>
      <w:lvlJc w:val="left"/>
    </w:lvl>
    <w:lvl w:ilvl="3" w:tplc="6478B8C2">
      <w:numFmt w:val="decimal"/>
      <w:lvlText w:val=""/>
      <w:lvlJc w:val="left"/>
    </w:lvl>
    <w:lvl w:ilvl="4" w:tplc="7EE8177E">
      <w:numFmt w:val="decimal"/>
      <w:lvlText w:val=""/>
      <w:lvlJc w:val="left"/>
    </w:lvl>
    <w:lvl w:ilvl="5" w:tplc="8E8E44F8">
      <w:numFmt w:val="decimal"/>
      <w:lvlText w:val=""/>
      <w:lvlJc w:val="left"/>
    </w:lvl>
    <w:lvl w:ilvl="6" w:tplc="35043A72">
      <w:numFmt w:val="decimal"/>
      <w:lvlText w:val=""/>
      <w:lvlJc w:val="left"/>
    </w:lvl>
    <w:lvl w:ilvl="7" w:tplc="8E8CFE6A">
      <w:numFmt w:val="decimal"/>
      <w:lvlText w:val=""/>
      <w:lvlJc w:val="left"/>
    </w:lvl>
    <w:lvl w:ilvl="8" w:tplc="DCB487C6">
      <w:numFmt w:val="decimal"/>
      <w:lvlText w:val=""/>
      <w:lvlJc w:val="left"/>
    </w:lvl>
  </w:abstractNum>
  <w:abstractNum w:abstractNumId="31" w15:restartNumberingAfterBreak="0">
    <w:nsid w:val="00006BFC"/>
    <w:multiLevelType w:val="hybridMultilevel"/>
    <w:tmpl w:val="27CAF0D2"/>
    <w:lvl w:ilvl="0" w:tplc="42BA705A">
      <w:start w:val="1"/>
      <w:numFmt w:val="bullet"/>
      <w:lvlText w:val="№"/>
      <w:lvlJc w:val="left"/>
    </w:lvl>
    <w:lvl w:ilvl="1" w:tplc="A464354C">
      <w:numFmt w:val="decimal"/>
      <w:lvlText w:val=""/>
      <w:lvlJc w:val="left"/>
    </w:lvl>
    <w:lvl w:ilvl="2" w:tplc="17186F3E">
      <w:numFmt w:val="decimal"/>
      <w:lvlText w:val=""/>
      <w:lvlJc w:val="left"/>
    </w:lvl>
    <w:lvl w:ilvl="3" w:tplc="09F8B43A">
      <w:numFmt w:val="decimal"/>
      <w:lvlText w:val=""/>
      <w:lvlJc w:val="left"/>
    </w:lvl>
    <w:lvl w:ilvl="4" w:tplc="8E6417E2">
      <w:numFmt w:val="decimal"/>
      <w:lvlText w:val=""/>
      <w:lvlJc w:val="left"/>
    </w:lvl>
    <w:lvl w:ilvl="5" w:tplc="A7B8E4A4">
      <w:numFmt w:val="decimal"/>
      <w:lvlText w:val=""/>
      <w:lvlJc w:val="left"/>
    </w:lvl>
    <w:lvl w:ilvl="6" w:tplc="0572200E">
      <w:numFmt w:val="decimal"/>
      <w:lvlText w:val=""/>
      <w:lvlJc w:val="left"/>
    </w:lvl>
    <w:lvl w:ilvl="7" w:tplc="27D69654">
      <w:numFmt w:val="decimal"/>
      <w:lvlText w:val=""/>
      <w:lvlJc w:val="left"/>
    </w:lvl>
    <w:lvl w:ilvl="8" w:tplc="B136F77A">
      <w:numFmt w:val="decimal"/>
      <w:lvlText w:val=""/>
      <w:lvlJc w:val="left"/>
    </w:lvl>
  </w:abstractNum>
  <w:abstractNum w:abstractNumId="32" w15:restartNumberingAfterBreak="0">
    <w:nsid w:val="00006E5D"/>
    <w:multiLevelType w:val="hybridMultilevel"/>
    <w:tmpl w:val="B14425B6"/>
    <w:lvl w:ilvl="0" w:tplc="FDF40DB0">
      <w:start w:val="1"/>
      <w:numFmt w:val="bullet"/>
      <w:lvlText w:val="к"/>
      <w:lvlJc w:val="left"/>
    </w:lvl>
    <w:lvl w:ilvl="1" w:tplc="9F02B6A2">
      <w:numFmt w:val="decimal"/>
      <w:lvlText w:val=""/>
      <w:lvlJc w:val="left"/>
    </w:lvl>
    <w:lvl w:ilvl="2" w:tplc="EA8450BA">
      <w:numFmt w:val="decimal"/>
      <w:lvlText w:val=""/>
      <w:lvlJc w:val="left"/>
    </w:lvl>
    <w:lvl w:ilvl="3" w:tplc="867600F0">
      <w:numFmt w:val="decimal"/>
      <w:lvlText w:val=""/>
      <w:lvlJc w:val="left"/>
    </w:lvl>
    <w:lvl w:ilvl="4" w:tplc="4300E480">
      <w:numFmt w:val="decimal"/>
      <w:lvlText w:val=""/>
      <w:lvlJc w:val="left"/>
    </w:lvl>
    <w:lvl w:ilvl="5" w:tplc="A09ADBDC">
      <w:numFmt w:val="decimal"/>
      <w:lvlText w:val=""/>
      <w:lvlJc w:val="left"/>
    </w:lvl>
    <w:lvl w:ilvl="6" w:tplc="03484F74">
      <w:numFmt w:val="decimal"/>
      <w:lvlText w:val=""/>
      <w:lvlJc w:val="left"/>
    </w:lvl>
    <w:lvl w:ilvl="7" w:tplc="9F807E86">
      <w:numFmt w:val="decimal"/>
      <w:lvlText w:val=""/>
      <w:lvlJc w:val="left"/>
    </w:lvl>
    <w:lvl w:ilvl="8" w:tplc="5B08CAF4">
      <w:numFmt w:val="decimal"/>
      <w:lvlText w:val=""/>
      <w:lvlJc w:val="left"/>
    </w:lvl>
  </w:abstractNum>
  <w:abstractNum w:abstractNumId="33" w15:restartNumberingAfterBreak="0">
    <w:nsid w:val="0000759A"/>
    <w:multiLevelType w:val="hybridMultilevel"/>
    <w:tmpl w:val="E7E4C47A"/>
    <w:lvl w:ilvl="0" w:tplc="0706AF1E">
      <w:start w:val="5"/>
      <w:numFmt w:val="decimal"/>
      <w:lvlText w:val="16.%1."/>
      <w:lvlJc w:val="left"/>
    </w:lvl>
    <w:lvl w:ilvl="1" w:tplc="C54A3D94">
      <w:numFmt w:val="decimal"/>
      <w:lvlText w:val=""/>
      <w:lvlJc w:val="left"/>
    </w:lvl>
    <w:lvl w:ilvl="2" w:tplc="AD82D51C">
      <w:numFmt w:val="decimal"/>
      <w:lvlText w:val=""/>
      <w:lvlJc w:val="left"/>
    </w:lvl>
    <w:lvl w:ilvl="3" w:tplc="2708B2CE">
      <w:numFmt w:val="decimal"/>
      <w:lvlText w:val=""/>
      <w:lvlJc w:val="left"/>
    </w:lvl>
    <w:lvl w:ilvl="4" w:tplc="320694F0">
      <w:numFmt w:val="decimal"/>
      <w:lvlText w:val=""/>
      <w:lvlJc w:val="left"/>
    </w:lvl>
    <w:lvl w:ilvl="5" w:tplc="4DD680E8">
      <w:numFmt w:val="decimal"/>
      <w:lvlText w:val=""/>
      <w:lvlJc w:val="left"/>
    </w:lvl>
    <w:lvl w:ilvl="6" w:tplc="B64E75D6">
      <w:numFmt w:val="decimal"/>
      <w:lvlText w:val=""/>
      <w:lvlJc w:val="left"/>
    </w:lvl>
    <w:lvl w:ilvl="7" w:tplc="2332AF06">
      <w:numFmt w:val="decimal"/>
      <w:lvlText w:val=""/>
      <w:lvlJc w:val="left"/>
    </w:lvl>
    <w:lvl w:ilvl="8" w:tplc="0B8C718A">
      <w:numFmt w:val="decimal"/>
      <w:lvlText w:val=""/>
      <w:lvlJc w:val="left"/>
    </w:lvl>
  </w:abstractNum>
  <w:abstractNum w:abstractNumId="34" w15:restartNumberingAfterBreak="0">
    <w:nsid w:val="0000767D"/>
    <w:multiLevelType w:val="hybridMultilevel"/>
    <w:tmpl w:val="57E0A212"/>
    <w:lvl w:ilvl="0" w:tplc="F6861976">
      <w:start w:val="1"/>
      <w:numFmt w:val="bullet"/>
      <w:lvlText w:val="-"/>
      <w:lvlJc w:val="left"/>
    </w:lvl>
    <w:lvl w:ilvl="1" w:tplc="1FCC6016">
      <w:numFmt w:val="decimal"/>
      <w:lvlText w:val=""/>
      <w:lvlJc w:val="left"/>
    </w:lvl>
    <w:lvl w:ilvl="2" w:tplc="A9C2F394">
      <w:numFmt w:val="decimal"/>
      <w:lvlText w:val=""/>
      <w:lvlJc w:val="left"/>
    </w:lvl>
    <w:lvl w:ilvl="3" w:tplc="2FD2EDCC">
      <w:numFmt w:val="decimal"/>
      <w:lvlText w:val=""/>
      <w:lvlJc w:val="left"/>
    </w:lvl>
    <w:lvl w:ilvl="4" w:tplc="5DF02FCC">
      <w:numFmt w:val="decimal"/>
      <w:lvlText w:val=""/>
      <w:lvlJc w:val="left"/>
    </w:lvl>
    <w:lvl w:ilvl="5" w:tplc="2284A17C">
      <w:numFmt w:val="decimal"/>
      <w:lvlText w:val=""/>
      <w:lvlJc w:val="left"/>
    </w:lvl>
    <w:lvl w:ilvl="6" w:tplc="B5981FD0">
      <w:numFmt w:val="decimal"/>
      <w:lvlText w:val=""/>
      <w:lvlJc w:val="left"/>
    </w:lvl>
    <w:lvl w:ilvl="7" w:tplc="BDB2CD4A">
      <w:numFmt w:val="decimal"/>
      <w:lvlText w:val=""/>
      <w:lvlJc w:val="left"/>
    </w:lvl>
    <w:lvl w:ilvl="8" w:tplc="201C4E4A">
      <w:numFmt w:val="decimal"/>
      <w:lvlText w:val=""/>
      <w:lvlJc w:val="left"/>
    </w:lvl>
  </w:abstractNum>
  <w:abstractNum w:abstractNumId="35" w15:restartNumberingAfterBreak="0">
    <w:nsid w:val="0000797D"/>
    <w:multiLevelType w:val="hybridMultilevel"/>
    <w:tmpl w:val="582E6D26"/>
    <w:lvl w:ilvl="0" w:tplc="D794D392">
      <w:start w:val="1"/>
      <w:numFmt w:val="decimal"/>
      <w:lvlText w:val="%1."/>
      <w:lvlJc w:val="left"/>
    </w:lvl>
    <w:lvl w:ilvl="1" w:tplc="4590377C">
      <w:numFmt w:val="decimal"/>
      <w:lvlText w:val=""/>
      <w:lvlJc w:val="left"/>
    </w:lvl>
    <w:lvl w:ilvl="2" w:tplc="1D84A718">
      <w:numFmt w:val="decimal"/>
      <w:lvlText w:val=""/>
      <w:lvlJc w:val="left"/>
    </w:lvl>
    <w:lvl w:ilvl="3" w:tplc="B9FC8D96">
      <w:numFmt w:val="decimal"/>
      <w:lvlText w:val=""/>
      <w:lvlJc w:val="left"/>
    </w:lvl>
    <w:lvl w:ilvl="4" w:tplc="53462C44">
      <w:numFmt w:val="decimal"/>
      <w:lvlText w:val=""/>
      <w:lvlJc w:val="left"/>
    </w:lvl>
    <w:lvl w:ilvl="5" w:tplc="880CCD30">
      <w:numFmt w:val="decimal"/>
      <w:lvlText w:val=""/>
      <w:lvlJc w:val="left"/>
    </w:lvl>
    <w:lvl w:ilvl="6" w:tplc="592692F6">
      <w:numFmt w:val="decimal"/>
      <w:lvlText w:val=""/>
      <w:lvlJc w:val="left"/>
    </w:lvl>
    <w:lvl w:ilvl="7" w:tplc="9166A268">
      <w:numFmt w:val="decimal"/>
      <w:lvlText w:val=""/>
      <w:lvlJc w:val="left"/>
    </w:lvl>
    <w:lvl w:ilvl="8" w:tplc="11EAA566">
      <w:numFmt w:val="decimal"/>
      <w:lvlText w:val=""/>
      <w:lvlJc w:val="left"/>
    </w:lvl>
  </w:abstractNum>
  <w:abstractNum w:abstractNumId="36" w15:restartNumberingAfterBreak="0">
    <w:nsid w:val="00007A5A"/>
    <w:multiLevelType w:val="hybridMultilevel"/>
    <w:tmpl w:val="97B2FD02"/>
    <w:lvl w:ilvl="0" w:tplc="D6B6928A">
      <w:start w:val="3"/>
      <w:numFmt w:val="decimal"/>
      <w:lvlText w:val="%1."/>
      <w:lvlJc w:val="left"/>
    </w:lvl>
    <w:lvl w:ilvl="1" w:tplc="50C4CD28">
      <w:numFmt w:val="decimal"/>
      <w:lvlText w:val=""/>
      <w:lvlJc w:val="left"/>
    </w:lvl>
    <w:lvl w:ilvl="2" w:tplc="1DE65620">
      <w:numFmt w:val="decimal"/>
      <w:lvlText w:val=""/>
      <w:lvlJc w:val="left"/>
    </w:lvl>
    <w:lvl w:ilvl="3" w:tplc="9448FFD4">
      <w:numFmt w:val="decimal"/>
      <w:lvlText w:val=""/>
      <w:lvlJc w:val="left"/>
    </w:lvl>
    <w:lvl w:ilvl="4" w:tplc="03CC17B0">
      <w:numFmt w:val="decimal"/>
      <w:lvlText w:val=""/>
      <w:lvlJc w:val="left"/>
    </w:lvl>
    <w:lvl w:ilvl="5" w:tplc="2B9EC1C8">
      <w:numFmt w:val="decimal"/>
      <w:lvlText w:val=""/>
      <w:lvlJc w:val="left"/>
    </w:lvl>
    <w:lvl w:ilvl="6" w:tplc="A34E5E6A">
      <w:numFmt w:val="decimal"/>
      <w:lvlText w:val=""/>
      <w:lvlJc w:val="left"/>
    </w:lvl>
    <w:lvl w:ilvl="7" w:tplc="7EAAAB16">
      <w:numFmt w:val="decimal"/>
      <w:lvlText w:val=""/>
      <w:lvlJc w:val="left"/>
    </w:lvl>
    <w:lvl w:ilvl="8" w:tplc="D9147F26">
      <w:numFmt w:val="decimal"/>
      <w:lvlText w:val=""/>
      <w:lvlJc w:val="left"/>
    </w:lvl>
  </w:abstractNum>
  <w:abstractNum w:abstractNumId="37" w15:restartNumberingAfterBreak="0">
    <w:nsid w:val="00007F96"/>
    <w:multiLevelType w:val="hybridMultilevel"/>
    <w:tmpl w:val="99C0D068"/>
    <w:lvl w:ilvl="0" w:tplc="A1C8EA8C">
      <w:start w:val="1"/>
      <w:numFmt w:val="bullet"/>
      <w:lvlText w:val="-"/>
      <w:lvlJc w:val="left"/>
    </w:lvl>
    <w:lvl w:ilvl="1" w:tplc="86FAC634">
      <w:start w:val="1"/>
      <w:numFmt w:val="bullet"/>
      <w:lvlText w:val="-"/>
      <w:lvlJc w:val="left"/>
    </w:lvl>
    <w:lvl w:ilvl="2" w:tplc="3984DEAE">
      <w:numFmt w:val="decimal"/>
      <w:lvlText w:val=""/>
      <w:lvlJc w:val="left"/>
    </w:lvl>
    <w:lvl w:ilvl="3" w:tplc="3B0A5A8C">
      <w:numFmt w:val="decimal"/>
      <w:lvlText w:val=""/>
      <w:lvlJc w:val="left"/>
    </w:lvl>
    <w:lvl w:ilvl="4" w:tplc="190643C4">
      <w:numFmt w:val="decimal"/>
      <w:lvlText w:val=""/>
      <w:lvlJc w:val="left"/>
    </w:lvl>
    <w:lvl w:ilvl="5" w:tplc="0DA25544">
      <w:numFmt w:val="decimal"/>
      <w:lvlText w:val=""/>
      <w:lvlJc w:val="left"/>
    </w:lvl>
    <w:lvl w:ilvl="6" w:tplc="7C8A2120">
      <w:numFmt w:val="decimal"/>
      <w:lvlText w:val=""/>
      <w:lvlJc w:val="left"/>
    </w:lvl>
    <w:lvl w:ilvl="7" w:tplc="3218400E">
      <w:numFmt w:val="decimal"/>
      <w:lvlText w:val=""/>
      <w:lvlJc w:val="left"/>
    </w:lvl>
    <w:lvl w:ilvl="8" w:tplc="D94CFA5A">
      <w:numFmt w:val="decimal"/>
      <w:lvlText w:val=""/>
      <w:lvlJc w:val="left"/>
    </w:lvl>
  </w:abstractNum>
  <w:abstractNum w:abstractNumId="38" w15:restartNumberingAfterBreak="0">
    <w:nsid w:val="00007FF5"/>
    <w:multiLevelType w:val="hybridMultilevel"/>
    <w:tmpl w:val="0F44F16C"/>
    <w:lvl w:ilvl="0" w:tplc="555C2982">
      <w:start w:val="1"/>
      <w:numFmt w:val="bullet"/>
      <w:lvlText w:val="-"/>
      <w:lvlJc w:val="left"/>
    </w:lvl>
    <w:lvl w:ilvl="1" w:tplc="D7F2D92C">
      <w:numFmt w:val="decimal"/>
      <w:lvlText w:val=""/>
      <w:lvlJc w:val="left"/>
    </w:lvl>
    <w:lvl w:ilvl="2" w:tplc="F528C9FA">
      <w:numFmt w:val="decimal"/>
      <w:lvlText w:val=""/>
      <w:lvlJc w:val="left"/>
    </w:lvl>
    <w:lvl w:ilvl="3" w:tplc="FA6EF9A8">
      <w:numFmt w:val="decimal"/>
      <w:lvlText w:val=""/>
      <w:lvlJc w:val="left"/>
    </w:lvl>
    <w:lvl w:ilvl="4" w:tplc="38685506">
      <w:numFmt w:val="decimal"/>
      <w:lvlText w:val=""/>
      <w:lvlJc w:val="left"/>
    </w:lvl>
    <w:lvl w:ilvl="5" w:tplc="4F2A6EAE">
      <w:numFmt w:val="decimal"/>
      <w:lvlText w:val=""/>
      <w:lvlJc w:val="left"/>
    </w:lvl>
    <w:lvl w:ilvl="6" w:tplc="A0A8D8E4">
      <w:numFmt w:val="decimal"/>
      <w:lvlText w:val=""/>
      <w:lvlJc w:val="left"/>
    </w:lvl>
    <w:lvl w:ilvl="7" w:tplc="580C2106">
      <w:numFmt w:val="decimal"/>
      <w:lvlText w:val=""/>
      <w:lvlJc w:val="left"/>
    </w:lvl>
    <w:lvl w:ilvl="8" w:tplc="4F12B98C">
      <w:numFmt w:val="decimal"/>
      <w:lvlText w:val=""/>
      <w:lvlJc w:val="left"/>
    </w:lvl>
  </w:abstractNum>
  <w:num w:numId="1">
    <w:abstractNumId w:val="25"/>
  </w:num>
  <w:num w:numId="2">
    <w:abstractNumId w:val="36"/>
  </w:num>
  <w:num w:numId="3">
    <w:abstractNumId w:val="34"/>
  </w:num>
  <w:num w:numId="4">
    <w:abstractNumId w:val="19"/>
  </w:num>
  <w:num w:numId="5">
    <w:abstractNumId w:val="5"/>
  </w:num>
  <w:num w:numId="6">
    <w:abstractNumId w:val="16"/>
  </w:num>
  <w:num w:numId="7">
    <w:abstractNumId w:val="8"/>
  </w:num>
  <w:num w:numId="8">
    <w:abstractNumId w:val="32"/>
  </w:num>
  <w:num w:numId="9">
    <w:abstractNumId w:val="7"/>
  </w:num>
  <w:num w:numId="10">
    <w:abstractNumId w:val="28"/>
  </w:num>
  <w:num w:numId="11">
    <w:abstractNumId w:val="31"/>
  </w:num>
  <w:num w:numId="12">
    <w:abstractNumId w:val="37"/>
  </w:num>
  <w:num w:numId="13">
    <w:abstractNumId w:val="38"/>
  </w:num>
  <w:num w:numId="14">
    <w:abstractNumId w:val="21"/>
  </w:num>
  <w:num w:numId="15">
    <w:abstractNumId w:val="14"/>
  </w:num>
  <w:num w:numId="16">
    <w:abstractNumId w:val="9"/>
  </w:num>
  <w:num w:numId="17">
    <w:abstractNumId w:val="12"/>
  </w:num>
  <w:num w:numId="18">
    <w:abstractNumId w:val="30"/>
  </w:num>
  <w:num w:numId="19">
    <w:abstractNumId w:val="1"/>
  </w:num>
  <w:num w:numId="20">
    <w:abstractNumId w:val="13"/>
  </w:num>
  <w:num w:numId="21">
    <w:abstractNumId w:val="3"/>
  </w:num>
  <w:num w:numId="22">
    <w:abstractNumId w:val="22"/>
  </w:num>
  <w:num w:numId="23">
    <w:abstractNumId w:val="2"/>
  </w:num>
  <w:num w:numId="24">
    <w:abstractNumId w:val="0"/>
  </w:num>
  <w:num w:numId="25">
    <w:abstractNumId w:val="33"/>
  </w:num>
  <w:num w:numId="26">
    <w:abstractNumId w:val="11"/>
  </w:num>
  <w:num w:numId="27">
    <w:abstractNumId w:val="10"/>
  </w:num>
  <w:num w:numId="28">
    <w:abstractNumId w:val="20"/>
  </w:num>
  <w:num w:numId="29">
    <w:abstractNumId w:val="23"/>
  </w:num>
  <w:num w:numId="30">
    <w:abstractNumId w:val="29"/>
  </w:num>
  <w:num w:numId="31">
    <w:abstractNumId w:val="24"/>
  </w:num>
  <w:num w:numId="32">
    <w:abstractNumId w:val="18"/>
  </w:num>
  <w:num w:numId="33">
    <w:abstractNumId w:val="6"/>
  </w:num>
  <w:num w:numId="34">
    <w:abstractNumId w:val="26"/>
  </w:num>
  <w:num w:numId="35">
    <w:abstractNumId w:val="17"/>
  </w:num>
  <w:num w:numId="36">
    <w:abstractNumId w:val="15"/>
  </w:num>
  <w:num w:numId="37">
    <w:abstractNumId w:val="35"/>
  </w:num>
  <w:num w:numId="38">
    <w:abstractNumId w:val="2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7A74"/>
    <w:rsid w:val="00283323"/>
    <w:rsid w:val="004C53DA"/>
    <w:rsid w:val="004F56BD"/>
    <w:rsid w:val="006B2375"/>
    <w:rsid w:val="008524DF"/>
    <w:rsid w:val="00A428FA"/>
    <w:rsid w:val="00AC488E"/>
    <w:rsid w:val="00BA7A74"/>
    <w:rsid w:val="00C60642"/>
    <w:rsid w:val="00CA1CB6"/>
    <w:rsid w:val="00E4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701DB878"/>
  <w15:docId w15:val="{B5A5430A-D47F-4AD6-ACC8-E05155E0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33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10609</Words>
  <Characters>60475</Characters>
  <Application>Microsoft Office Word</Application>
  <DocSecurity>0</DocSecurity>
  <Lines>503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New-kamp-m1</cp:lastModifiedBy>
  <cp:revision>4</cp:revision>
  <dcterms:created xsi:type="dcterms:W3CDTF">2020-08-07T08:32:00Z</dcterms:created>
  <dcterms:modified xsi:type="dcterms:W3CDTF">2023-02-07T13:12:00Z</dcterms:modified>
</cp:coreProperties>
</file>